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076" w:rsidRPr="008C0076" w:rsidRDefault="008C0076" w:rsidP="008C0076">
      <w:pPr>
        <w:spacing w:after="0" w:line="240" w:lineRule="auto"/>
        <w:jc w:val="center"/>
        <w:rPr>
          <w:rFonts w:ascii="Times New Roman" w:eastAsia="Times New Roman" w:hAnsi="Times New Roman" w:cs="Times New Roman"/>
          <w:b/>
          <w:caps/>
          <w:color w:val="000000"/>
          <w:sz w:val="56"/>
          <w:szCs w:val="20"/>
          <w:lang w:eastAsia="ru-RU"/>
        </w:rPr>
      </w:pPr>
      <w:r>
        <w:rPr>
          <w:rFonts w:ascii="Times New Roman" w:eastAsia="Times New Roman" w:hAnsi="Times New Roman" w:cs="Times New Roman"/>
          <w:b/>
          <w:caps/>
          <w:noProof/>
          <w:color w:val="000000"/>
          <w:sz w:val="56"/>
          <w:szCs w:val="20"/>
          <w:lang w:eastAsia="ru-RU"/>
        </w:rPr>
        <w:drawing>
          <wp:inline distT="0" distB="0" distL="0" distR="0">
            <wp:extent cx="1143000" cy="1546860"/>
            <wp:effectExtent l="0" t="0" r="0" b="0"/>
            <wp:docPr id="1" name="Рисунок 1" descr="Описание: Описание: 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Users\Puser\Desktop\Новый рисунок.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546860"/>
                    </a:xfrm>
                    <a:prstGeom prst="rect">
                      <a:avLst/>
                    </a:prstGeom>
                    <a:noFill/>
                    <a:ln>
                      <a:noFill/>
                    </a:ln>
                  </pic:spPr>
                </pic:pic>
              </a:graphicData>
            </a:graphic>
          </wp:inline>
        </w:drawing>
      </w:r>
    </w:p>
    <w:p w:rsidR="008C0076" w:rsidRPr="008C0076" w:rsidRDefault="008C0076" w:rsidP="008C0076">
      <w:pPr>
        <w:spacing w:after="0" w:line="240" w:lineRule="auto"/>
        <w:jc w:val="center"/>
        <w:rPr>
          <w:rFonts w:ascii="Times New Roman" w:eastAsia="Times New Roman" w:hAnsi="Times New Roman" w:cs="Times New Roman"/>
          <w:b/>
          <w:caps/>
          <w:color w:val="000000"/>
          <w:sz w:val="56"/>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aps/>
          <w:color w:val="000000"/>
          <w:sz w:val="40"/>
          <w:szCs w:val="40"/>
          <w:lang w:eastAsia="ru-RU"/>
        </w:rPr>
      </w:pPr>
      <w:r w:rsidRPr="008C0076">
        <w:rPr>
          <w:rFonts w:ascii="Times New Roman" w:eastAsia="Times New Roman" w:hAnsi="Times New Roman" w:cs="Times New Roman"/>
          <w:b/>
          <w:caps/>
          <w:color w:val="000000"/>
          <w:sz w:val="40"/>
          <w:szCs w:val="40"/>
          <w:lang w:eastAsia="ru-RU"/>
        </w:rPr>
        <w:t>Информационный</w:t>
      </w:r>
    </w:p>
    <w:p w:rsidR="008C0076" w:rsidRPr="008C0076" w:rsidRDefault="008C0076" w:rsidP="008C0076">
      <w:pPr>
        <w:spacing w:after="0" w:line="240" w:lineRule="auto"/>
        <w:jc w:val="center"/>
        <w:rPr>
          <w:rFonts w:ascii="Times New Roman" w:eastAsia="Times New Roman" w:hAnsi="Times New Roman" w:cs="Times New Roman"/>
          <w:b/>
          <w:caps/>
          <w:color w:val="000000"/>
          <w:sz w:val="40"/>
          <w:szCs w:val="40"/>
          <w:lang w:eastAsia="ru-RU"/>
        </w:rPr>
      </w:pPr>
      <w:r w:rsidRPr="008C0076">
        <w:rPr>
          <w:rFonts w:ascii="Times New Roman" w:eastAsia="Times New Roman" w:hAnsi="Times New Roman" w:cs="Times New Roman"/>
          <w:b/>
          <w:caps/>
          <w:color w:val="000000"/>
          <w:sz w:val="40"/>
          <w:szCs w:val="40"/>
          <w:lang w:eastAsia="ru-RU"/>
        </w:rPr>
        <w:t>вестник</w:t>
      </w:r>
    </w:p>
    <w:p w:rsidR="008C0076" w:rsidRPr="008C0076" w:rsidRDefault="008C0076" w:rsidP="008C0076">
      <w:pPr>
        <w:pBdr>
          <w:bottom w:val="single" w:sz="6" w:space="1" w:color="auto"/>
        </w:pBdr>
        <w:spacing w:after="0" w:line="240" w:lineRule="auto"/>
        <w:jc w:val="center"/>
        <w:rPr>
          <w:rFonts w:ascii="Times New Roman" w:eastAsia="Times New Roman" w:hAnsi="Times New Roman" w:cs="Times New Roman"/>
          <w:b/>
          <w:color w:val="000000"/>
          <w:sz w:val="40"/>
          <w:szCs w:val="40"/>
          <w:lang w:eastAsia="ru-RU"/>
        </w:rPr>
      </w:pPr>
      <w:r w:rsidRPr="008C0076">
        <w:rPr>
          <w:rFonts w:ascii="Times New Roman" w:eastAsia="Times New Roman" w:hAnsi="Times New Roman" w:cs="Times New Roman"/>
          <w:b/>
          <w:color w:val="000000"/>
          <w:sz w:val="40"/>
          <w:szCs w:val="40"/>
          <w:lang w:eastAsia="ru-RU"/>
        </w:rPr>
        <w:t>Совета и администрации муниципального района «Сыктывдинский»</w:t>
      </w:r>
    </w:p>
    <w:p w:rsidR="008C0076" w:rsidRPr="008C0076" w:rsidRDefault="001C279F" w:rsidP="008C0076">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периодическое печатное издание</w:t>
      </w:r>
      <w:r w:rsidR="008C0076" w:rsidRPr="008C0076">
        <w:rPr>
          <w:rFonts w:ascii="Times New Roman" w:eastAsia="Times New Roman" w:hAnsi="Times New Roman" w:cs="Times New Roman"/>
          <w:b/>
          <w:color w:val="000000"/>
          <w:sz w:val="28"/>
          <w:szCs w:val="28"/>
          <w:lang w:eastAsia="ru-RU"/>
        </w:rPr>
        <w:t xml:space="preserve"> </w:t>
      </w:r>
    </w:p>
    <w:p w:rsidR="001C279F" w:rsidRDefault="001C279F" w:rsidP="008C0076">
      <w:pPr>
        <w:spacing w:after="0" w:line="240" w:lineRule="auto"/>
        <w:jc w:val="center"/>
        <w:rPr>
          <w:rFonts w:ascii="Times New Roman" w:eastAsia="Times New Roman" w:hAnsi="Times New Roman" w:cs="Times New Roman"/>
          <w:color w:val="000000"/>
          <w:sz w:val="28"/>
          <w:szCs w:val="28"/>
          <w:lang w:eastAsia="ru-RU"/>
        </w:rPr>
      </w:pPr>
    </w:p>
    <w:p w:rsidR="001C279F" w:rsidRDefault="001C279F" w:rsidP="008C0076">
      <w:pPr>
        <w:spacing w:after="0" w:line="240" w:lineRule="auto"/>
        <w:jc w:val="center"/>
        <w:rPr>
          <w:rFonts w:ascii="Times New Roman" w:eastAsia="Times New Roman" w:hAnsi="Times New Roman" w:cs="Times New Roman"/>
          <w:color w:val="000000"/>
          <w:sz w:val="28"/>
          <w:szCs w:val="28"/>
          <w:lang w:eastAsia="ru-RU"/>
        </w:rPr>
      </w:pPr>
    </w:p>
    <w:p w:rsidR="008C0076" w:rsidRPr="008C0076" w:rsidRDefault="008C0076" w:rsidP="008C0076">
      <w:pPr>
        <w:spacing w:after="0" w:line="240" w:lineRule="auto"/>
        <w:jc w:val="center"/>
        <w:rPr>
          <w:rFonts w:ascii="Times New Roman" w:eastAsia="Times New Roman" w:hAnsi="Times New Roman" w:cs="Times New Roman"/>
          <w:color w:val="000000"/>
          <w:sz w:val="28"/>
          <w:szCs w:val="28"/>
          <w:lang w:eastAsia="ru-RU"/>
        </w:rPr>
      </w:pPr>
      <w:r w:rsidRPr="008C0076">
        <w:rPr>
          <w:rFonts w:ascii="Times New Roman" w:eastAsia="Times New Roman" w:hAnsi="Times New Roman" w:cs="Times New Roman"/>
          <w:color w:val="000000"/>
          <w:sz w:val="28"/>
          <w:szCs w:val="28"/>
          <w:lang w:eastAsia="ru-RU"/>
        </w:rPr>
        <w:t xml:space="preserve">                                                                                                              № </w:t>
      </w:r>
      <w:r w:rsidR="005461BE">
        <w:rPr>
          <w:rFonts w:ascii="Times New Roman" w:eastAsia="Times New Roman" w:hAnsi="Times New Roman" w:cs="Times New Roman"/>
          <w:color w:val="000000"/>
          <w:sz w:val="28"/>
          <w:szCs w:val="28"/>
          <w:lang w:eastAsia="ru-RU"/>
        </w:rPr>
        <w:t>9</w:t>
      </w:r>
    </w:p>
    <w:p w:rsidR="008C0076" w:rsidRPr="008C0076" w:rsidRDefault="008C0076" w:rsidP="008C0076">
      <w:pPr>
        <w:spacing w:after="0" w:line="240" w:lineRule="auto"/>
        <w:jc w:val="center"/>
        <w:rPr>
          <w:rFonts w:ascii="Times New Roman" w:eastAsia="Times New Roman" w:hAnsi="Times New Roman" w:cs="Times New Roman"/>
          <w:b/>
          <w:color w:val="000000"/>
          <w:sz w:val="56"/>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olor w:val="000000"/>
          <w:sz w:val="32"/>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olor w:val="000000"/>
          <w:sz w:val="32"/>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olor w:val="000000"/>
          <w:sz w:val="32"/>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olor w:val="000000"/>
          <w:sz w:val="32"/>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olor w:val="000000"/>
          <w:sz w:val="32"/>
          <w:szCs w:val="20"/>
          <w:lang w:eastAsia="ru-RU"/>
        </w:rPr>
      </w:pPr>
    </w:p>
    <w:p w:rsidR="008C0076" w:rsidRPr="008C0076" w:rsidRDefault="008C0076" w:rsidP="008C0076">
      <w:pPr>
        <w:spacing w:after="0" w:line="240" w:lineRule="auto"/>
        <w:jc w:val="center"/>
        <w:rPr>
          <w:rFonts w:ascii="Times New Roman" w:eastAsia="Times New Roman" w:hAnsi="Times New Roman" w:cs="Times New Roman"/>
          <w:b/>
          <w:color w:val="000000"/>
          <w:sz w:val="32"/>
          <w:szCs w:val="20"/>
          <w:lang w:eastAsia="ru-RU"/>
        </w:rPr>
      </w:pPr>
    </w:p>
    <w:p w:rsidR="008C0076" w:rsidRPr="008C0076" w:rsidRDefault="001C279F" w:rsidP="008C0076">
      <w:pPr>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w:t>
      </w:r>
      <w:r w:rsidR="008C0076" w:rsidRPr="008C0076">
        <w:rPr>
          <w:rFonts w:ascii="Times New Roman" w:eastAsia="Times New Roman" w:hAnsi="Times New Roman" w:cs="Times New Roman"/>
          <w:color w:val="000000"/>
          <w:sz w:val="28"/>
          <w:szCs w:val="28"/>
          <w:lang w:eastAsia="ru-RU"/>
        </w:rPr>
        <w:t>арт 2026 года</w:t>
      </w:r>
    </w:p>
    <w:p w:rsidR="008C0076" w:rsidRPr="008C0076" w:rsidRDefault="008C0076" w:rsidP="008C0076">
      <w:pPr>
        <w:spacing w:after="0" w:line="240" w:lineRule="auto"/>
        <w:jc w:val="center"/>
        <w:rPr>
          <w:rFonts w:ascii="Times New Roman" w:eastAsia="Times New Roman" w:hAnsi="Times New Roman" w:cs="Times New Roman"/>
          <w:color w:val="000000"/>
          <w:sz w:val="32"/>
          <w:szCs w:val="20"/>
          <w:lang w:eastAsia="ru-RU"/>
        </w:rPr>
      </w:pPr>
      <w:r w:rsidRPr="008C0076">
        <w:rPr>
          <w:rFonts w:ascii="Times New Roman" w:eastAsia="Times New Roman" w:hAnsi="Times New Roman" w:cs="Times New Roman"/>
          <w:color w:val="000000"/>
          <w:sz w:val="28"/>
          <w:szCs w:val="28"/>
          <w:lang w:eastAsia="ru-RU"/>
        </w:rPr>
        <w:t>с. Выльгорт</w:t>
      </w:r>
    </w:p>
    <w:p w:rsidR="008C0076" w:rsidRPr="008C0076" w:rsidRDefault="008C0076" w:rsidP="008C0076">
      <w:pPr>
        <w:spacing w:after="0" w:line="240" w:lineRule="auto"/>
        <w:rPr>
          <w:rFonts w:ascii="Times New Roman" w:eastAsia="Times New Roman" w:hAnsi="Times New Roman" w:cs="Times New Roman"/>
          <w:sz w:val="20"/>
          <w:szCs w:val="20"/>
          <w:lang w:eastAsia="ru-RU"/>
        </w:rPr>
        <w:sectPr w:rsidR="008C0076" w:rsidRPr="008C0076" w:rsidSect="00D12C6B">
          <w:headerReference w:type="default" r:id="rId9"/>
          <w:footerReference w:type="default" r:id="rId10"/>
          <w:footerReference w:type="first" r:id="rId11"/>
          <w:pgSz w:w="11906" w:h="16838"/>
          <w:pgMar w:top="1134" w:right="851" w:bottom="1134" w:left="1701" w:header="426" w:footer="709" w:gutter="0"/>
          <w:pgNumType w:start="1"/>
          <w:cols w:space="720"/>
          <w:docGrid w:linePitch="360"/>
        </w:sectPr>
      </w:pPr>
    </w:p>
    <w:p w:rsidR="008C0076" w:rsidRPr="008C0076" w:rsidRDefault="008C0076" w:rsidP="008C0076">
      <w:pPr>
        <w:spacing w:after="0" w:line="240" w:lineRule="auto"/>
        <w:jc w:val="center"/>
        <w:rPr>
          <w:rFonts w:ascii="Times New Roman" w:eastAsia="Times New Roman" w:hAnsi="Times New Roman" w:cs="Times New Roman"/>
          <w:b/>
          <w:sz w:val="20"/>
          <w:szCs w:val="20"/>
          <w:lang w:eastAsia="ru-RU"/>
        </w:rPr>
      </w:pPr>
      <w:r w:rsidRPr="008C0076">
        <w:rPr>
          <w:rFonts w:ascii="Times New Roman" w:eastAsia="Times New Roman" w:hAnsi="Times New Roman" w:cs="Times New Roman"/>
          <w:b/>
          <w:sz w:val="20"/>
          <w:szCs w:val="20"/>
          <w:lang w:eastAsia="ru-RU"/>
        </w:rPr>
        <w:lastRenderedPageBreak/>
        <w:t>СОДЕРЖАНИЕ:</w:t>
      </w:r>
    </w:p>
    <w:p w:rsidR="008C0076" w:rsidRPr="008C0076" w:rsidRDefault="008C0076" w:rsidP="008C0076">
      <w:pPr>
        <w:spacing w:after="0" w:line="240" w:lineRule="auto"/>
        <w:jc w:val="center"/>
        <w:rPr>
          <w:rFonts w:ascii="Times New Roman" w:eastAsia="Times New Roman" w:hAnsi="Times New Roman" w:cs="Times New Roman"/>
          <w:b/>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b/>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b/>
          <w:sz w:val="20"/>
          <w:szCs w:val="20"/>
          <w:lang w:eastAsia="zh-CN" w:bidi="hi-IN"/>
        </w:rPr>
      </w:pPr>
      <w:r w:rsidRPr="008C0076">
        <w:rPr>
          <w:rFonts w:ascii="Times New Roman" w:eastAsia="Times New Roman" w:hAnsi="Times New Roman" w:cs="Times New Roman"/>
          <w:b/>
          <w:sz w:val="20"/>
          <w:szCs w:val="20"/>
          <w:lang w:eastAsia="zh-CN" w:bidi="hi-IN"/>
        </w:rPr>
        <w:t>нормативно – правовые акты                                                                                                                                           администрации муниципального района «Сыктывдинский» Республики Коми</w:t>
      </w:r>
    </w:p>
    <w:p w:rsidR="008C0076" w:rsidRPr="008C0076" w:rsidRDefault="008C0076" w:rsidP="008C0076">
      <w:pPr>
        <w:spacing w:after="0" w:line="240" w:lineRule="auto"/>
        <w:jc w:val="center"/>
        <w:rPr>
          <w:rFonts w:ascii="Times New Roman" w:eastAsia="Times New Roman" w:hAnsi="Times New Roman" w:cs="Times New Roman"/>
          <w:b/>
          <w:sz w:val="20"/>
          <w:szCs w:val="20"/>
          <w:lang w:eastAsia="zh-CN" w:bidi="hi-IN"/>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5"/>
        <w:gridCol w:w="1418"/>
      </w:tblGrid>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18</w:t>
            </w:r>
            <w:r w:rsidRPr="008C0076">
              <w:rPr>
                <w:rFonts w:ascii="Times New Roman" w:eastAsia="Times New Roman" w:hAnsi="Times New Roman" w:cs="Times New Roman"/>
                <w:sz w:val="20"/>
                <w:szCs w:val="20"/>
                <w:lang w:eastAsia="ru-RU"/>
              </w:rPr>
              <w:t>.12.2025 № 12/1633 «</w:t>
            </w:r>
            <w:r w:rsidR="003F70FE" w:rsidRPr="003F70FE">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Сыктывдинский» Республики Коми от 7 июля 2022 года № 7/828 «Об утверждении муниципальной программы муниципального района «Сыктывдинский» Республики Коми «Правопорядок и обеспечение общественной безопасности»</w:t>
            </w:r>
          </w:p>
        </w:tc>
        <w:tc>
          <w:tcPr>
            <w:tcW w:w="1418"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zh-CN" w:bidi="hi-IN"/>
              </w:rPr>
            </w:pPr>
          </w:p>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zh-CN" w:bidi="hi-IN"/>
              </w:rPr>
            </w:pPr>
            <w:r w:rsidRPr="008C0076">
              <w:rPr>
                <w:rFonts w:ascii="Times New Roman" w:eastAsia="Times New Roman" w:hAnsi="Times New Roman" w:cs="Times New Roman"/>
                <w:sz w:val="20"/>
                <w:szCs w:val="20"/>
                <w:lang w:eastAsia="zh-CN" w:bidi="hi-IN"/>
              </w:rPr>
              <w:t xml:space="preserve">стр. </w:t>
            </w:r>
            <w:r w:rsidR="00E416DF">
              <w:rPr>
                <w:rFonts w:ascii="Times New Roman" w:eastAsia="Times New Roman" w:hAnsi="Times New Roman" w:cs="Times New Roman"/>
                <w:sz w:val="20"/>
                <w:szCs w:val="20"/>
                <w:lang w:eastAsia="zh-CN" w:bidi="hi-IN"/>
              </w:rPr>
              <w:t>3</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proofErr w:type="gramStart"/>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18</w:t>
            </w:r>
            <w:r w:rsidRPr="008C0076">
              <w:rPr>
                <w:rFonts w:ascii="Times New Roman" w:eastAsia="Times New Roman" w:hAnsi="Times New Roman" w:cs="Times New Roman"/>
                <w:sz w:val="20"/>
                <w:szCs w:val="20"/>
                <w:lang w:eastAsia="ru-RU"/>
              </w:rPr>
              <w:t>.12.2025 № 12/1635 «</w:t>
            </w:r>
            <w:r w:rsidR="00D168F4" w:rsidRPr="00D168F4">
              <w:rPr>
                <w:rFonts w:ascii="Times New Roman" w:eastAsia="Times New Roman" w:hAnsi="Times New Roman" w:cs="Times New Roman"/>
                <w:sz w:val="20"/>
                <w:szCs w:val="20"/>
                <w:lang w:eastAsia="ru-RU"/>
              </w:rPr>
              <w:t>О внесении изменений в постановление администрации муниципального образования муниципального района «Сыктывдинский» от 15 ноября 2016 года № 11/1788 «О создании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w:t>
            </w:r>
            <w:proofErr w:type="gramEnd"/>
            <w:r w:rsidR="00D168F4" w:rsidRPr="00D168F4">
              <w:rPr>
                <w:rFonts w:ascii="Times New Roman" w:eastAsia="Times New Roman" w:hAnsi="Times New Roman" w:cs="Times New Roman"/>
                <w:sz w:val="20"/>
                <w:szCs w:val="20"/>
                <w:lang w:eastAsia="ru-RU"/>
              </w:rPr>
              <w:t xml:space="preserve"> для инвалидов»</w:t>
            </w:r>
          </w:p>
        </w:tc>
        <w:tc>
          <w:tcPr>
            <w:tcW w:w="1418"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zh-CN" w:bidi="hi-IN"/>
              </w:rPr>
            </w:pPr>
          </w:p>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zh-CN" w:bidi="hi-IN"/>
              </w:rPr>
            </w:pPr>
            <w:r w:rsidRPr="008C0076">
              <w:rPr>
                <w:rFonts w:ascii="Times New Roman" w:eastAsia="Times New Roman" w:hAnsi="Times New Roman" w:cs="Times New Roman"/>
                <w:sz w:val="20"/>
                <w:szCs w:val="20"/>
                <w:lang w:eastAsia="zh-CN" w:bidi="hi-IN"/>
              </w:rPr>
              <w:t xml:space="preserve">стр. </w:t>
            </w:r>
            <w:r w:rsidR="00E416DF">
              <w:rPr>
                <w:rFonts w:ascii="Times New Roman" w:eastAsia="Times New Roman" w:hAnsi="Times New Roman" w:cs="Times New Roman"/>
                <w:sz w:val="20"/>
                <w:szCs w:val="20"/>
                <w:lang w:eastAsia="zh-CN" w:bidi="hi-IN"/>
              </w:rPr>
              <w:t>70</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19</w:t>
            </w:r>
            <w:r w:rsidRPr="008C0076">
              <w:rPr>
                <w:rFonts w:ascii="Times New Roman" w:eastAsia="Times New Roman" w:hAnsi="Times New Roman" w:cs="Times New Roman"/>
                <w:sz w:val="20"/>
                <w:szCs w:val="20"/>
                <w:lang w:eastAsia="ru-RU"/>
              </w:rPr>
              <w:t>.12.2025 № 12/1647 «</w:t>
            </w:r>
            <w:r w:rsidR="00D168F4" w:rsidRPr="00D168F4">
              <w:rPr>
                <w:rFonts w:ascii="Times New Roman" w:eastAsia="Times New Roman" w:hAnsi="Times New Roman" w:cs="Times New Roman"/>
                <w:sz w:val="20"/>
                <w:szCs w:val="20"/>
                <w:lang w:eastAsia="ru-RU"/>
              </w:rPr>
              <w:t>О внесении изменений в постановление администрации МО МР «Сыктывдинский» от 8 октября 2019 года № 10/1241 «Об утверждении реестра мест (площадок) накопления твердых коммунальных отходов на территории муниципального образования муниципального района «Сыктывдинский»</w:t>
            </w:r>
          </w:p>
        </w:tc>
        <w:tc>
          <w:tcPr>
            <w:tcW w:w="1418"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zh-CN" w:bidi="hi-IN"/>
              </w:rPr>
            </w:pPr>
          </w:p>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zh-CN" w:bidi="hi-IN"/>
              </w:rPr>
            </w:pPr>
            <w:r w:rsidRPr="008C0076">
              <w:rPr>
                <w:rFonts w:ascii="Times New Roman" w:eastAsia="Times New Roman" w:hAnsi="Times New Roman" w:cs="Times New Roman"/>
                <w:sz w:val="20"/>
                <w:szCs w:val="20"/>
                <w:lang w:eastAsia="zh-CN" w:bidi="hi-IN"/>
              </w:rPr>
              <w:t xml:space="preserve">стр. </w:t>
            </w:r>
            <w:r w:rsidR="00E416DF">
              <w:rPr>
                <w:rFonts w:ascii="Times New Roman" w:eastAsia="Times New Roman" w:hAnsi="Times New Roman" w:cs="Times New Roman"/>
                <w:sz w:val="20"/>
                <w:szCs w:val="20"/>
                <w:lang w:eastAsia="zh-CN" w:bidi="hi-IN"/>
              </w:rPr>
              <w:t>72</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22</w:t>
            </w:r>
            <w:r w:rsidRPr="008C0076">
              <w:rPr>
                <w:rFonts w:ascii="Times New Roman" w:eastAsia="Times New Roman" w:hAnsi="Times New Roman" w:cs="Times New Roman"/>
                <w:sz w:val="20"/>
                <w:szCs w:val="20"/>
                <w:lang w:eastAsia="ru-RU"/>
              </w:rPr>
              <w:t>.12.2025 № 12/1656 «</w:t>
            </w:r>
            <w:r w:rsidR="00D168F4" w:rsidRPr="00D168F4">
              <w:rPr>
                <w:rFonts w:ascii="Times New Roman" w:eastAsia="Times New Roman" w:hAnsi="Times New Roman" w:cs="Times New Roman"/>
                <w:sz w:val="20"/>
                <w:szCs w:val="20"/>
                <w:lang w:eastAsia="ru-RU"/>
              </w:rPr>
              <w:t>О внесении изменений в Устав муниципального бюджетного дошкольного образовательного учреждения  «Детский сад № 1 общеразвивающего  вида» с. Выльгорт</w:t>
            </w:r>
            <w:r w:rsidR="00D168F4">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E416DF" w:rsidP="00E416DF">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zh-CN" w:bidi="hi-IN"/>
              </w:rPr>
              <w:t xml:space="preserve">    </w:t>
            </w:r>
            <w:r w:rsidR="008C0076" w:rsidRPr="008C0076">
              <w:rPr>
                <w:rFonts w:ascii="Times New Roman" w:eastAsia="Times New Roman" w:hAnsi="Times New Roman" w:cs="Times New Roman"/>
                <w:sz w:val="20"/>
                <w:szCs w:val="20"/>
                <w:lang w:eastAsia="zh-CN" w:bidi="hi-IN"/>
              </w:rPr>
              <w:t>стр.</w:t>
            </w:r>
            <w:r>
              <w:rPr>
                <w:rFonts w:ascii="Times New Roman" w:eastAsia="Times New Roman" w:hAnsi="Times New Roman" w:cs="Times New Roman"/>
                <w:sz w:val="20"/>
                <w:szCs w:val="20"/>
                <w:lang w:eastAsia="zh-CN" w:bidi="hi-IN"/>
              </w:rPr>
              <w:t xml:space="preserve"> 134</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22</w:t>
            </w:r>
            <w:r w:rsidRPr="008C0076">
              <w:rPr>
                <w:rFonts w:ascii="Times New Roman" w:eastAsia="Times New Roman" w:hAnsi="Times New Roman" w:cs="Times New Roman"/>
                <w:sz w:val="20"/>
                <w:szCs w:val="20"/>
                <w:lang w:eastAsia="ru-RU"/>
              </w:rPr>
              <w:t>.12.2025 № 12/1658 «</w:t>
            </w:r>
            <w:r w:rsidR="00D168F4" w:rsidRPr="00D168F4">
              <w:rPr>
                <w:rFonts w:ascii="Times New Roman" w:eastAsia="Times New Roman" w:hAnsi="Times New Roman" w:cs="Times New Roman"/>
                <w:sz w:val="20"/>
                <w:szCs w:val="20"/>
                <w:lang w:eastAsia="ru-RU"/>
              </w:rPr>
              <w:t>Об установлении публичного сервитута для эксплуатации объекта электросетевого хозяйства</w:t>
            </w:r>
            <w:r w:rsidR="00D168F4">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135</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22</w:t>
            </w:r>
            <w:r w:rsidRPr="008C0076">
              <w:rPr>
                <w:rFonts w:ascii="Times New Roman" w:eastAsia="Times New Roman" w:hAnsi="Times New Roman" w:cs="Times New Roman"/>
                <w:sz w:val="20"/>
                <w:szCs w:val="20"/>
                <w:lang w:eastAsia="ru-RU"/>
              </w:rPr>
              <w:t>.12.2025 № 12/1659 «</w:t>
            </w:r>
            <w:r w:rsidR="00D168F4" w:rsidRPr="00D168F4">
              <w:rPr>
                <w:rFonts w:ascii="Times New Roman" w:eastAsia="Times New Roman" w:hAnsi="Times New Roman" w:cs="Times New Roman"/>
                <w:sz w:val="20"/>
                <w:szCs w:val="20"/>
                <w:lang w:eastAsia="ru-RU"/>
              </w:rPr>
              <w:t>Об установлении публичного сервитута для эксплуатации объекта электросетевого хозяйства</w:t>
            </w:r>
            <w:r w:rsidR="00D168F4">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139</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168F4">
              <w:rPr>
                <w:rFonts w:ascii="Times New Roman" w:eastAsia="Times New Roman" w:hAnsi="Times New Roman" w:cs="Times New Roman"/>
                <w:sz w:val="20"/>
                <w:szCs w:val="20"/>
                <w:lang w:eastAsia="ru-RU"/>
              </w:rPr>
              <w:t>22</w:t>
            </w:r>
            <w:r w:rsidRPr="008C0076">
              <w:rPr>
                <w:rFonts w:ascii="Times New Roman" w:eastAsia="Times New Roman" w:hAnsi="Times New Roman" w:cs="Times New Roman"/>
                <w:sz w:val="20"/>
                <w:szCs w:val="20"/>
                <w:lang w:eastAsia="ru-RU"/>
              </w:rPr>
              <w:t>.12.2025 № 12/1660 «</w:t>
            </w:r>
            <w:r w:rsidR="00D168F4" w:rsidRPr="00D168F4">
              <w:rPr>
                <w:rFonts w:ascii="Times New Roman" w:eastAsia="Times New Roman" w:hAnsi="Times New Roman" w:cs="Times New Roman"/>
                <w:sz w:val="20"/>
                <w:szCs w:val="20"/>
                <w:lang w:eastAsia="ru-RU"/>
              </w:rPr>
              <w:t>Об установлении публичного сервитута для эксплуатации объекта электросетевого хозяйства</w:t>
            </w:r>
            <w:r w:rsidR="00D168F4">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143</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35ADC">
              <w:rPr>
                <w:rFonts w:ascii="Times New Roman" w:eastAsia="Times New Roman" w:hAnsi="Times New Roman" w:cs="Times New Roman"/>
                <w:sz w:val="20"/>
                <w:szCs w:val="20"/>
                <w:lang w:eastAsia="ru-RU"/>
              </w:rPr>
              <w:t>24</w:t>
            </w:r>
            <w:r w:rsidRPr="008C0076">
              <w:rPr>
                <w:rFonts w:ascii="Times New Roman" w:eastAsia="Times New Roman" w:hAnsi="Times New Roman" w:cs="Times New Roman"/>
                <w:sz w:val="20"/>
                <w:szCs w:val="20"/>
                <w:lang w:eastAsia="ru-RU"/>
              </w:rPr>
              <w:t>.12.2025 № 12/1676 «</w:t>
            </w:r>
            <w:r w:rsidR="00D35ADC" w:rsidRPr="00D35ADC">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«Сыктывдинский» Республики Коми от 23 ноября 2023 года № 11/1847 «Об утверждении муниципальной программы муниципального района «Сыктывдинский» Республики Коми «Развитие транспортной системы»</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151</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D35ADC">
              <w:rPr>
                <w:rFonts w:ascii="Times New Roman" w:eastAsia="Times New Roman" w:hAnsi="Times New Roman" w:cs="Times New Roman"/>
                <w:sz w:val="20"/>
                <w:szCs w:val="20"/>
                <w:lang w:eastAsia="ru-RU"/>
              </w:rPr>
              <w:t>24</w:t>
            </w:r>
            <w:r w:rsidRPr="008C0076">
              <w:rPr>
                <w:rFonts w:ascii="Times New Roman" w:eastAsia="Times New Roman" w:hAnsi="Times New Roman" w:cs="Times New Roman"/>
                <w:sz w:val="20"/>
                <w:szCs w:val="20"/>
                <w:lang w:eastAsia="ru-RU"/>
              </w:rPr>
              <w:t>.12.2025 № 12/1678 «</w:t>
            </w:r>
            <w:r w:rsidR="00D35ADC" w:rsidRPr="00D35ADC">
              <w:rPr>
                <w:rFonts w:ascii="Times New Roman" w:eastAsia="Times New Roman" w:hAnsi="Times New Roman" w:cs="Times New Roman"/>
                <w:sz w:val="20"/>
                <w:szCs w:val="20"/>
                <w:lang w:eastAsia="ru-RU"/>
              </w:rPr>
              <w:t>О внесении изменений в постановление администрации муниципального района «Сыктывдинский» Республики Коми от 3 февраля 2025 года № 2/94 «Об утверждении комплексного плана мероприятий по реализации муниципальной программы муниципального района «Сыктывдинский» Республики Коми «Развитие транспортной системы» на 2025 год»</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167</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9E4959">
              <w:rPr>
                <w:rFonts w:ascii="Times New Roman" w:eastAsia="Times New Roman" w:hAnsi="Times New Roman" w:cs="Times New Roman"/>
                <w:sz w:val="20"/>
                <w:szCs w:val="20"/>
                <w:lang w:eastAsia="ru-RU"/>
              </w:rPr>
              <w:t>25</w:t>
            </w:r>
            <w:r w:rsidRPr="008C0076">
              <w:rPr>
                <w:rFonts w:ascii="Times New Roman" w:eastAsia="Times New Roman" w:hAnsi="Times New Roman" w:cs="Times New Roman"/>
                <w:sz w:val="20"/>
                <w:szCs w:val="20"/>
                <w:lang w:eastAsia="ru-RU"/>
              </w:rPr>
              <w:t>.12.2025 № 12/1693 «</w:t>
            </w:r>
            <w:r w:rsidR="009E4959" w:rsidRPr="009E4959">
              <w:rPr>
                <w:rFonts w:ascii="Times New Roman" w:eastAsia="Times New Roman" w:hAnsi="Times New Roman" w:cs="Times New Roman"/>
                <w:sz w:val="20"/>
                <w:szCs w:val="20"/>
                <w:lang w:eastAsia="ru-RU"/>
              </w:rPr>
              <w:t>Об определении управляющей организации для управления многоквартирным домом № 15 по ул. Рабочей, с.</w:t>
            </w:r>
            <w:r w:rsidR="009E4959">
              <w:rPr>
                <w:rFonts w:ascii="Times New Roman" w:eastAsia="Times New Roman" w:hAnsi="Times New Roman" w:cs="Times New Roman"/>
                <w:sz w:val="20"/>
                <w:szCs w:val="20"/>
                <w:lang w:eastAsia="ru-RU"/>
              </w:rPr>
              <w:t xml:space="preserve"> </w:t>
            </w:r>
            <w:r w:rsidR="009E4959" w:rsidRPr="009E4959">
              <w:rPr>
                <w:rFonts w:ascii="Times New Roman" w:eastAsia="Times New Roman" w:hAnsi="Times New Roman" w:cs="Times New Roman"/>
                <w:sz w:val="20"/>
                <w:szCs w:val="20"/>
                <w:lang w:eastAsia="ru-RU"/>
              </w:rPr>
              <w:t>Выльгорт</w:t>
            </w:r>
            <w:r w:rsidR="009E4959">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180</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9E4959">
              <w:rPr>
                <w:rFonts w:ascii="Times New Roman" w:eastAsia="Times New Roman" w:hAnsi="Times New Roman" w:cs="Times New Roman"/>
                <w:sz w:val="20"/>
                <w:szCs w:val="20"/>
                <w:lang w:eastAsia="ru-RU"/>
              </w:rPr>
              <w:t>25</w:t>
            </w:r>
            <w:r w:rsidRPr="008C0076">
              <w:rPr>
                <w:rFonts w:ascii="Times New Roman" w:eastAsia="Times New Roman" w:hAnsi="Times New Roman" w:cs="Times New Roman"/>
                <w:sz w:val="20"/>
                <w:szCs w:val="20"/>
                <w:lang w:eastAsia="ru-RU"/>
              </w:rPr>
              <w:t>.12.2025 № 12/1694 «</w:t>
            </w:r>
            <w:r w:rsidR="009E4959" w:rsidRPr="009E4959">
              <w:rPr>
                <w:rFonts w:ascii="Times New Roman" w:eastAsia="Times New Roman" w:hAnsi="Times New Roman" w:cs="Times New Roman"/>
                <w:sz w:val="20"/>
                <w:szCs w:val="20"/>
                <w:lang w:eastAsia="ru-RU"/>
              </w:rPr>
              <w:t>Об определении управляющей организации для управления многоквартирным домом № 14 по ул. Рабочей, с. Выльгорт</w:t>
            </w:r>
            <w:r w:rsidR="009E4959">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188</w:t>
            </w:r>
          </w:p>
        </w:tc>
      </w:tr>
      <w:tr w:rsidR="008C0076" w:rsidRPr="008C0076" w:rsidTr="00D12C6B">
        <w:trPr>
          <w:trHeight w:val="58"/>
        </w:trPr>
        <w:tc>
          <w:tcPr>
            <w:tcW w:w="8505" w:type="dxa"/>
            <w:tcBorders>
              <w:top w:val="single" w:sz="4" w:space="0" w:color="auto"/>
              <w:left w:val="single" w:sz="4" w:space="0" w:color="auto"/>
              <w:bottom w:val="single" w:sz="4" w:space="0" w:color="auto"/>
              <w:right w:val="single" w:sz="4" w:space="0" w:color="auto"/>
            </w:tcBorders>
          </w:tcPr>
          <w:p w:rsidR="008C0076" w:rsidRPr="008C0076" w:rsidRDefault="008C0076" w:rsidP="008C0076">
            <w:pPr>
              <w:spacing w:after="0" w:line="240" w:lineRule="auto"/>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ru-RU"/>
              </w:rPr>
              <w:t xml:space="preserve">Постановление администрации  муниципального района «Сыктывдинский» Республики Коми от </w:t>
            </w:r>
            <w:r w:rsidR="009E4959">
              <w:rPr>
                <w:rFonts w:ascii="Times New Roman" w:eastAsia="Times New Roman" w:hAnsi="Times New Roman" w:cs="Times New Roman"/>
                <w:sz w:val="20"/>
                <w:szCs w:val="20"/>
                <w:lang w:eastAsia="ru-RU"/>
              </w:rPr>
              <w:t>25</w:t>
            </w:r>
            <w:r w:rsidRPr="008C0076">
              <w:rPr>
                <w:rFonts w:ascii="Times New Roman" w:eastAsia="Times New Roman" w:hAnsi="Times New Roman" w:cs="Times New Roman"/>
                <w:sz w:val="20"/>
                <w:szCs w:val="20"/>
                <w:lang w:eastAsia="ru-RU"/>
              </w:rPr>
              <w:t>.12.2025 № 12/1695 «</w:t>
            </w:r>
            <w:r w:rsidR="009E4959" w:rsidRPr="009E4959">
              <w:rPr>
                <w:rFonts w:ascii="Times New Roman" w:eastAsia="Times New Roman" w:hAnsi="Times New Roman" w:cs="Times New Roman"/>
                <w:sz w:val="20"/>
                <w:szCs w:val="20"/>
                <w:lang w:eastAsia="ru-RU"/>
              </w:rPr>
              <w:t>Об определении управляющей организации для управления многоквартирным домом №19</w:t>
            </w:r>
            <w:proofErr w:type="gramStart"/>
            <w:r w:rsidR="009E4959" w:rsidRPr="009E4959">
              <w:rPr>
                <w:rFonts w:ascii="Times New Roman" w:eastAsia="Times New Roman" w:hAnsi="Times New Roman" w:cs="Times New Roman"/>
                <w:sz w:val="20"/>
                <w:szCs w:val="20"/>
                <w:lang w:eastAsia="ru-RU"/>
              </w:rPr>
              <w:t xml:space="preserve"> А</w:t>
            </w:r>
            <w:proofErr w:type="gramEnd"/>
            <w:r w:rsidR="009E4959" w:rsidRPr="009E4959">
              <w:rPr>
                <w:rFonts w:ascii="Times New Roman" w:eastAsia="Times New Roman" w:hAnsi="Times New Roman" w:cs="Times New Roman"/>
                <w:sz w:val="20"/>
                <w:szCs w:val="20"/>
                <w:lang w:eastAsia="ru-RU"/>
              </w:rPr>
              <w:t xml:space="preserve"> по ул. Рабочей, с. Выльгорт</w:t>
            </w:r>
            <w:r w:rsidR="009E4959">
              <w:rPr>
                <w:rFonts w:ascii="Times New Roman" w:eastAsia="Times New Roman" w:hAnsi="Times New Roman" w:cs="Times New Roman"/>
                <w:sz w:val="20"/>
                <w:szCs w:val="20"/>
                <w:lang w:eastAsia="ru-RU"/>
              </w:rPr>
              <w:t>»</w:t>
            </w:r>
          </w:p>
        </w:tc>
        <w:tc>
          <w:tcPr>
            <w:tcW w:w="1418" w:type="dxa"/>
            <w:tcBorders>
              <w:top w:val="single" w:sz="4" w:space="0" w:color="auto"/>
              <w:left w:val="single" w:sz="4" w:space="0" w:color="auto"/>
              <w:bottom w:val="single" w:sz="4" w:space="0" w:color="auto"/>
              <w:right w:val="single" w:sz="4" w:space="0" w:color="auto"/>
            </w:tcBorders>
          </w:tcPr>
          <w:p w:rsidR="00E416DF" w:rsidRDefault="00E416DF" w:rsidP="008C0076">
            <w:pPr>
              <w:spacing w:after="0" w:line="240" w:lineRule="auto"/>
              <w:jc w:val="center"/>
              <w:rPr>
                <w:rFonts w:ascii="Times New Roman" w:eastAsia="Times New Roman" w:hAnsi="Times New Roman" w:cs="Times New Roman"/>
                <w:sz w:val="20"/>
                <w:szCs w:val="20"/>
                <w:lang w:eastAsia="zh-CN" w:bidi="hi-IN"/>
              </w:rPr>
            </w:pPr>
          </w:p>
          <w:p w:rsidR="008C0076" w:rsidRPr="008C0076" w:rsidRDefault="008C0076" w:rsidP="008C0076">
            <w:pPr>
              <w:spacing w:after="0" w:line="240" w:lineRule="auto"/>
              <w:jc w:val="center"/>
              <w:rPr>
                <w:rFonts w:ascii="Times New Roman" w:eastAsia="Times New Roman" w:hAnsi="Times New Roman" w:cs="Times New Roman"/>
                <w:sz w:val="20"/>
                <w:szCs w:val="20"/>
                <w:lang w:eastAsia="ru-RU"/>
              </w:rPr>
            </w:pPr>
            <w:r w:rsidRPr="008C0076">
              <w:rPr>
                <w:rFonts w:ascii="Times New Roman" w:eastAsia="Times New Roman" w:hAnsi="Times New Roman" w:cs="Times New Roman"/>
                <w:sz w:val="20"/>
                <w:szCs w:val="20"/>
                <w:lang w:eastAsia="zh-CN" w:bidi="hi-IN"/>
              </w:rPr>
              <w:t>стр.</w:t>
            </w:r>
            <w:r w:rsidR="00E416DF">
              <w:rPr>
                <w:rFonts w:ascii="Times New Roman" w:eastAsia="Times New Roman" w:hAnsi="Times New Roman" w:cs="Times New Roman"/>
                <w:sz w:val="20"/>
                <w:szCs w:val="20"/>
                <w:lang w:eastAsia="zh-CN" w:bidi="hi-IN"/>
              </w:rPr>
              <w:t xml:space="preserve"> 196</w:t>
            </w:r>
          </w:p>
        </w:tc>
      </w:tr>
    </w:tbl>
    <w:p w:rsidR="005A5E36" w:rsidRDefault="008C0076" w:rsidP="008C0076">
      <w:pPr>
        <w:spacing w:after="0" w:line="240" w:lineRule="auto"/>
        <w:rPr>
          <w:rFonts w:ascii="Times New Roman" w:eastAsia="Times New Roman" w:hAnsi="Times New Roman" w:cs="Times New Roman"/>
          <w:b/>
          <w:sz w:val="20"/>
          <w:szCs w:val="20"/>
          <w:lang w:eastAsia="zh-CN" w:bidi="hi-IN"/>
        </w:rPr>
      </w:pPr>
      <w:r w:rsidRPr="008C0076">
        <w:rPr>
          <w:rFonts w:ascii="Times New Roman" w:eastAsia="Times New Roman" w:hAnsi="Times New Roman" w:cs="Times New Roman"/>
          <w:b/>
          <w:sz w:val="20"/>
          <w:szCs w:val="20"/>
          <w:lang w:eastAsia="zh-CN" w:bidi="hi-IN"/>
        </w:rPr>
        <w:t xml:space="preserve">                                 </w:t>
      </w:r>
    </w:p>
    <w:p w:rsidR="005A5E36" w:rsidRDefault="005A5E36" w:rsidP="008C0076">
      <w:pPr>
        <w:spacing w:after="0" w:line="240" w:lineRule="auto"/>
        <w:rPr>
          <w:rFonts w:ascii="Times New Roman" w:eastAsia="Times New Roman" w:hAnsi="Times New Roman" w:cs="Times New Roman"/>
          <w:b/>
          <w:sz w:val="20"/>
          <w:szCs w:val="20"/>
          <w:lang w:eastAsia="zh-CN" w:bidi="hi-IN"/>
        </w:rPr>
      </w:pPr>
    </w:p>
    <w:p w:rsidR="005A5E36" w:rsidRDefault="005A5E36" w:rsidP="008C0076">
      <w:pPr>
        <w:spacing w:after="0" w:line="240" w:lineRule="auto"/>
        <w:rPr>
          <w:rFonts w:ascii="Times New Roman" w:eastAsia="Times New Roman" w:hAnsi="Times New Roman" w:cs="Times New Roman"/>
          <w:b/>
          <w:sz w:val="20"/>
          <w:szCs w:val="20"/>
          <w:lang w:eastAsia="zh-CN" w:bidi="hi-IN"/>
        </w:rPr>
      </w:pPr>
    </w:p>
    <w:p w:rsidR="005A5E36" w:rsidRDefault="005A5E36" w:rsidP="008C0076">
      <w:pPr>
        <w:spacing w:after="0" w:line="240" w:lineRule="auto"/>
        <w:rPr>
          <w:rFonts w:ascii="Times New Roman" w:eastAsia="Times New Roman" w:hAnsi="Times New Roman" w:cs="Times New Roman"/>
          <w:b/>
          <w:sz w:val="20"/>
          <w:szCs w:val="20"/>
          <w:lang w:eastAsia="zh-CN" w:bidi="hi-IN"/>
        </w:rPr>
      </w:pPr>
    </w:p>
    <w:p w:rsidR="005A5E36" w:rsidRDefault="005A5E36" w:rsidP="008C0076">
      <w:pPr>
        <w:spacing w:after="0" w:line="240" w:lineRule="auto"/>
        <w:rPr>
          <w:rFonts w:ascii="Times New Roman" w:eastAsia="Times New Roman" w:hAnsi="Times New Roman" w:cs="Times New Roman"/>
          <w:b/>
          <w:sz w:val="20"/>
          <w:szCs w:val="20"/>
          <w:lang w:eastAsia="zh-CN" w:bidi="hi-IN"/>
        </w:rPr>
      </w:pPr>
    </w:p>
    <w:p w:rsidR="005A5E36" w:rsidRDefault="005A5E36" w:rsidP="008C0076">
      <w:pPr>
        <w:spacing w:after="0" w:line="240" w:lineRule="auto"/>
        <w:rPr>
          <w:rFonts w:ascii="Times New Roman" w:eastAsia="Times New Roman" w:hAnsi="Times New Roman" w:cs="Times New Roman"/>
          <w:b/>
          <w:sz w:val="20"/>
          <w:szCs w:val="20"/>
          <w:lang w:eastAsia="zh-CN" w:bidi="hi-IN"/>
        </w:rPr>
      </w:pPr>
    </w:p>
    <w:p w:rsidR="008C0076" w:rsidRPr="008C0076" w:rsidRDefault="008C0076" w:rsidP="005A5E36">
      <w:pPr>
        <w:spacing w:after="0" w:line="240" w:lineRule="auto"/>
        <w:jc w:val="center"/>
        <w:rPr>
          <w:rFonts w:ascii="Times New Roman" w:eastAsia="Times New Roman" w:hAnsi="Times New Roman" w:cs="Times New Roman"/>
          <w:b/>
          <w:sz w:val="20"/>
          <w:szCs w:val="20"/>
          <w:lang w:eastAsia="zh-CN" w:bidi="hi-IN"/>
        </w:rPr>
      </w:pPr>
    </w:p>
    <w:p w:rsidR="007101E3" w:rsidRPr="007101E3" w:rsidRDefault="00D7773F" w:rsidP="007101E3">
      <w:r w:rsidRPr="007101E3">
        <w:rPr>
          <w:rFonts w:ascii="Times New Roman" w:eastAsia="Times New Roman" w:hAnsi="Times New Roman" w:cs="Times New Roman"/>
          <w:noProof/>
          <w:sz w:val="20"/>
          <w:szCs w:val="20"/>
          <w:lang w:eastAsia="ru-RU"/>
        </w:rPr>
        <w:drawing>
          <wp:anchor distT="0" distB="0" distL="6401435" distR="6401435" simplePos="0" relativeHeight="251654656" behindDoc="0" locked="0" layoutInCell="1" allowOverlap="1" wp14:anchorId="60B32211" wp14:editId="532ED332">
            <wp:simplePos x="0" y="0"/>
            <wp:positionH relativeFrom="column">
              <wp:posOffset>2506980</wp:posOffset>
            </wp:positionH>
            <wp:positionV relativeFrom="paragraph">
              <wp:posOffset>415290</wp:posOffset>
            </wp:positionV>
            <wp:extent cx="840740" cy="1092200"/>
            <wp:effectExtent l="0" t="0" r="0" b="0"/>
            <wp:wrapTopAndBottom/>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anchor>
        </w:drawing>
      </w:r>
      <w:r>
        <w:rPr>
          <w:rFonts w:ascii="Times New Roman" w:eastAsia="Times New Roman" w:hAnsi="Times New Roman" w:cs="Times New Roman"/>
          <w:b/>
          <w:sz w:val="20"/>
          <w:szCs w:val="20"/>
          <w:lang w:eastAsia="zh-CN" w:bidi="hi-IN"/>
        </w:rPr>
        <w:t xml:space="preserve">                             </w:t>
      </w:r>
      <w:r w:rsidR="008C0076" w:rsidRPr="008C0076">
        <w:rPr>
          <w:rFonts w:ascii="Times New Roman" w:eastAsia="Times New Roman" w:hAnsi="Times New Roman" w:cs="Times New Roman"/>
          <w:b/>
          <w:sz w:val="20"/>
          <w:szCs w:val="20"/>
          <w:lang w:eastAsia="zh-CN" w:bidi="hi-IN"/>
        </w:rPr>
        <w:t xml:space="preserve">                                    нормативно – правовые акты    </w:t>
      </w:r>
    </w:p>
    <w:p w:rsidR="007101E3" w:rsidRPr="007101E3" w:rsidRDefault="007101E3" w:rsidP="007101E3">
      <w:pPr>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Коми Республикаын «Сыктывдін»</w:t>
      </w:r>
    </w:p>
    <w:p w:rsidR="007101E3" w:rsidRPr="007101E3" w:rsidRDefault="007101E3" w:rsidP="007101E3">
      <w:pPr>
        <w:pBdr>
          <w:bottom w:val="single" w:sz="4" w:space="1" w:color="000000"/>
        </w:pBdr>
        <w:suppressAutoHyphens/>
        <w:spacing w:after="0" w:line="240" w:lineRule="auto"/>
        <w:jc w:val="center"/>
        <w:rPr>
          <w:rFonts w:ascii="Times New Roman" w:eastAsia="Times New Roman" w:hAnsi="Times New Roman" w:cs="Times New Roman"/>
          <w:b/>
          <w:bCs/>
          <w:sz w:val="24"/>
          <w:szCs w:val="24"/>
          <w:lang w:eastAsia="ar-SA"/>
        </w:rPr>
      </w:pPr>
      <w:r w:rsidRPr="007101E3">
        <w:rPr>
          <w:rFonts w:ascii="Times New Roman" w:eastAsia="Times New Roman" w:hAnsi="Times New Roman" w:cs="Times New Roman"/>
          <w:b/>
          <w:sz w:val="24"/>
          <w:szCs w:val="24"/>
          <w:lang w:eastAsia="ar-SA"/>
        </w:rPr>
        <w:t>муниципальнӧйрайонсаадминистрациялӧн</w:t>
      </w:r>
    </w:p>
    <w:p w:rsidR="007101E3" w:rsidRPr="007101E3" w:rsidRDefault="007101E3" w:rsidP="007101E3">
      <w:pPr>
        <w:pBdr>
          <w:bottom w:val="single" w:sz="4" w:space="1" w:color="000000"/>
        </w:pBdr>
        <w:suppressAutoHyphens/>
        <w:spacing w:after="0" w:line="240" w:lineRule="auto"/>
        <w:jc w:val="center"/>
        <w:rPr>
          <w:rFonts w:ascii="Times New Roman" w:eastAsia="Times New Roman" w:hAnsi="Times New Roman" w:cs="Times New Roman"/>
          <w:b/>
          <w:bCs/>
          <w:sz w:val="24"/>
          <w:szCs w:val="20"/>
          <w:lang w:eastAsia="ar-SA"/>
        </w:rPr>
      </w:pPr>
      <w:proofErr w:type="gramStart"/>
      <w:r w:rsidRPr="007101E3">
        <w:rPr>
          <w:rFonts w:ascii="Times New Roman" w:eastAsia="Times New Roman" w:hAnsi="Times New Roman" w:cs="Times New Roman"/>
          <w:b/>
          <w:bCs/>
          <w:sz w:val="24"/>
          <w:szCs w:val="24"/>
          <w:lang w:eastAsia="ar-SA"/>
        </w:rPr>
        <w:t>ШУÖМ</w:t>
      </w:r>
      <w:proofErr w:type="gramEnd"/>
    </w:p>
    <w:p w:rsidR="007101E3" w:rsidRPr="007101E3" w:rsidRDefault="007101E3" w:rsidP="007101E3">
      <w:pPr>
        <w:keepNext/>
        <w:keepLines/>
        <w:suppressAutoHyphens/>
        <w:spacing w:after="0" w:line="240" w:lineRule="auto"/>
        <w:contextualSpacing/>
        <w:jc w:val="center"/>
        <w:outlineLvl w:val="0"/>
        <w:rPr>
          <w:rFonts w:ascii="Times New Roman" w:eastAsiaTheme="majorEastAsia" w:hAnsi="Times New Roman" w:cs="Times New Roman"/>
          <w:bCs/>
          <w:sz w:val="24"/>
          <w:szCs w:val="24"/>
          <w:lang w:eastAsia="ar-SA"/>
        </w:rPr>
      </w:pPr>
      <w:r w:rsidRPr="007101E3">
        <w:rPr>
          <w:rFonts w:ascii="Times New Roman" w:eastAsiaTheme="majorEastAsia" w:hAnsi="Times New Roman" w:cs="Times New Roman"/>
          <w:b/>
          <w:bCs/>
          <w:sz w:val="24"/>
          <w:szCs w:val="24"/>
          <w:lang w:eastAsia="ar-SA"/>
        </w:rPr>
        <w:t>ПОСТАНОВЛЕНИЕ</w:t>
      </w:r>
    </w:p>
    <w:p w:rsidR="007101E3" w:rsidRPr="007101E3" w:rsidRDefault="007101E3" w:rsidP="007101E3">
      <w:pPr>
        <w:suppressAutoHyphens/>
        <w:spacing w:after="0" w:line="240" w:lineRule="auto"/>
        <w:contextualSpacing/>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 xml:space="preserve">администрации муниципального района </w:t>
      </w:r>
    </w:p>
    <w:p w:rsidR="007101E3" w:rsidRPr="007101E3" w:rsidRDefault="007101E3" w:rsidP="007101E3">
      <w:pPr>
        <w:suppressAutoHyphens/>
        <w:spacing w:after="0" w:line="240" w:lineRule="auto"/>
        <w:contextualSpacing/>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«Сыктывдинский» Республики Коми</w:t>
      </w:r>
    </w:p>
    <w:p w:rsidR="007101E3" w:rsidRPr="007101E3" w:rsidRDefault="007101E3" w:rsidP="007101E3">
      <w:pPr>
        <w:suppressAutoHyphens/>
        <w:spacing w:before="280" w:after="0" w:line="240" w:lineRule="auto"/>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от 18 декабря 2025 года                                                                                            № 12/1633</w:t>
      </w:r>
    </w:p>
    <w:tbl>
      <w:tblPr>
        <w:tblW w:w="9214" w:type="dxa"/>
        <w:tblLayout w:type="fixed"/>
        <w:tblCellMar>
          <w:top w:w="55" w:type="dxa"/>
          <w:left w:w="55" w:type="dxa"/>
          <w:bottom w:w="55" w:type="dxa"/>
          <w:right w:w="55" w:type="dxa"/>
        </w:tblCellMar>
        <w:tblLook w:val="0000" w:firstRow="0" w:lastRow="0" w:firstColumn="0" w:lastColumn="0" w:noHBand="0" w:noVBand="0"/>
      </w:tblPr>
      <w:tblGrid>
        <w:gridCol w:w="8215"/>
        <w:gridCol w:w="716"/>
        <w:gridCol w:w="141"/>
        <w:gridCol w:w="142"/>
      </w:tblGrid>
      <w:tr w:rsidR="007101E3" w:rsidRPr="007101E3" w:rsidTr="00D12C6B">
        <w:trPr>
          <w:trHeight w:val="1187"/>
        </w:trPr>
        <w:tc>
          <w:tcPr>
            <w:tcW w:w="8215" w:type="dxa"/>
          </w:tcPr>
          <w:p w:rsidR="007101E3" w:rsidRPr="007101E3" w:rsidRDefault="007101E3" w:rsidP="007101E3">
            <w:pPr>
              <w:widowControl w:val="0"/>
              <w:suppressLineNumbers/>
              <w:suppressAutoHyphens/>
              <w:snapToGrid w:val="0"/>
              <w:spacing w:after="0" w:line="240" w:lineRule="auto"/>
              <w:ind w:right="-1"/>
              <w:rPr>
                <w:rFonts w:ascii="Times New Roman" w:eastAsia="Lucida Sans Unicode" w:hAnsi="Times New Roman" w:cs="Times New Roman"/>
                <w:kern w:val="1"/>
                <w:sz w:val="24"/>
                <w:szCs w:val="24"/>
                <w:lang w:eastAsia="ar-SA"/>
              </w:rPr>
            </w:pPr>
          </w:p>
          <w:p w:rsidR="007101E3" w:rsidRPr="007101E3" w:rsidRDefault="007101E3" w:rsidP="007101E3">
            <w:pPr>
              <w:widowControl w:val="0"/>
              <w:suppressLineNumbers/>
              <w:suppressAutoHyphens/>
              <w:snapToGrid w:val="0"/>
              <w:spacing w:after="0" w:line="240" w:lineRule="auto"/>
              <w:ind w:left="-60" w:right="3485"/>
              <w:jc w:val="both"/>
              <w:rPr>
                <w:rFonts w:ascii="Times New Roman" w:eastAsia="Lucida Sans Unicode" w:hAnsi="Times New Roman" w:cs="Times New Roman"/>
                <w:kern w:val="1"/>
                <w:sz w:val="24"/>
                <w:szCs w:val="24"/>
                <w:lang w:eastAsia="ar-SA"/>
              </w:rPr>
            </w:pPr>
            <w:r w:rsidRPr="007101E3">
              <w:rPr>
                <w:rFonts w:ascii="Times New Roman" w:eastAsia="Lucida Sans Unicode" w:hAnsi="Times New Roman" w:cs="Times New Roman"/>
                <w:bCs/>
                <w:kern w:val="1"/>
                <w:sz w:val="24"/>
                <w:szCs w:val="24"/>
                <w:lang w:eastAsia="ar-SA"/>
              </w:rPr>
              <w:t xml:space="preserve">О внесении изменений в постановление администрации муниципального района Сыктывдинский» Республики Коми от 7 июля 2022 года № 7/828 «Об утверждении муниципальной программы </w:t>
            </w:r>
            <w:r w:rsidRPr="007101E3">
              <w:rPr>
                <w:rFonts w:ascii="Times New Roman" w:eastAsia="Lucida Sans Unicode" w:hAnsi="Times New Roman" w:cs="Times New Roman"/>
                <w:kern w:val="1"/>
                <w:sz w:val="24"/>
                <w:szCs w:val="24"/>
                <w:lang w:eastAsia="ar-SA"/>
              </w:rPr>
              <w:t xml:space="preserve">муниципального района «Сыктывдинский» Республики Коми «Правопорядок и обеспечение общественной безопасности» </w:t>
            </w:r>
          </w:p>
        </w:tc>
        <w:tc>
          <w:tcPr>
            <w:tcW w:w="716" w:type="dxa"/>
          </w:tcPr>
          <w:p w:rsidR="007101E3" w:rsidRPr="007101E3" w:rsidRDefault="007101E3" w:rsidP="007101E3">
            <w:pPr>
              <w:widowControl w:val="0"/>
              <w:suppressLineNumbers/>
              <w:suppressAutoHyphens/>
              <w:snapToGrid w:val="0"/>
              <w:spacing w:after="0" w:line="240" w:lineRule="auto"/>
              <w:ind w:left="-296" w:right="-1"/>
              <w:rPr>
                <w:rFonts w:ascii="Times New Roman" w:eastAsia="Lucida Sans Unicode" w:hAnsi="Times New Roman" w:cs="Times New Roman"/>
                <w:kern w:val="1"/>
                <w:sz w:val="24"/>
                <w:szCs w:val="24"/>
                <w:lang w:eastAsia="ar-SA"/>
              </w:rPr>
            </w:pPr>
          </w:p>
        </w:tc>
        <w:tc>
          <w:tcPr>
            <w:tcW w:w="141" w:type="dxa"/>
          </w:tcPr>
          <w:p w:rsidR="007101E3" w:rsidRPr="007101E3" w:rsidRDefault="007101E3" w:rsidP="007101E3">
            <w:pPr>
              <w:widowControl w:val="0"/>
              <w:suppressLineNumbers/>
              <w:suppressAutoHyphens/>
              <w:snapToGrid w:val="0"/>
              <w:spacing w:after="0" w:line="240" w:lineRule="auto"/>
              <w:ind w:left="-296" w:right="-1"/>
              <w:rPr>
                <w:rFonts w:ascii="Times New Roman" w:eastAsia="Lucida Sans Unicode" w:hAnsi="Times New Roman" w:cs="Times New Roman"/>
                <w:kern w:val="1"/>
                <w:sz w:val="24"/>
                <w:szCs w:val="24"/>
                <w:lang w:eastAsia="ar-SA"/>
              </w:rPr>
            </w:pPr>
          </w:p>
        </w:tc>
        <w:tc>
          <w:tcPr>
            <w:tcW w:w="142" w:type="dxa"/>
          </w:tcPr>
          <w:p w:rsidR="007101E3" w:rsidRPr="007101E3" w:rsidRDefault="007101E3" w:rsidP="007101E3">
            <w:pPr>
              <w:widowControl w:val="0"/>
              <w:suppressLineNumbers/>
              <w:suppressAutoHyphens/>
              <w:snapToGrid w:val="0"/>
              <w:spacing w:after="0" w:line="240" w:lineRule="auto"/>
              <w:ind w:left="-296" w:right="-1"/>
              <w:rPr>
                <w:rFonts w:ascii="Times New Roman" w:eastAsia="Lucida Sans Unicode" w:hAnsi="Times New Roman" w:cs="Times New Roman"/>
                <w:kern w:val="1"/>
                <w:sz w:val="24"/>
                <w:szCs w:val="24"/>
                <w:lang w:eastAsia="ar-SA"/>
              </w:rPr>
            </w:pPr>
          </w:p>
        </w:tc>
      </w:tr>
    </w:tbl>
    <w:p w:rsidR="007101E3" w:rsidRPr="007101E3" w:rsidRDefault="007101E3" w:rsidP="007101E3">
      <w:pPr>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7101E3">
        <w:rPr>
          <w:rFonts w:ascii="Times New Roman" w:eastAsia="Times New Roman" w:hAnsi="Times New Roman" w:cs="Times New Roman"/>
          <w:sz w:val="24"/>
          <w:szCs w:val="24"/>
          <w:lang w:eastAsia="ar-SA"/>
        </w:rPr>
        <w:t xml:space="preserve">Руководствуясь статьёй 179 Бюджетного кодекса Российской Федерации, Федеральным законом от 28 июня 2014 года № 172 - ФЗ «О стратегическом планировании Российской Федерации»,  приказом Министерства экономики Республики Коми от 27 декабря 2017 года № 382 «Об утверждении рекомендаций по разработке, реализации и методике оценки эффективности муниципальных программ муниципальных образований в Республике Коми, постановлением администрации муниципального района  «Сыктывдинский» </w:t>
      </w:r>
      <w:r w:rsidRPr="007101E3">
        <w:rPr>
          <w:rFonts w:ascii="Times New Roman" w:eastAsia="Arial CYR" w:hAnsi="Times New Roman" w:cs="Times New Roman"/>
          <w:sz w:val="24"/>
          <w:szCs w:val="24"/>
          <w:lang w:eastAsia="ar-SA"/>
        </w:rPr>
        <w:t>от 30 марта 2018 года № 3</w:t>
      </w:r>
      <w:proofErr w:type="gramEnd"/>
      <w:r w:rsidRPr="007101E3">
        <w:rPr>
          <w:rFonts w:ascii="Times New Roman" w:eastAsia="Arial CYR" w:hAnsi="Times New Roman" w:cs="Times New Roman"/>
          <w:sz w:val="24"/>
          <w:szCs w:val="24"/>
          <w:lang w:eastAsia="ar-SA"/>
        </w:rPr>
        <w:t>/263 «</w:t>
      </w:r>
      <w:r w:rsidRPr="007101E3">
        <w:rPr>
          <w:rFonts w:ascii="Times New Roman" w:eastAsia="Times New Roman" w:hAnsi="Times New Roman" w:cs="Times New Roman"/>
          <w:sz w:val="24"/>
          <w:szCs w:val="24"/>
          <w:lang w:eastAsia="ar-SA"/>
        </w:rPr>
        <w:t>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администрация муниципального района «Сыктывдинский» Республики Коми</w:t>
      </w:r>
    </w:p>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
          <w:bCs/>
          <w:color w:val="000000"/>
          <w:sz w:val="24"/>
          <w:szCs w:val="24"/>
          <w:lang w:eastAsia="ru-RU"/>
        </w:rPr>
      </w:pPr>
    </w:p>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
          <w:bCs/>
          <w:color w:val="000000"/>
          <w:sz w:val="24"/>
          <w:szCs w:val="24"/>
          <w:lang w:eastAsia="ru-RU"/>
        </w:rPr>
      </w:pPr>
      <w:r w:rsidRPr="007101E3">
        <w:rPr>
          <w:rFonts w:ascii="Times New Roman" w:eastAsiaTheme="minorEastAsia" w:hAnsi="Times New Roman" w:cs="Times New Roman"/>
          <w:b/>
          <w:bCs/>
          <w:color w:val="000000"/>
          <w:sz w:val="24"/>
          <w:szCs w:val="24"/>
          <w:lang w:eastAsia="ru-RU"/>
        </w:rPr>
        <w:t>ПОСТАНОВЛЯЕТ:</w:t>
      </w:r>
    </w:p>
    <w:p w:rsidR="007101E3" w:rsidRPr="007101E3" w:rsidRDefault="007101E3" w:rsidP="007101E3">
      <w:pPr>
        <w:tabs>
          <w:tab w:val="left" w:pos="851"/>
          <w:tab w:val="left" w:pos="993"/>
        </w:tabs>
        <w:spacing w:after="0" w:line="240" w:lineRule="auto"/>
        <w:ind w:firstLine="567"/>
        <w:jc w:val="both"/>
        <w:rPr>
          <w:rFonts w:ascii="Times New Roman" w:eastAsia="Times New Roman" w:hAnsi="Times New Roman" w:cs="Times New Roman"/>
          <w:sz w:val="20"/>
          <w:szCs w:val="20"/>
          <w:lang w:eastAsia="ar-SA"/>
        </w:rPr>
      </w:pPr>
      <w:bookmarkStart w:id="0" w:name="_Hlk189029099"/>
      <w:r w:rsidRPr="007101E3">
        <w:rPr>
          <w:rFonts w:ascii="Times New Roman" w:eastAsia="Times New Roman" w:hAnsi="Times New Roman" w:cs="Times New Roman"/>
          <w:sz w:val="24"/>
          <w:szCs w:val="20"/>
          <w:lang w:eastAsia="ar-SA"/>
        </w:rPr>
        <w:t xml:space="preserve">1. </w:t>
      </w:r>
      <w:r w:rsidRPr="007101E3">
        <w:rPr>
          <w:rFonts w:ascii="Times New Roman" w:eastAsia="Times New Roman" w:hAnsi="Times New Roman" w:cs="Times New Roman"/>
          <w:sz w:val="24"/>
          <w:szCs w:val="24"/>
          <w:lang w:eastAsia="ar-SA"/>
        </w:rPr>
        <w:t>Внести изменения в приложение к постановлению администрации муниципального района «Сыктывдинский» Республики Коми от 07 июля 2022 года  7/828 «</w:t>
      </w:r>
      <w:r w:rsidRPr="007101E3">
        <w:rPr>
          <w:rFonts w:ascii="Times New Roman" w:eastAsia="Times New Roman" w:hAnsi="Times New Roman" w:cs="Times New Roman"/>
          <w:bCs/>
          <w:sz w:val="24"/>
          <w:szCs w:val="24"/>
          <w:lang w:eastAsia="ar-SA"/>
        </w:rPr>
        <w:t xml:space="preserve">Об утверждении муниципальной программы </w:t>
      </w:r>
      <w:r w:rsidRPr="007101E3">
        <w:rPr>
          <w:rFonts w:ascii="Times New Roman" w:eastAsia="Times New Roman" w:hAnsi="Times New Roman" w:cs="Times New Roman"/>
          <w:sz w:val="24"/>
          <w:szCs w:val="20"/>
          <w:lang w:eastAsia="ar-SA"/>
        </w:rPr>
        <w:t>муниципального района «Сыктывдинский» Республики Коми «Правопорядок и обеспечение общественной безопасности»</w:t>
      </w:r>
      <w:r w:rsidRPr="007101E3">
        <w:rPr>
          <w:rFonts w:ascii="Times New Roman" w:eastAsia="Times New Roman" w:hAnsi="Times New Roman" w:cs="Times New Roman"/>
          <w:sz w:val="24"/>
          <w:szCs w:val="24"/>
          <w:lang w:eastAsia="ar-SA"/>
        </w:rPr>
        <w:t>, изложив программу в редакции согласно приложению.</w:t>
      </w:r>
    </w:p>
    <w:p w:rsidR="007101E3" w:rsidRPr="007101E3" w:rsidRDefault="007101E3" w:rsidP="007101E3">
      <w:pPr>
        <w:tabs>
          <w:tab w:val="left" w:pos="851"/>
          <w:tab w:val="left" w:pos="993"/>
        </w:tabs>
        <w:spacing w:after="0" w:line="240" w:lineRule="auto"/>
        <w:ind w:firstLine="567"/>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4"/>
          <w:szCs w:val="24"/>
          <w:lang w:eastAsia="ar-SA"/>
        </w:rPr>
        <w:t xml:space="preserve">2. </w:t>
      </w:r>
      <w:proofErr w:type="gramStart"/>
      <w:r w:rsidRPr="007101E3">
        <w:rPr>
          <w:rFonts w:ascii="Times New Roman" w:eastAsia="Times New Roman" w:hAnsi="Times New Roman" w:cs="Times New Roman"/>
          <w:sz w:val="24"/>
          <w:szCs w:val="24"/>
          <w:lang w:eastAsia="ar-SA"/>
        </w:rPr>
        <w:t>Контроль за</w:t>
      </w:r>
      <w:proofErr w:type="gramEnd"/>
      <w:r w:rsidRPr="007101E3">
        <w:rPr>
          <w:rFonts w:ascii="Times New Roman" w:eastAsia="Times New Roman" w:hAnsi="Times New Roman" w:cs="Times New Roman"/>
          <w:sz w:val="24"/>
          <w:szCs w:val="24"/>
          <w:lang w:eastAsia="ar-SA"/>
        </w:rPr>
        <w:t xml:space="preserve"> исполнением настоящего постановления оставляю за собой.</w:t>
      </w:r>
    </w:p>
    <w:p w:rsidR="007101E3" w:rsidRPr="007101E3" w:rsidRDefault="007101E3" w:rsidP="007101E3">
      <w:pPr>
        <w:tabs>
          <w:tab w:val="left" w:pos="851"/>
          <w:tab w:val="left" w:pos="993"/>
        </w:tabs>
        <w:spacing w:after="0" w:line="240" w:lineRule="auto"/>
        <w:ind w:firstLine="567"/>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4"/>
          <w:szCs w:val="24"/>
          <w:lang w:eastAsia="ar-SA"/>
        </w:rPr>
        <w:t>3. Настоящее постановление подлежит размещению на официальном сайте администрации муниципального района «Сыктывдинский» (syktyvdin.gosuslugi.ru/).</w:t>
      </w:r>
    </w:p>
    <w:bookmarkEnd w:id="0"/>
    <w:p w:rsidR="007101E3" w:rsidRPr="007101E3" w:rsidRDefault="007101E3" w:rsidP="007101E3">
      <w:pPr>
        <w:tabs>
          <w:tab w:val="left" w:pos="1134"/>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Временно </w:t>
      </w:r>
      <w:proofErr w:type="gramStart"/>
      <w:r w:rsidRPr="007101E3">
        <w:rPr>
          <w:rFonts w:ascii="Times New Roman" w:eastAsia="Times New Roman" w:hAnsi="Times New Roman" w:cs="Times New Roman"/>
          <w:sz w:val="24"/>
          <w:szCs w:val="24"/>
          <w:lang w:eastAsia="ar-SA"/>
        </w:rPr>
        <w:t>исполняющий</w:t>
      </w:r>
      <w:proofErr w:type="gramEnd"/>
      <w:r w:rsidRPr="007101E3">
        <w:rPr>
          <w:rFonts w:ascii="Times New Roman" w:eastAsia="Times New Roman" w:hAnsi="Times New Roman" w:cs="Times New Roman"/>
          <w:sz w:val="24"/>
          <w:szCs w:val="24"/>
          <w:lang w:eastAsia="ar-SA"/>
        </w:rPr>
        <w:t xml:space="preserve"> обязанности главы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муниципального района «Сыктывдинский»-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руководителя администрации                                                                             А.В. Коншин  </w:t>
      </w:r>
    </w:p>
    <w:p w:rsidR="007101E3" w:rsidRPr="007101E3" w:rsidRDefault="007101E3" w:rsidP="007101E3">
      <w:pPr>
        <w:tabs>
          <w:tab w:val="left" w:pos="851"/>
        </w:tabs>
        <w:spacing w:after="0" w:line="240" w:lineRule="auto"/>
        <w:jc w:val="right"/>
        <w:rPr>
          <w:rFonts w:ascii="Times New Roman" w:hAnsi="Times New Roman" w:cs="Times New Roman"/>
          <w:sz w:val="24"/>
          <w:szCs w:val="24"/>
        </w:rPr>
      </w:pPr>
      <w:r w:rsidRPr="007101E3">
        <w:rPr>
          <w:rFonts w:ascii="Times New Roman" w:hAnsi="Times New Roman" w:cs="Times New Roman"/>
          <w:sz w:val="24"/>
          <w:szCs w:val="24"/>
        </w:rPr>
        <w:lastRenderedPageBreak/>
        <w:t xml:space="preserve">Приложение </w:t>
      </w:r>
    </w:p>
    <w:p w:rsidR="007101E3" w:rsidRPr="007101E3" w:rsidRDefault="007101E3" w:rsidP="007101E3">
      <w:pPr>
        <w:tabs>
          <w:tab w:val="left" w:pos="851"/>
        </w:tabs>
        <w:spacing w:after="0" w:line="240" w:lineRule="auto"/>
        <w:jc w:val="right"/>
        <w:rPr>
          <w:rFonts w:ascii="Times New Roman" w:hAnsi="Times New Roman" w:cs="Times New Roman"/>
          <w:sz w:val="24"/>
          <w:szCs w:val="24"/>
        </w:rPr>
      </w:pPr>
      <w:r w:rsidRPr="007101E3">
        <w:rPr>
          <w:rFonts w:ascii="Times New Roman" w:hAnsi="Times New Roman" w:cs="Times New Roman"/>
          <w:sz w:val="24"/>
          <w:szCs w:val="24"/>
        </w:rPr>
        <w:t>к постановлению администрации</w:t>
      </w:r>
    </w:p>
    <w:p w:rsidR="007101E3" w:rsidRPr="007101E3" w:rsidRDefault="007101E3" w:rsidP="007101E3">
      <w:pPr>
        <w:tabs>
          <w:tab w:val="left" w:pos="851"/>
        </w:tabs>
        <w:spacing w:after="0" w:line="240" w:lineRule="auto"/>
        <w:jc w:val="right"/>
        <w:rPr>
          <w:rFonts w:ascii="Times New Roman" w:hAnsi="Times New Roman" w:cs="Times New Roman"/>
          <w:sz w:val="24"/>
          <w:szCs w:val="24"/>
        </w:rPr>
      </w:pPr>
      <w:r w:rsidRPr="007101E3">
        <w:rPr>
          <w:rFonts w:ascii="Times New Roman" w:hAnsi="Times New Roman" w:cs="Times New Roman"/>
          <w:sz w:val="24"/>
          <w:szCs w:val="24"/>
        </w:rPr>
        <w:t xml:space="preserve">муниципального района «Сыктывдинский» </w:t>
      </w:r>
    </w:p>
    <w:p w:rsidR="007101E3" w:rsidRPr="007101E3" w:rsidRDefault="007101E3" w:rsidP="007101E3">
      <w:pPr>
        <w:tabs>
          <w:tab w:val="left" w:pos="851"/>
        </w:tabs>
        <w:spacing w:after="0" w:line="240" w:lineRule="auto"/>
        <w:jc w:val="right"/>
        <w:rPr>
          <w:rFonts w:ascii="Times New Roman" w:hAnsi="Times New Roman" w:cs="Times New Roman"/>
          <w:sz w:val="24"/>
          <w:szCs w:val="24"/>
        </w:rPr>
      </w:pPr>
      <w:r w:rsidRPr="007101E3">
        <w:rPr>
          <w:rFonts w:ascii="Times New Roman" w:hAnsi="Times New Roman" w:cs="Times New Roman"/>
          <w:sz w:val="24"/>
          <w:szCs w:val="24"/>
        </w:rPr>
        <w:t>Республики Коми</w:t>
      </w: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r w:rsidRPr="007101E3">
        <w:rPr>
          <w:rFonts w:ascii="Times New Roman" w:hAnsi="Times New Roman" w:cs="Times New Roman"/>
          <w:sz w:val="24"/>
          <w:szCs w:val="24"/>
        </w:rPr>
        <w:t xml:space="preserve">     от 18 декабря 2025 года № 12/1633</w:t>
      </w: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r w:rsidRPr="007101E3">
        <w:rPr>
          <w:rFonts w:ascii="Times New Roman" w:hAnsi="Times New Roman" w:cs="Times New Roman"/>
          <w:sz w:val="24"/>
          <w:szCs w:val="24"/>
        </w:rPr>
        <w:t xml:space="preserve">«Приложение </w:t>
      </w: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r w:rsidRPr="007101E3">
        <w:rPr>
          <w:rFonts w:ascii="Times New Roman" w:hAnsi="Times New Roman" w:cs="Times New Roman"/>
          <w:sz w:val="24"/>
          <w:szCs w:val="24"/>
        </w:rPr>
        <w:t xml:space="preserve">к постановлению администрации </w:t>
      </w: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r w:rsidRPr="007101E3">
        <w:rPr>
          <w:rFonts w:ascii="Times New Roman" w:hAnsi="Times New Roman" w:cs="Times New Roman"/>
          <w:sz w:val="24"/>
          <w:szCs w:val="24"/>
        </w:rPr>
        <w:t xml:space="preserve">муниципального района «Сыктывдинский» </w:t>
      </w: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r w:rsidRPr="007101E3">
        <w:rPr>
          <w:rFonts w:ascii="Times New Roman" w:hAnsi="Times New Roman" w:cs="Times New Roman"/>
          <w:sz w:val="24"/>
          <w:szCs w:val="24"/>
        </w:rPr>
        <w:t>от 7 июля 2022 года № 7/828</w:t>
      </w: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tabs>
          <w:tab w:val="left" w:pos="851"/>
        </w:tabs>
        <w:spacing w:after="0" w:line="240" w:lineRule="auto"/>
        <w:ind w:left="283"/>
        <w:jc w:val="right"/>
        <w:rPr>
          <w:rFonts w:ascii="Times New Roman" w:hAnsi="Times New Roman" w:cs="Times New Roman"/>
          <w:sz w:val="24"/>
          <w:szCs w:val="24"/>
        </w:rPr>
      </w:pPr>
    </w:p>
    <w:p w:rsidR="007101E3" w:rsidRPr="007101E3" w:rsidRDefault="007101E3" w:rsidP="007101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rsidR="007101E3" w:rsidRPr="007101E3" w:rsidRDefault="007101E3" w:rsidP="007101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rsidR="007101E3" w:rsidRPr="007101E3" w:rsidRDefault="007101E3" w:rsidP="007101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rsidR="007101E3" w:rsidRPr="007101E3" w:rsidRDefault="007101E3" w:rsidP="007101E3">
      <w:pPr>
        <w:widowControl w:val="0"/>
        <w:suppressAutoHyphens/>
        <w:autoSpaceDE w:val="0"/>
        <w:autoSpaceDN w:val="0"/>
        <w:adjustRightInd w:val="0"/>
        <w:spacing w:after="0" w:line="240" w:lineRule="auto"/>
        <w:jc w:val="right"/>
        <w:rPr>
          <w:rFonts w:ascii="Times New Roman" w:eastAsia="Times New Roman" w:hAnsi="Times New Roman" w:cs="Times New Roman"/>
          <w:sz w:val="28"/>
          <w:szCs w:val="28"/>
          <w:lang w:eastAsia="ar-SA"/>
        </w:rPr>
      </w:pPr>
    </w:p>
    <w:p w:rsidR="007101E3" w:rsidRPr="007101E3" w:rsidRDefault="007101E3" w:rsidP="007101E3">
      <w:pPr>
        <w:widowControl w:val="0"/>
        <w:suppressAutoHyphens/>
        <w:autoSpaceDE w:val="0"/>
        <w:autoSpaceDN w:val="0"/>
        <w:adjustRightInd w:val="0"/>
        <w:spacing w:after="0" w:line="240" w:lineRule="auto"/>
        <w:rPr>
          <w:rFonts w:ascii="Times New Roman" w:eastAsia="Times New Roman" w:hAnsi="Times New Roman" w:cs="Times New Roman"/>
          <w:b/>
          <w:sz w:val="28"/>
          <w:szCs w:val="28"/>
          <w:lang w:eastAsia="ar-SA"/>
        </w:rPr>
      </w:pP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ar-SA"/>
        </w:rPr>
      </w:pPr>
      <w:r w:rsidRPr="007101E3">
        <w:rPr>
          <w:rFonts w:ascii="Times New Roman" w:eastAsia="Times New Roman" w:hAnsi="Times New Roman" w:cs="Times New Roman"/>
          <w:b/>
          <w:sz w:val="32"/>
          <w:szCs w:val="32"/>
          <w:lang w:eastAsia="ar-SA"/>
        </w:rPr>
        <w:t xml:space="preserve">Муниципальная программа </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ar-SA"/>
        </w:rPr>
      </w:pPr>
      <w:r w:rsidRPr="007101E3">
        <w:rPr>
          <w:rFonts w:ascii="Times New Roman" w:eastAsia="Times New Roman" w:hAnsi="Times New Roman" w:cs="Times New Roman"/>
          <w:b/>
          <w:sz w:val="32"/>
          <w:szCs w:val="32"/>
          <w:lang w:eastAsia="ar-SA"/>
        </w:rPr>
        <w:t xml:space="preserve">муниципального района «Сыктывдинский» </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32"/>
          <w:szCs w:val="32"/>
          <w:lang w:eastAsia="ar-SA"/>
        </w:rPr>
      </w:pPr>
      <w:r w:rsidRPr="007101E3">
        <w:rPr>
          <w:rFonts w:ascii="Times New Roman" w:eastAsia="Times New Roman" w:hAnsi="Times New Roman" w:cs="Times New Roman"/>
          <w:b/>
          <w:sz w:val="32"/>
          <w:szCs w:val="32"/>
          <w:lang w:eastAsia="ar-SA"/>
        </w:rPr>
        <w:t>Республики Коми «</w:t>
      </w:r>
      <w:r w:rsidRPr="007101E3">
        <w:rPr>
          <w:rFonts w:ascii="Times New Roman" w:eastAsia="Times New Roman" w:hAnsi="Times New Roman" w:cs="Times New Roman"/>
          <w:b/>
          <w:bCs/>
          <w:sz w:val="32"/>
          <w:szCs w:val="32"/>
          <w:lang w:eastAsia="ar-SA"/>
        </w:rPr>
        <w:t>Правопорядок и обеспечение общественной безопасности</w:t>
      </w:r>
      <w:r w:rsidRPr="007101E3">
        <w:rPr>
          <w:rFonts w:ascii="Times New Roman" w:eastAsia="Times New Roman" w:hAnsi="Times New Roman" w:cs="Times New Roman"/>
          <w:b/>
          <w:sz w:val="32"/>
          <w:szCs w:val="32"/>
          <w:lang w:eastAsia="ar-SA"/>
        </w:rPr>
        <w:t>»</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 xml:space="preserve"> </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u w:val="single"/>
          <w:lang w:eastAsia="ar-SA"/>
        </w:rPr>
      </w:pPr>
      <w:r w:rsidRPr="007101E3">
        <w:rPr>
          <w:rFonts w:ascii="Times New Roman" w:eastAsia="Times New Roman" w:hAnsi="Times New Roman" w:cs="Times New Roman"/>
          <w:b/>
          <w:sz w:val="24"/>
          <w:szCs w:val="24"/>
          <w:u w:val="single"/>
          <w:lang w:eastAsia="ar-SA"/>
        </w:rPr>
        <w:t xml:space="preserve"> </w:t>
      </w: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Ответственные исполнители (исполнитель): </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Фишер Евгений Игоревич, начальник управления по делам ГО и ЧС, </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val="en-US" w:eastAsia="ar-SA"/>
        </w:rPr>
      </w:pPr>
      <w:r w:rsidRPr="007101E3">
        <w:rPr>
          <w:rFonts w:ascii="Times New Roman" w:eastAsia="Times New Roman" w:hAnsi="Times New Roman" w:cs="Times New Roman"/>
          <w:sz w:val="24"/>
          <w:szCs w:val="24"/>
          <w:lang w:val="en-US" w:eastAsia="ar-SA"/>
        </w:rPr>
        <w:t xml:space="preserve">Email: </w:t>
      </w:r>
      <w:hyperlink r:id="rId13" w:history="1">
        <w:r w:rsidRPr="007101E3">
          <w:rPr>
            <w:rFonts w:ascii="Times New Roman" w:eastAsia="Times New Roman" w:hAnsi="Times New Roman" w:cs="Times New Roman"/>
            <w:sz w:val="24"/>
            <w:szCs w:val="24"/>
            <w:u w:val="single"/>
            <w:lang w:val="en-US" w:eastAsia="ar-SA"/>
          </w:rPr>
          <w:t>e.i.fisher@syktyvdin.rkomi.ru</w:t>
        </w:r>
      </w:hyperlink>
      <w:proofErr w:type="gramStart"/>
      <w:r w:rsidRPr="007101E3">
        <w:rPr>
          <w:rFonts w:ascii="Times New Roman" w:eastAsia="Times New Roman" w:hAnsi="Times New Roman" w:cs="Times New Roman"/>
          <w:sz w:val="24"/>
          <w:szCs w:val="24"/>
          <w:lang w:val="en-US" w:eastAsia="ar-SA"/>
        </w:rPr>
        <w:t xml:space="preserve">,  </w:t>
      </w:r>
      <w:r w:rsidRPr="007101E3">
        <w:rPr>
          <w:rFonts w:ascii="Times New Roman" w:eastAsia="Times New Roman" w:hAnsi="Times New Roman" w:cs="Times New Roman"/>
          <w:sz w:val="24"/>
          <w:szCs w:val="24"/>
          <w:lang w:eastAsia="ar-SA"/>
        </w:rPr>
        <w:t>тел</w:t>
      </w:r>
      <w:proofErr w:type="gramEnd"/>
      <w:r w:rsidRPr="007101E3">
        <w:rPr>
          <w:rFonts w:ascii="Times New Roman" w:eastAsia="Times New Roman" w:hAnsi="Times New Roman" w:cs="Times New Roman"/>
          <w:sz w:val="24"/>
          <w:szCs w:val="24"/>
          <w:lang w:val="en-US" w:eastAsia="ar-SA"/>
        </w:rPr>
        <w:t>.- 8/82130/711-32</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val="en-US" w:eastAsia="ar-SA"/>
        </w:rPr>
      </w:pP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val="en-US" w:eastAsia="ar-SA"/>
        </w:rPr>
      </w:pPr>
    </w:p>
    <w:p w:rsidR="007101E3" w:rsidRPr="007101E3" w:rsidRDefault="007101E3" w:rsidP="007101E3">
      <w:pPr>
        <w:suppressAutoHyphens/>
        <w:spacing w:after="0" w:line="240" w:lineRule="auto"/>
        <w:rPr>
          <w:rFonts w:ascii="Times New Roman" w:eastAsia="Times New Roman" w:hAnsi="Times New Roman" w:cs="Times New Roman"/>
          <w:sz w:val="24"/>
          <w:szCs w:val="24"/>
          <w:lang w:val="en-US" w:eastAsia="ru-RU"/>
        </w:rPr>
      </w:pPr>
    </w:p>
    <w:p w:rsidR="007101E3" w:rsidRPr="007101E3" w:rsidRDefault="007101E3" w:rsidP="007101E3">
      <w:pPr>
        <w:suppressAutoHyphens/>
        <w:spacing w:after="0" w:line="240" w:lineRule="auto"/>
        <w:rPr>
          <w:rFonts w:ascii="Times New Roman" w:eastAsia="Times New Roman" w:hAnsi="Times New Roman" w:cs="Times New Roman"/>
          <w:sz w:val="24"/>
          <w:szCs w:val="24"/>
          <w:lang w:val="en-US" w:eastAsia="ru-RU"/>
        </w:rPr>
      </w:pPr>
    </w:p>
    <w:p w:rsidR="007101E3" w:rsidRPr="007101E3" w:rsidRDefault="007101E3" w:rsidP="007101E3">
      <w:pPr>
        <w:suppressAutoHyphens/>
        <w:spacing w:after="0" w:line="240" w:lineRule="auto"/>
        <w:rPr>
          <w:rFonts w:ascii="Times New Roman" w:eastAsia="Times New Roman" w:hAnsi="Times New Roman" w:cs="Times New Roman"/>
          <w:sz w:val="24"/>
          <w:szCs w:val="24"/>
          <w:lang w:val="en-US" w:eastAsia="ru-RU"/>
        </w:rPr>
      </w:pPr>
    </w:p>
    <w:p w:rsidR="007101E3" w:rsidRPr="007101E3" w:rsidRDefault="007101E3" w:rsidP="007101E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7101E3" w:rsidRPr="007101E3" w:rsidRDefault="007101E3" w:rsidP="007101E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7101E3" w:rsidRPr="007101E3" w:rsidRDefault="007101E3" w:rsidP="007101E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sz w:val="24"/>
          <w:szCs w:val="24"/>
          <w:lang w:val="en-US" w:eastAsia="ru-RU"/>
        </w:rPr>
      </w:pPr>
    </w:p>
    <w:p w:rsidR="007101E3" w:rsidRPr="007101E3" w:rsidRDefault="007101E3" w:rsidP="007101E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en-US" w:eastAsia="ru-RU"/>
        </w:rPr>
      </w:pPr>
    </w:p>
    <w:p w:rsidR="007101E3" w:rsidRPr="007101E3" w:rsidRDefault="007101E3" w:rsidP="007101E3">
      <w:pPr>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101E3">
        <w:rPr>
          <w:rFonts w:ascii="Times New Roman" w:eastAsia="Times New Roman" w:hAnsi="Times New Roman" w:cs="Times New Roman"/>
          <w:b/>
          <w:sz w:val="24"/>
          <w:szCs w:val="24"/>
          <w:lang w:eastAsia="ru-RU"/>
        </w:rPr>
        <w:t>ПАСПОРТ</w:t>
      </w: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ru-RU"/>
        </w:rPr>
        <w:t>муниципальной программы</w:t>
      </w: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муниципального района «Сыктывдинский» Республики Коми</w:t>
      </w:r>
    </w:p>
    <w:p w:rsidR="007101E3" w:rsidRPr="007101E3" w:rsidRDefault="007101E3" w:rsidP="007101E3">
      <w:pPr>
        <w:widowControl w:val="0"/>
        <w:suppressAutoHyphens/>
        <w:autoSpaceDE w:val="0"/>
        <w:autoSpaceDN w:val="0"/>
        <w:adjustRightInd w:val="0"/>
        <w:spacing w:after="0" w:line="240" w:lineRule="auto"/>
        <w:ind w:firstLine="709"/>
        <w:jc w:val="center"/>
        <w:rPr>
          <w:rFonts w:ascii="Times New Roman" w:eastAsia="Times New Roman" w:hAnsi="Times New Roman" w:cs="Times New Roman"/>
          <w:sz w:val="24"/>
          <w:szCs w:val="24"/>
          <w:lang w:eastAsia="ar-SA"/>
        </w:rPr>
      </w:pPr>
      <w:r w:rsidRPr="007101E3">
        <w:rPr>
          <w:rFonts w:ascii="Times New Roman" w:eastAsia="Times New Roman" w:hAnsi="Times New Roman" w:cs="Times New Roman"/>
          <w:b/>
          <w:sz w:val="24"/>
          <w:szCs w:val="24"/>
          <w:lang w:eastAsia="ar-SA"/>
        </w:rPr>
        <w:t xml:space="preserve">«Правопорядок и обеспечение общественной безопасности» </w:t>
      </w:r>
    </w:p>
    <w:tbl>
      <w:tblPr>
        <w:tblStyle w:val="a9"/>
        <w:tblW w:w="9497" w:type="dxa"/>
        <w:tblInd w:w="108" w:type="dxa"/>
        <w:tblLayout w:type="fixed"/>
        <w:tblLook w:val="04A0" w:firstRow="1" w:lastRow="0" w:firstColumn="1" w:lastColumn="0" w:noHBand="0" w:noVBand="1"/>
      </w:tblPr>
      <w:tblGrid>
        <w:gridCol w:w="2410"/>
        <w:gridCol w:w="7087"/>
      </w:tblGrid>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Ответственный исполнитель</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муниципальной программы</w:t>
            </w:r>
          </w:p>
        </w:tc>
        <w:tc>
          <w:tcPr>
            <w:tcW w:w="7087"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i/>
                <w:sz w:val="24"/>
                <w:szCs w:val="24"/>
                <w:lang w:eastAsia="ru-RU"/>
              </w:rPr>
            </w:pPr>
            <w:r w:rsidRPr="007101E3">
              <w:rPr>
                <w:rFonts w:ascii="Times New Roman" w:eastAsia="Times New Roman" w:hAnsi="Times New Roman" w:cs="Times New Roman"/>
                <w:sz w:val="24"/>
                <w:szCs w:val="24"/>
                <w:lang w:eastAsia="ar-SA"/>
              </w:rPr>
              <w:t xml:space="preserve">Отдел по работе с Советом, сельскими </w:t>
            </w:r>
            <w:r w:rsidRPr="007101E3">
              <w:rPr>
                <w:rFonts w:ascii="Times New Roman" w:eastAsia="Times New Roman" w:hAnsi="Times New Roman" w:cs="Times New Roman"/>
                <w:bCs/>
                <w:sz w:val="24"/>
                <w:szCs w:val="24"/>
                <w:lang w:eastAsia="ar-SA"/>
              </w:rPr>
              <w:t>поселениями и связям с общественностью</w:t>
            </w:r>
            <w:r w:rsidRPr="007101E3">
              <w:rPr>
                <w:rFonts w:ascii="Times New Roman" w:eastAsia="Times New Roman" w:hAnsi="Times New Roman" w:cs="Times New Roman"/>
                <w:sz w:val="24"/>
                <w:szCs w:val="24"/>
                <w:lang w:eastAsia="ar-SA"/>
              </w:rPr>
              <w:t>» администрации муниципального района «Сыктывдинский» Республики Коми (далее – отдел  рССПиСО), Управление по делам ГО и ЧС администрации муниципального района «Сыктывдинский» Республики Коми (далее – управление по делам ГО и ЧС)</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Соисполнители муниципальной программы</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p>
        </w:tc>
        <w:tc>
          <w:tcPr>
            <w:tcW w:w="7087" w:type="dxa"/>
          </w:tcPr>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Правовое управление администрации МР «Сыктывдинский» Республики Коми (далее – правовое управление);</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образования администрации муниципального района «Сыктывдинский» Республики Коми (далее – управление образования);</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культуры и спорта администрации муниципального района «Сыктывдинский» Республики Коми (далее – управление культуры);</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финансов администрации муниципального района «Сыктывдинский» Республики Коми (далее – управление финансов);</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w:t>
            </w:r>
          </w:p>
          <w:p w:rsidR="007101E3" w:rsidRPr="007101E3" w:rsidRDefault="007101E3" w:rsidP="007101E3">
            <w:pPr>
              <w:suppressAutoHyphens/>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Администрации сельских поселений муниципального района «Сыктывдинский» Республики Коми (далее – администрации СП) (по согласованию);</w:t>
            </w:r>
          </w:p>
          <w:p w:rsidR="007101E3" w:rsidRPr="007101E3" w:rsidRDefault="007101E3" w:rsidP="007101E3">
            <w:pPr>
              <w:suppressAutoHyphens/>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Межведомственная комиссия по профилактике правонарушений МР «Сыктывдинский» (по согласованию);</w:t>
            </w:r>
          </w:p>
          <w:p w:rsidR="007101E3" w:rsidRPr="007101E3" w:rsidRDefault="007101E3" w:rsidP="007101E3">
            <w:pPr>
              <w:widowControl w:val="0"/>
              <w:tabs>
                <w:tab w:val="left" w:pos="10348"/>
              </w:tabs>
              <w:suppressAutoHyphens/>
              <w:autoSpaceDE w:val="0"/>
              <w:autoSpaceDN w:val="0"/>
              <w:adjustRightInd w:val="0"/>
              <w:ind w:right="-2"/>
              <w:jc w:val="both"/>
              <w:outlineLvl w:val="0"/>
              <w:rPr>
                <w:rFonts w:ascii="Times New Roman" w:eastAsia="Times New Roman" w:hAnsi="Times New Roman" w:cs="Times New Roman"/>
                <w:iCs/>
                <w:sz w:val="24"/>
                <w:szCs w:val="24"/>
                <w:lang w:eastAsia="ru-RU"/>
              </w:rPr>
            </w:pPr>
            <w:r w:rsidRPr="007101E3">
              <w:rPr>
                <w:rFonts w:ascii="Times New Roman" w:eastAsia="Times New Roman" w:hAnsi="Times New Roman" w:cs="Times New Roman"/>
                <w:iCs/>
                <w:sz w:val="24"/>
                <w:szCs w:val="24"/>
                <w:lang w:eastAsia="ar-SA"/>
              </w:rPr>
              <w:t>Комиссия по делам несовершеннолетних и защите их прав администрации МР «Сыктывдинский»</w:t>
            </w:r>
            <w:r w:rsidRPr="007101E3">
              <w:rPr>
                <w:rFonts w:ascii="Times New Roman" w:eastAsia="Times New Roman" w:hAnsi="Times New Roman" w:cs="Times New Roman"/>
                <w:sz w:val="24"/>
                <w:szCs w:val="24"/>
                <w:lang w:eastAsia="ar-SA"/>
              </w:rPr>
              <w:t xml:space="preserve"> (по согласованию)</w:t>
            </w:r>
            <w:r w:rsidRPr="007101E3">
              <w:rPr>
                <w:rFonts w:ascii="Times New Roman" w:eastAsia="Times New Roman" w:hAnsi="Times New Roman" w:cs="Times New Roman"/>
                <w:iCs/>
                <w:sz w:val="24"/>
                <w:szCs w:val="24"/>
                <w:lang w:eastAsia="ar-SA"/>
              </w:rPr>
              <w:t xml:space="preserve">; </w:t>
            </w:r>
          </w:p>
          <w:p w:rsidR="007101E3" w:rsidRPr="007101E3" w:rsidRDefault="007101E3" w:rsidP="007101E3">
            <w:pPr>
              <w:suppressAutoHyphens/>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Антинаркотическая комиссия МР «Сыктывдинский» (по согласованию);</w:t>
            </w:r>
          </w:p>
          <w:p w:rsidR="007101E3" w:rsidRPr="007101E3" w:rsidRDefault="007101E3" w:rsidP="007101E3">
            <w:pPr>
              <w:suppressAutoHyphens/>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Антитеррористическая комиссия МР «Сыктывдинский» (по согласованию);</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Участники муниципальной программы</w:t>
            </w:r>
          </w:p>
        </w:tc>
        <w:tc>
          <w:tcPr>
            <w:tcW w:w="7087" w:type="dxa"/>
          </w:tcPr>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Отдел опеки и попечительства администрации МР «Сыктывдинский» Республики Коми (далее – отдел опеки и попечительства);</w:t>
            </w:r>
          </w:p>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ФКУ УИИ УФСИН России по Республике Коми (по согласованию);</w:t>
            </w:r>
          </w:p>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ГБУ РК «Комплексный центр социальной защиты населения Сыктывдинского района» (по согласованию); </w:t>
            </w:r>
          </w:p>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ОНД и </w:t>
            </w:r>
            <w:proofErr w:type="gramStart"/>
            <w:r w:rsidRPr="007101E3">
              <w:rPr>
                <w:rFonts w:ascii="Times New Roman" w:eastAsia="Times New Roman" w:hAnsi="Times New Roman" w:cs="Times New Roman"/>
                <w:sz w:val="24"/>
                <w:szCs w:val="24"/>
                <w:lang w:eastAsia="ar-SA"/>
              </w:rPr>
              <w:t>ПР</w:t>
            </w:r>
            <w:proofErr w:type="gramEnd"/>
            <w:r w:rsidRPr="007101E3">
              <w:rPr>
                <w:rFonts w:ascii="Times New Roman" w:eastAsia="Times New Roman" w:hAnsi="Times New Roman" w:cs="Times New Roman"/>
                <w:sz w:val="24"/>
                <w:szCs w:val="24"/>
                <w:lang w:eastAsia="ar-SA"/>
              </w:rPr>
              <w:t xml:space="preserve"> по Сыктывдинскому району УНД и ПР ГУ МЧС России по Республике Коми (по согласованию);</w:t>
            </w:r>
          </w:p>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ОМВД России по Сыктывдинскому району (по согласованию);</w:t>
            </w:r>
          </w:p>
          <w:p w:rsidR="007101E3" w:rsidRPr="007101E3" w:rsidRDefault="007101E3" w:rsidP="007101E3">
            <w:pPr>
              <w:tabs>
                <w:tab w:val="left" w:pos="10348"/>
              </w:tabs>
              <w:suppressAutoHyphens/>
              <w:autoSpaceDE w:val="0"/>
              <w:autoSpaceDN w:val="0"/>
              <w:adjustRightInd w:val="0"/>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ГБУЗ РК «Сыктывдинская центральная районная больница» (по согласованию);</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ГУ РК «Центр занятости населения Сыктывдинского района» (по согласованию).</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Подпрограммы муниципальной программы</w:t>
            </w:r>
          </w:p>
        </w:tc>
        <w:tc>
          <w:tcPr>
            <w:tcW w:w="7087" w:type="dxa"/>
          </w:tcPr>
          <w:p w:rsidR="007101E3" w:rsidRPr="007101E3" w:rsidRDefault="007101E3" w:rsidP="007101E3">
            <w:pPr>
              <w:numPr>
                <w:ilvl w:val="0"/>
                <w:numId w:val="1"/>
              </w:numPr>
              <w:tabs>
                <w:tab w:val="left" w:pos="317"/>
              </w:tabs>
              <w:suppressAutoHyphens/>
              <w:autoSpaceDE w:val="0"/>
              <w:autoSpaceDN w:val="0"/>
              <w:adjustRightInd w:val="0"/>
              <w:ind w:left="317" w:hanging="283"/>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t>«Профилактика правонарушений»;</w:t>
            </w:r>
          </w:p>
          <w:p w:rsidR="007101E3" w:rsidRPr="007101E3" w:rsidRDefault="007101E3" w:rsidP="007101E3">
            <w:pPr>
              <w:numPr>
                <w:ilvl w:val="0"/>
                <w:numId w:val="1"/>
              </w:numPr>
              <w:tabs>
                <w:tab w:val="left" w:pos="317"/>
              </w:tabs>
              <w:suppressAutoHyphens/>
              <w:autoSpaceDE w:val="0"/>
              <w:autoSpaceDN w:val="0"/>
              <w:adjustRightInd w:val="0"/>
              <w:ind w:left="34"/>
              <w:contextualSpacing/>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«Профилактика терроризма и экстремизма</w:t>
            </w:r>
            <w:r w:rsidRPr="007101E3">
              <w:rPr>
                <w:rFonts w:ascii="Times New Roman" w:eastAsia="Times New Roman" w:hAnsi="Times New Roman" w:cs="Times New Roman"/>
                <w:sz w:val="24"/>
                <w:szCs w:val="24"/>
                <w:lang w:eastAsia="ar-SA"/>
              </w:rPr>
              <w:t>»</w:t>
            </w:r>
            <w:r w:rsidRPr="007101E3">
              <w:rPr>
                <w:rFonts w:ascii="Times New Roman" w:eastAsia="Times New Roman" w:hAnsi="Times New Roman" w:cs="Times New Roman"/>
                <w:bCs/>
                <w:sz w:val="24"/>
                <w:szCs w:val="24"/>
                <w:lang w:eastAsia="ar-SA"/>
              </w:rPr>
              <w:t>.</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Программно-</w:t>
            </w:r>
            <w:r w:rsidRPr="007101E3">
              <w:rPr>
                <w:rFonts w:ascii="Times New Roman" w:eastAsia="Times New Roman" w:hAnsi="Times New Roman" w:cs="Times New Roman"/>
                <w:sz w:val="24"/>
                <w:szCs w:val="24"/>
                <w:lang w:eastAsia="ru-RU"/>
              </w:rPr>
              <w:lastRenderedPageBreak/>
              <w:t>целевые инструменты муниципальной программы</w:t>
            </w:r>
          </w:p>
        </w:tc>
        <w:tc>
          <w:tcPr>
            <w:tcW w:w="7087"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lastRenderedPageBreak/>
              <w:t>-</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p>
        </w:tc>
      </w:tr>
      <w:tr w:rsidR="007101E3" w:rsidRPr="007101E3" w:rsidTr="00D12C6B">
        <w:trPr>
          <w:trHeight w:val="551"/>
        </w:trPr>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lastRenderedPageBreak/>
              <w:t>Цель муниципальной программы</w:t>
            </w:r>
          </w:p>
        </w:tc>
        <w:tc>
          <w:tcPr>
            <w:tcW w:w="7087" w:type="dxa"/>
          </w:tcPr>
          <w:p w:rsidR="007101E3" w:rsidRPr="007101E3" w:rsidRDefault="007101E3" w:rsidP="007101E3">
            <w:pPr>
              <w:suppressAutoHyphens/>
              <w:jc w:val="both"/>
              <w:rPr>
                <w:rFonts w:ascii="Times New Roman" w:eastAsia="Times New Roman" w:hAnsi="Times New Roman" w:cs="Times New Roman"/>
                <w:sz w:val="24"/>
                <w:szCs w:val="24"/>
                <w:lang w:eastAsia="ar-SA"/>
              </w:rPr>
            </w:pPr>
            <w:r w:rsidRPr="007101E3">
              <w:rPr>
                <w:rFonts w:ascii="Times New Roman" w:eastAsiaTheme="minorEastAsia" w:hAnsi="Times New Roman" w:cs="Times New Roman"/>
                <w:bCs/>
                <w:sz w:val="24"/>
                <w:szCs w:val="24"/>
                <w:lang w:eastAsia="ru-RU"/>
              </w:rPr>
              <w:t xml:space="preserve">Обеспечение правопорядка и общественной безопасности </w:t>
            </w:r>
            <w:r w:rsidRPr="007101E3">
              <w:rPr>
                <w:rFonts w:ascii="Times New Roman" w:eastAsia="Times New Roman" w:hAnsi="Times New Roman" w:cs="Times New Roman"/>
                <w:sz w:val="24"/>
                <w:szCs w:val="24"/>
                <w:lang w:eastAsia="ar-SA"/>
              </w:rPr>
              <w:t>на территории муниципального района «Сыктывдинский», совершенствование муниципальной системы противодействия терроризму и экстремизму.</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Задачи муниципальной программы</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p>
        </w:tc>
        <w:tc>
          <w:tcPr>
            <w:tcW w:w="7087" w:type="dxa"/>
          </w:tcPr>
          <w:p w:rsidR="007101E3" w:rsidRPr="007101E3" w:rsidRDefault="007101E3" w:rsidP="007101E3">
            <w:pPr>
              <w:widowControl w:val="0"/>
              <w:numPr>
                <w:ilvl w:val="0"/>
                <w:numId w:val="2"/>
              </w:numPr>
              <w:tabs>
                <w:tab w:val="left" w:pos="10348"/>
              </w:tabs>
              <w:suppressAutoHyphens/>
              <w:autoSpaceDE w:val="0"/>
              <w:autoSpaceDN w:val="0"/>
              <w:adjustRightInd w:val="0"/>
              <w:ind w:left="34"/>
              <w:jc w:val="both"/>
              <w:rPr>
                <w:rFonts w:ascii="Times New Roman" w:eastAsiaTheme="minorEastAsia" w:hAnsi="Times New Roman" w:cs="Times New Roman"/>
                <w:bCs/>
                <w:sz w:val="24"/>
                <w:szCs w:val="24"/>
                <w:lang w:eastAsia="ru-RU"/>
              </w:rPr>
            </w:pPr>
            <w:r w:rsidRPr="007101E3">
              <w:rPr>
                <w:rFonts w:ascii="Times New Roman" w:eastAsia="Times New Roman" w:hAnsi="Times New Roman" w:cs="Times New Roman"/>
                <w:sz w:val="24"/>
                <w:szCs w:val="24"/>
                <w:lang w:eastAsia="ar-SA"/>
              </w:rPr>
              <w:t>Создание условий для укрепления правопорядка, обеспечение общественной безопасности и профилактики правонарушений на территории муниципального района «Сыктывдинский»;</w:t>
            </w:r>
          </w:p>
          <w:p w:rsidR="007101E3" w:rsidRPr="007101E3" w:rsidRDefault="007101E3" w:rsidP="007101E3">
            <w:pPr>
              <w:widowControl w:val="0"/>
              <w:numPr>
                <w:ilvl w:val="0"/>
                <w:numId w:val="2"/>
              </w:numPr>
              <w:tabs>
                <w:tab w:val="left" w:pos="317"/>
              </w:tabs>
              <w:suppressAutoHyphens/>
              <w:autoSpaceDE w:val="0"/>
              <w:autoSpaceDN w:val="0"/>
              <w:adjustRightInd w:val="0"/>
              <w:ind w:left="33"/>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Совершенствование муниципальной системы противодействия терроризму и экстремизму.</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Целевые индикаторы и показатели муниципальной программы</w:t>
            </w:r>
          </w:p>
        </w:tc>
        <w:tc>
          <w:tcPr>
            <w:tcW w:w="7087" w:type="dxa"/>
          </w:tcPr>
          <w:p w:rsidR="007101E3" w:rsidRPr="007101E3" w:rsidRDefault="007101E3" w:rsidP="007101E3">
            <w:pPr>
              <w:numPr>
                <w:ilvl w:val="0"/>
                <w:numId w:val="3"/>
              </w:numPr>
              <w:tabs>
                <w:tab w:val="left" w:pos="318"/>
              </w:tabs>
              <w:suppressAutoHyphens/>
              <w:ind w:left="68"/>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Уровень преступности (количество зарегистрированных преступлений) (ед.);</w:t>
            </w:r>
          </w:p>
          <w:p w:rsidR="007101E3" w:rsidRPr="007101E3" w:rsidRDefault="007101E3" w:rsidP="007101E3">
            <w:pPr>
              <w:widowControl w:val="0"/>
              <w:numPr>
                <w:ilvl w:val="0"/>
                <w:numId w:val="3"/>
              </w:numPr>
              <w:suppressAutoHyphens/>
              <w:autoSpaceDE w:val="0"/>
              <w:autoSpaceDN w:val="0"/>
              <w:adjustRightInd w:val="0"/>
              <w:ind w:left="68"/>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Количество проведенных мероприятий по противодействию идеологии терроризма и экстремизма (ед.).</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Этапы и сроки реализации муниципальной программы</w:t>
            </w:r>
          </w:p>
        </w:tc>
        <w:tc>
          <w:tcPr>
            <w:tcW w:w="7087"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Срок реализации Программы: 2023-2027г.г.</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t>Региональные проекты (проекты), реализуемые в рамках программы</w:t>
            </w:r>
          </w:p>
        </w:tc>
        <w:tc>
          <w:tcPr>
            <w:tcW w:w="7087"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t>Региональные проекты (проекты), реализуемые в рамках программы, не осуществляются.</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Объемы финансирования</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муниципальной программы</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p>
        </w:tc>
        <w:tc>
          <w:tcPr>
            <w:tcW w:w="7087" w:type="dxa"/>
          </w:tcPr>
          <w:p w:rsidR="007101E3" w:rsidRPr="007101E3" w:rsidRDefault="007101E3" w:rsidP="007101E3">
            <w:pPr>
              <w:widowControl w:val="0"/>
              <w:suppressAutoHyphens/>
              <w:autoSpaceDE w:val="0"/>
              <w:autoSpaceDN w:val="0"/>
              <w:adjustRightInd w:val="0"/>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«Общий объём финансирования Программы на 2023-2027 годы предусматривается в размере 977,3 тыс.  рублей, в том числе:</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счет средств федерального бюджета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бюджета Республики Коми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местного бюджета – 977,3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Прогнозный объём финансирования Программы по годам составляет:</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 xml:space="preserve">за счёт средств федерального бюджета </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2025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2026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2027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бюджета Республики Коми:</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2025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2026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2027 год – 0,0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местного бюджета:</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178,6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218,5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2025 год – 295,2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2026 год – 285,0 тыс. рублей;</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2027 год – 0,0 тыс. рублей;</w:t>
            </w:r>
          </w:p>
          <w:p w:rsidR="007101E3" w:rsidRPr="007101E3" w:rsidRDefault="007101E3" w:rsidP="007101E3">
            <w:pPr>
              <w:tabs>
                <w:tab w:val="left" w:pos="851"/>
              </w:tabs>
              <w:ind w:left="34"/>
              <w:jc w:val="both"/>
              <w:rPr>
                <w:rFonts w:ascii="Times New Roman" w:hAnsi="Times New Roman" w:cs="Times New Roman"/>
                <w:sz w:val="24"/>
                <w:szCs w:val="24"/>
                <w:lang w:eastAsia="ru-RU"/>
              </w:rPr>
            </w:pPr>
            <w:r w:rsidRPr="007101E3">
              <w:rPr>
                <w:rFonts w:ascii="Times New Roman" w:hAnsi="Times New Roman" w:cs="Times New Roman"/>
                <w:sz w:val="24"/>
                <w:szCs w:val="24"/>
                <w:lang w:eastAsia="ru-RU"/>
              </w:rPr>
              <w:t xml:space="preserve">Объём бюджетных ассигнований уточняется ежегодно при </w:t>
            </w:r>
            <w:r w:rsidRPr="007101E3">
              <w:rPr>
                <w:rFonts w:ascii="Times New Roman" w:hAnsi="Times New Roman" w:cs="Times New Roman"/>
                <w:sz w:val="24"/>
                <w:szCs w:val="24"/>
                <w:lang w:eastAsia="ru-RU"/>
              </w:rPr>
              <w:lastRenderedPageBreak/>
              <w:t xml:space="preserve">формировании бюджета </w:t>
            </w:r>
            <w:r w:rsidRPr="007101E3">
              <w:rPr>
                <w:rFonts w:ascii="Times New Roman" w:hAnsi="Times New Roman" w:cs="Times New Roman"/>
                <w:sz w:val="24"/>
                <w:szCs w:val="24"/>
              </w:rPr>
              <w:t>МР «Сыктывдинский»</w:t>
            </w:r>
            <w:r w:rsidRPr="007101E3">
              <w:rPr>
                <w:rFonts w:ascii="Times New Roman" w:hAnsi="Times New Roman" w:cs="Times New Roman"/>
                <w:sz w:val="24"/>
                <w:szCs w:val="24"/>
                <w:lang w:eastAsia="ru-RU"/>
              </w:rPr>
              <w:t xml:space="preserve"> на очередной финансовый год и плановый период и при внесении изменений в бюджет муниципального района «Сыктывдинский».</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lastRenderedPageBreak/>
              <w:t>Объемы финансирования региональных проектов (проектов), реализуемых в рамках подпрограммы</w:t>
            </w:r>
          </w:p>
        </w:tc>
        <w:tc>
          <w:tcPr>
            <w:tcW w:w="7087" w:type="dxa"/>
          </w:tcPr>
          <w:p w:rsidR="007101E3" w:rsidRPr="007101E3" w:rsidRDefault="007101E3" w:rsidP="007101E3">
            <w:pPr>
              <w:widowControl w:val="0"/>
              <w:suppressAutoHyphens/>
              <w:autoSpaceDE w:val="0"/>
              <w:autoSpaceDN w:val="0"/>
              <w:adjustRightInd w:val="0"/>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t>Финансирование региональных проектов (проектов), реализуемых в рамках подпрограммы, не осуществляется.</w:t>
            </w:r>
          </w:p>
        </w:tc>
      </w:tr>
      <w:tr w:rsidR="007101E3" w:rsidRPr="007101E3" w:rsidTr="00D12C6B">
        <w:tc>
          <w:tcPr>
            <w:tcW w:w="2410" w:type="dxa"/>
          </w:tcPr>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Ожидаемые результаты реализации</w:t>
            </w:r>
          </w:p>
          <w:p w:rsidR="007101E3" w:rsidRPr="007101E3" w:rsidRDefault="007101E3" w:rsidP="007101E3">
            <w:pPr>
              <w:suppressAutoHyphens/>
              <w:autoSpaceDE w:val="0"/>
              <w:autoSpaceDN w:val="0"/>
              <w:adjustRightInd w:val="0"/>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муниципальной программы</w:t>
            </w:r>
          </w:p>
        </w:tc>
        <w:tc>
          <w:tcPr>
            <w:tcW w:w="7087" w:type="dxa"/>
          </w:tcPr>
          <w:p w:rsidR="007101E3" w:rsidRPr="007101E3" w:rsidRDefault="007101E3" w:rsidP="007101E3">
            <w:pPr>
              <w:widowControl w:val="0"/>
              <w:numPr>
                <w:ilvl w:val="0"/>
                <w:numId w:val="4"/>
              </w:numPr>
              <w:tabs>
                <w:tab w:val="left" w:pos="459"/>
              </w:tabs>
              <w:suppressAutoHyphens/>
              <w:autoSpaceDE w:val="0"/>
              <w:ind w:left="68" w:hanging="68"/>
              <w:jc w:val="both"/>
              <w:rPr>
                <w:rFonts w:ascii="Times New Roman" w:eastAsia="Arial" w:hAnsi="Times New Roman" w:cs="Times New Roman"/>
                <w:sz w:val="24"/>
                <w:szCs w:val="24"/>
                <w:lang w:eastAsia="ar-SA"/>
              </w:rPr>
            </w:pPr>
            <w:r w:rsidRPr="007101E3">
              <w:rPr>
                <w:rFonts w:ascii="Times New Roman" w:eastAsia="Arial" w:hAnsi="Times New Roman" w:cs="Times New Roman"/>
                <w:sz w:val="24"/>
                <w:szCs w:val="24"/>
                <w:lang w:eastAsia="ar-SA"/>
              </w:rPr>
              <w:t>Снижение числа зарегистрированных преступлений к 2027 году до 448 единиц;</w:t>
            </w:r>
          </w:p>
          <w:p w:rsidR="007101E3" w:rsidRPr="007101E3" w:rsidRDefault="007101E3" w:rsidP="007101E3">
            <w:pPr>
              <w:widowControl w:val="0"/>
              <w:numPr>
                <w:ilvl w:val="0"/>
                <w:numId w:val="4"/>
              </w:numPr>
              <w:tabs>
                <w:tab w:val="left" w:pos="33"/>
                <w:tab w:val="left" w:pos="276"/>
              </w:tabs>
              <w:suppressAutoHyphens/>
              <w:autoSpaceDE w:val="0"/>
              <w:autoSpaceDN w:val="0"/>
              <w:adjustRightInd w:val="0"/>
              <w:ind w:left="68" w:hanging="68"/>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 </w:t>
            </w:r>
            <w:r w:rsidRPr="007101E3">
              <w:rPr>
                <w:rFonts w:ascii="Times New Roman" w:eastAsia="Times New Roman" w:hAnsi="Times New Roman" w:cs="Times New Roman"/>
                <w:sz w:val="24"/>
                <w:szCs w:val="24"/>
                <w:lang w:eastAsia="ru-RU"/>
              </w:rPr>
              <w:t>Проведение не менее 100 мероприятий по профилактике терроризма и экстремизма ежегодно.</w:t>
            </w:r>
          </w:p>
        </w:tc>
      </w:tr>
    </w:tbl>
    <w:p w:rsidR="007101E3" w:rsidRPr="007101E3" w:rsidRDefault="007101E3" w:rsidP="007101E3">
      <w:pPr>
        <w:suppressAutoHyphens/>
        <w:spacing w:after="0" w:line="240" w:lineRule="auto"/>
        <w:ind w:firstLine="567"/>
        <w:jc w:val="center"/>
        <w:rPr>
          <w:rFonts w:ascii="Times New Roman" w:eastAsia="Times New Roman" w:hAnsi="Times New Roman" w:cs="Times New Roman"/>
          <w:b/>
          <w:sz w:val="24"/>
          <w:szCs w:val="24"/>
          <w:lang w:eastAsia="ar-SA"/>
        </w:rPr>
      </w:pPr>
    </w:p>
    <w:p w:rsidR="007101E3" w:rsidRPr="007101E3" w:rsidRDefault="007101E3" w:rsidP="007101E3">
      <w:pPr>
        <w:suppressAutoHyphens/>
        <w:spacing w:after="0" w:line="240" w:lineRule="auto"/>
        <w:ind w:firstLine="567"/>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Приоритеты и цели реализуемой муниципальной политики в сфере правопорядка и обеспечения общественной безопасности муниципального района «Сыктывдинский». Прогноз развития соответствующей сферы муниципального района</w:t>
      </w:r>
    </w:p>
    <w:p w:rsidR="007101E3" w:rsidRPr="007101E3" w:rsidRDefault="007101E3" w:rsidP="007101E3">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Приоритеты реализуемой муниципальной политики, определяются Стратегией социально-экономического развития муниципального района «Сыктывдинский» на период до 2035 года.</w:t>
      </w:r>
    </w:p>
    <w:p w:rsidR="007101E3" w:rsidRPr="007101E3" w:rsidRDefault="007101E3" w:rsidP="007101E3">
      <w:pPr>
        <w:widowControl w:val="0"/>
        <w:suppressAutoHyphens/>
        <w:autoSpaceDE w:val="0"/>
        <w:autoSpaceDN w:val="0"/>
        <w:adjustRightInd w:val="0"/>
        <w:spacing w:after="0" w:line="240" w:lineRule="auto"/>
        <w:ind w:firstLine="709"/>
        <w:jc w:val="both"/>
        <w:rPr>
          <w:rFonts w:ascii="Times New Roman" w:eastAsiaTheme="minorEastAsia" w:hAnsi="Times New Roman" w:cs="Times New Roman"/>
          <w:bCs/>
          <w:sz w:val="24"/>
          <w:szCs w:val="24"/>
          <w:lang w:eastAsia="ru-RU"/>
        </w:rPr>
      </w:pPr>
      <w:r w:rsidRPr="007101E3">
        <w:rPr>
          <w:rFonts w:ascii="Times New Roman" w:eastAsia="Times New Roman" w:hAnsi="Times New Roman" w:cs="Times New Roman"/>
          <w:bCs/>
          <w:sz w:val="24"/>
          <w:szCs w:val="24"/>
          <w:lang w:eastAsia="ar-SA"/>
        </w:rPr>
        <w:t xml:space="preserve">Главной целью муниципальной программы муниципального района «Сыктывдинский» Республики Коми </w:t>
      </w:r>
      <w:r w:rsidRPr="007101E3">
        <w:rPr>
          <w:rFonts w:ascii="Times New Roman" w:eastAsia="Times New Roman" w:hAnsi="Times New Roman" w:cs="Times New Roman"/>
          <w:sz w:val="24"/>
          <w:szCs w:val="24"/>
          <w:lang w:eastAsia="ar-SA"/>
        </w:rPr>
        <w:t xml:space="preserve">«Правопорядок и обеспечение общественной безопасности» (далее – Программа) </w:t>
      </w:r>
      <w:r w:rsidRPr="007101E3">
        <w:rPr>
          <w:rFonts w:ascii="Times New Roman" w:eastAsia="Times New Roman" w:hAnsi="Times New Roman" w:cs="Times New Roman"/>
          <w:bCs/>
          <w:sz w:val="24"/>
          <w:szCs w:val="24"/>
          <w:lang w:eastAsia="ar-SA"/>
        </w:rPr>
        <w:t xml:space="preserve">является </w:t>
      </w:r>
      <w:r w:rsidRPr="007101E3">
        <w:rPr>
          <w:rFonts w:ascii="Times New Roman" w:eastAsiaTheme="minorEastAsia" w:hAnsi="Times New Roman" w:cs="Times New Roman"/>
          <w:bCs/>
          <w:sz w:val="24"/>
          <w:szCs w:val="24"/>
          <w:lang w:eastAsia="ru-RU"/>
        </w:rPr>
        <w:t xml:space="preserve">обеспечение правопорядка и общественной безопасности </w:t>
      </w:r>
      <w:r w:rsidRPr="007101E3">
        <w:rPr>
          <w:rFonts w:ascii="Times New Roman" w:eastAsia="Times New Roman" w:hAnsi="Times New Roman" w:cs="Times New Roman"/>
          <w:sz w:val="24"/>
          <w:szCs w:val="24"/>
          <w:lang w:eastAsia="ar-SA"/>
        </w:rPr>
        <w:t>на территории муниципального района «Сыктывдинский», совершенствование муниципальной системы противодействия терроризму и экстремизму.</w:t>
      </w:r>
      <w:r w:rsidRPr="007101E3">
        <w:rPr>
          <w:rFonts w:ascii="Times New Roman" w:eastAsiaTheme="minorEastAsia" w:hAnsi="Times New Roman" w:cs="Times New Roman"/>
          <w:bCs/>
          <w:sz w:val="24"/>
          <w:szCs w:val="24"/>
          <w:lang w:eastAsia="ru-RU"/>
        </w:rPr>
        <w:t xml:space="preserve"> </w:t>
      </w:r>
    </w:p>
    <w:p w:rsidR="007101E3" w:rsidRPr="007101E3" w:rsidRDefault="007101E3" w:rsidP="007101E3">
      <w:pPr>
        <w:suppressAutoHyphens/>
        <w:spacing w:after="0" w:line="240" w:lineRule="auto"/>
        <w:ind w:firstLine="567"/>
        <w:jc w:val="both"/>
        <w:rPr>
          <w:rFonts w:ascii="Times New Roman" w:eastAsia="Times New Roman" w:hAnsi="Times New Roman" w:cs="Times New Roman"/>
          <w:bCs/>
          <w:sz w:val="24"/>
          <w:szCs w:val="24"/>
          <w:lang w:eastAsia="ar-SA"/>
        </w:rPr>
      </w:pPr>
      <w:r w:rsidRPr="007101E3">
        <w:rPr>
          <w:rFonts w:ascii="Times New Roman" w:eastAsia="Times New Roman" w:hAnsi="Times New Roman" w:cs="Times New Roman"/>
          <w:bCs/>
          <w:sz w:val="24"/>
          <w:szCs w:val="24"/>
          <w:lang w:eastAsia="ar-SA"/>
        </w:rPr>
        <w:t>Достижение цели программы требует решения следующих задач:</w:t>
      </w:r>
    </w:p>
    <w:p w:rsidR="007101E3" w:rsidRPr="007101E3" w:rsidRDefault="007101E3" w:rsidP="007101E3">
      <w:pPr>
        <w:widowControl w:val="0"/>
        <w:tabs>
          <w:tab w:val="left" w:pos="10348"/>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Создание условий для укрепления правопорядка, обеспечение общественной безопасности и профилактики правонарушений на территории муниципального района «Сыктывдинский»;</w:t>
      </w:r>
    </w:p>
    <w:p w:rsidR="007101E3" w:rsidRPr="007101E3" w:rsidRDefault="007101E3" w:rsidP="007101E3">
      <w:pPr>
        <w:widowControl w:val="0"/>
        <w:tabs>
          <w:tab w:val="left" w:pos="10348"/>
        </w:tabs>
        <w:autoSpaceDE w:val="0"/>
        <w:autoSpaceDN w:val="0"/>
        <w:adjustRightInd w:val="0"/>
        <w:spacing w:after="0" w:line="240" w:lineRule="auto"/>
        <w:ind w:firstLine="709"/>
        <w:contextualSpacing/>
        <w:jc w:val="both"/>
        <w:rPr>
          <w:rFonts w:ascii="Times New Roman" w:eastAsiaTheme="minorEastAsia" w:hAnsi="Times New Roman" w:cs="Times New Roman"/>
          <w:bCs/>
          <w:sz w:val="24"/>
          <w:szCs w:val="24"/>
          <w:lang w:eastAsia="ru-RU"/>
        </w:rPr>
      </w:pPr>
      <w:r w:rsidRPr="007101E3">
        <w:rPr>
          <w:rFonts w:ascii="Times New Roman" w:eastAsia="Times New Roman" w:hAnsi="Times New Roman" w:cs="Times New Roman"/>
          <w:sz w:val="24"/>
          <w:szCs w:val="24"/>
          <w:lang w:eastAsia="ar-SA"/>
        </w:rPr>
        <w:t>- Совершенствование муниципальной системы противодействия терроризму и экстремизму.</w:t>
      </w:r>
    </w:p>
    <w:p w:rsidR="007101E3" w:rsidRPr="007101E3" w:rsidRDefault="007101E3" w:rsidP="007101E3">
      <w:pPr>
        <w:widowControl w:val="0"/>
        <w:tabs>
          <w:tab w:val="left" w:pos="10348"/>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Программа включает 2 подпрограммы, для каждой подпрограммы определены цели и задачи, решение которых обеспечивает достижение цели Программы.</w:t>
      </w:r>
    </w:p>
    <w:p w:rsidR="007101E3" w:rsidRPr="007101E3" w:rsidRDefault="007101E3" w:rsidP="007101E3">
      <w:pPr>
        <w:widowControl w:val="0"/>
        <w:tabs>
          <w:tab w:val="left" w:pos="10348"/>
        </w:tabs>
        <w:autoSpaceDE w:val="0"/>
        <w:autoSpaceDN w:val="0"/>
        <w:adjustRightInd w:val="0"/>
        <w:spacing w:after="0" w:line="240" w:lineRule="auto"/>
        <w:ind w:left="34" w:firstLine="675"/>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Деление Программы на подпрограммы было осуществлено исходя из масштабности и сложности решаемых в рамках Программы задач с учетом применения механизмов обеспечения результативности и обеспечения </w:t>
      </w:r>
      <w:proofErr w:type="gramStart"/>
      <w:r w:rsidRPr="007101E3">
        <w:rPr>
          <w:rFonts w:ascii="Times New Roman" w:eastAsia="Times New Roman" w:hAnsi="Times New Roman" w:cs="Times New Roman"/>
          <w:sz w:val="24"/>
          <w:szCs w:val="24"/>
          <w:lang w:eastAsia="ar-SA"/>
        </w:rPr>
        <w:t>эффективности процесса достижения цели Программы</w:t>
      </w:r>
      <w:proofErr w:type="gramEnd"/>
      <w:r w:rsidRPr="007101E3">
        <w:rPr>
          <w:rFonts w:ascii="Times New Roman" w:eastAsia="Times New Roman" w:hAnsi="Times New Roman" w:cs="Times New Roman"/>
          <w:sz w:val="24"/>
          <w:szCs w:val="24"/>
          <w:lang w:eastAsia="ar-SA"/>
        </w:rPr>
        <w:t>.</w:t>
      </w:r>
    </w:p>
    <w:p w:rsidR="007101E3" w:rsidRPr="007101E3" w:rsidRDefault="007101E3" w:rsidP="007101E3">
      <w:pPr>
        <w:widowControl w:val="0"/>
        <w:tabs>
          <w:tab w:val="left" w:pos="10348"/>
        </w:tabs>
        <w:autoSpaceDE w:val="0"/>
        <w:autoSpaceDN w:val="0"/>
        <w:adjustRightInd w:val="0"/>
        <w:spacing w:after="0" w:line="240" w:lineRule="auto"/>
        <w:ind w:left="34" w:firstLine="675"/>
        <w:jc w:val="both"/>
        <w:rPr>
          <w:rFonts w:ascii="Times New Roman" w:eastAsiaTheme="minorEastAsia" w:hAnsi="Times New Roman" w:cs="Times New Roman"/>
          <w:bCs/>
          <w:sz w:val="24"/>
          <w:szCs w:val="24"/>
          <w:lang w:eastAsia="ru-RU"/>
        </w:rPr>
      </w:pPr>
      <w:r w:rsidRPr="007101E3">
        <w:rPr>
          <w:rFonts w:ascii="Times New Roman" w:eastAsia="Times New Roman" w:hAnsi="Times New Roman" w:cs="Times New Roman"/>
          <w:sz w:val="24"/>
          <w:szCs w:val="24"/>
          <w:lang w:eastAsia="ar-SA"/>
        </w:rPr>
        <w:t>Задачи Программы являются целями подпрограмм. Сформулированные задачи подпрограмм необходимы и достаточны для достижения соответствующей цели.</w:t>
      </w:r>
    </w:p>
    <w:p w:rsidR="007101E3" w:rsidRPr="007101E3" w:rsidRDefault="007101E3" w:rsidP="007101E3">
      <w:pPr>
        <w:widowControl w:val="0"/>
        <w:tabs>
          <w:tab w:val="left" w:pos="10348"/>
        </w:tabs>
        <w:autoSpaceDE w:val="0"/>
        <w:autoSpaceDN w:val="0"/>
        <w:adjustRightInd w:val="0"/>
        <w:spacing w:after="0" w:line="240" w:lineRule="auto"/>
        <w:ind w:left="34" w:firstLine="675"/>
        <w:jc w:val="both"/>
        <w:rPr>
          <w:rFonts w:ascii="Times New Roman" w:eastAsiaTheme="minorEastAsia" w:hAnsi="Times New Roman" w:cs="Times New Roman"/>
          <w:bCs/>
          <w:sz w:val="24"/>
          <w:szCs w:val="24"/>
          <w:lang w:eastAsia="ru-RU"/>
        </w:rPr>
      </w:pPr>
      <w:r w:rsidRPr="007101E3">
        <w:rPr>
          <w:rFonts w:ascii="Times New Roman" w:eastAsia="Times New Roman" w:hAnsi="Times New Roman" w:cs="Times New Roman"/>
          <w:bCs/>
          <w:sz w:val="24"/>
          <w:szCs w:val="24"/>
          <w:lang w:eastAsia="ar-SA"/>
        </w:rPr>
        <w:t>Оценка эффективности и результативности программы проводится ответственным исполнителем муниципальной программы в соответствии с Порядком ра</w:t>
      </w:r>
      <w:r w:rsidRPr="007101E3">
        <w:rPr>
          <w:rFonts w:ascii="Times New Roman" w:eastAsia="Times New Roman" w:hAnsi="Times New Roman" w:cs="Times New Roman"/>
          <w:sz w:val="24"/>
          <w:szCs w:val="24"/>
          <w:lang w:eastAsia="ar-SA"/>
        </w:rPr>
        <w:t>зработки, реализации и оценки эффективности муниципальных программ муниципального района «Сыктывдинский», утвержденным постановлением администрации МР «Сыктывдинский».</w:t>
      </w:r>
    </w:p>
    <w:p w:rsidR="007101E3" w:rsidRPr="007101E3" w:rsidRDefault="007101E3" w:rsidP="007101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rsidR="007101E3" w:rsidRPr="007101E3" w:rsidRDefault="007101E3" w:rsidP="007101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r w:rsidRPr="007101E3">
        <w:rPr>
          <w:rFonts w:ascii="Times New Roman" w:eastAsia="Times New Roman" w:hAnsi="Times New Roman" w:cs="Times New Roman"/>
          <w:b/>
          <w:bCs/>
          <w:sz w:val="24"/>
          <w:szCs w:val="24"/>
          <w:lang w:eastAsia="ar-SA"/>
        </w:rPr>
        <w:t>ПАСПОРТ</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7101E3">
        <w:rPr>
          <w:rFonts w:ascii="Times New Roman" w:eastAsia="Times New Roman" w:hAnsi="Times New Roman" w:cs="Times New Roman"/>
          <w:b/>
          <w:bCs/>
          <w:sz w:val="24"/>
          <w:szCs w:val="24"/>
          <w:lang w:eastAsia="ar-SA"/>
        </w:rPr>
        <w:t>подпрограммы 1 «Профилактика правонарушений»</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7087"/>
      </w:tblGrid>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 xml:space="preserve">Ответственный исполнитель </w:t>
            </w:r>
            <w:r w:rsidRPr="007101E3">
              <w:rPr>
                <w:rFonts w:ascii="Times New Roman" w:eastAsia="Times New Roman" w:hAnsi="Times New Roman" w:cs="Times New Roman"/>
                <w:sz w:val="24"/>
                <w:szCs w:val="24"/>
                <w:lang w:eastAsia="ru-RU"/>
              </w:rPr>
              <w:lastRenderedPageBreak/>
              <w:t>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lastRenderedPageBreak/>
              <w:t xml:space="preserve">Отдел по работе с Советом, сельскими </w:t>
            </w:r>
            <w:r w:rsidRPr="007101E3">
              <w:rPr>
                <w:rFonts w:ascii="Times New Roman" w:eastAsia="Times New Roman" w:hAnsi="Times New Roman" w:cs="Times New Roman"/>
                <w:bCs/>
                <w:sz w:val="24"/>
                <w:szCs w:val="24"/>
                <w:lang w:eastAsia="ru-RU"/>
              </w:rPr>
              <w:t>поселениями и связям с общественностью</w:t>
            </w:r>
            <w:r w:rsidRPr="007101E3">
              <w:rPr>
                <w:rFonts w:ascii="Times New Roman" w:eastAsia="Times New Roman" w:hAnsi="Times New Roman" w:cs="Times New Roman"/>
                <w:sz w:val="24"/>
                <w:szCs w:val="24"/>
                <w:lang w:eastAsia="ru-RU"/>
              </w:rPr>
              <w:t xml:space="preserve">» администрации муниципального района </w:t>
            </w:r>
            <w:r w:rsidRPr="007101E3">
              <w:rPr>
                <w:rFonts w:ascii="Times New Roman" w:eastAsia="Times New Roman" w:hAnsi="Times New Roman" w:cs="Times New Roman"/>
                <w:sz w:val="24"/>
                <w:szCs w:val="24"/>
                <w:lang w:eastAsia="ru-RU"/>
              </w:rPr>
              <w:lastRenderedPageBreak/>
              <w:t>«Сыктывдинский» Республики Коми (далее – отдел  рССПиСО)</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lastRenderedPageBreak/>
              <w:t>Участники 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Правовое управление;</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образования;</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культуры и спорта;</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финансов;</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ru-RU"/>
              </w:rPr>
              <w:t xml:space="preserve">Отдел </w:t>
            </w:r>
            <w:r w:rsidRPr="007101E3">
              <w:rPr>
                <w:rFonts w:ascii="Times New Roman" w:eastAsia="Times New Roman" w:hAnsi="Times New Roman" w:cs="Times New Roman"/>
                <w:sz w:val="24"/>
                <w:szCs w:val="24"/>
                <w:lang w:eastAsia="ar-SA"/>
              </w:rPr>
              <w:t>рССПиСО</w:t>
            </w:r>
            <w:r w:rsidRPr="007101E3">
              <w:rPr>
                <w:rFonts w:ascii="Times New Roman" w:eastAsia="Times New Roman" w:hAnsi="Times New Roman" w:cs="Times New Roman"/>
                <w:sz w:val="24"/>
                <w:szCs w:val="24"/>
                <w:lang w:eastAsia="ru-RU"/>
              </w:rPr>
              <w:t>;</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Администрации СП;</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Межведомственная комиссия по профилактике правонарушений МР «Сыктывдинский»;</w:t>
            </w:r>
          </w:p>
          <w:p w:rsidR="007101E3" w:rsidRPr="007101E3" w:rsidRDefault="007101E3" w:rsidP="007101E3">
            <w:pPr>
              <w:widowControl w:val="0"/>
              <w:tabs>
                <w:tab w:val="left" w:pos="10348"/>
              </w:tabs>
              <w:suppressAutoHyphens/>
              <w:autoSpaceDE w:val="0"/>
              <w:autoSpaceDN w:val="0"/>
              <w:adjustRightInd w:val="0"/>
              <w:spacing w:after="0" w:line="240" w:lineRule="auto"/>
              <w:ind w:right="-2"/>
              <w:jc w:val="both"/>
              <w:outlineLvl w:val="0"/>
              <w:rPr>
                <w:rFonts w:ascii="Times New Roman" w:eastAsia="Times New Roman" w:hAnsi="Times New Roman" w:cs="Times New Roman"/>
                <w:iCs/>
                <w:sz w:val="24"/>
                <w:szCs w:val="24"/>
                <w:lang w:eastAsia="ar-SA"/>
              </w:rPr>
            </w:pPr>
            <w:r w:rsidRPr="007101E3">
              <w:rPr>
                <w:rFonts w:ascii="Times New Roman" w:eastAsia="Times New Roman" w:hAnsi="Times New Roman" w:cs="Times New Roman"/>
                <w:iCs/>
                <w:sz w:val="24"/>
                <w:szCs w:val="24"/>
                <w:lang w:eastAsia="ar-SA"/>
              </w:rPr>
              <w:t xml:space="preserve">Комиссия по делам несовершеннолетних и защите их прав администрации МР «Сыктывдинский»; </w:t>
            </w:r>
          </w:p>
          <w:p w:rsidR="007101E3" w:rsidRPr="007101E3" w:rsidRDefault="007101E3" w:rsidP="007101E3">
            <w:pPr>
              <w:widowControl w:val="0"/>
              <w:tabs>
                <w:tab w:val="left" w:pos="10348"/>
              </w:tabs>
              <w:suppressAutoHyphens/>
              <w:autoSpaceDE w:val="0"/>
              <w:autoSpaceDN w:val="0"/>
              <w:adjustRightInd w:val="0"/>
              <w:spacing w:after="0" w:line="240" w:lineRule="auto"/>
              <w:ind w:right="-2"/>
              <w:jc w:val="both"/>
              <w:outlineLvl w:val="0"/>
              <w:rPr>
                <w:rFonts w:ascii="Times New Roman" w:eastAsia="Times New Roman" w:hAnsi="Times New Roman" w:cs="Times New Roman"/>
                <w:iCs/>
                <w:sz w:val="24"/>
                <w:szCs w:val="24"/>
                <w:lang w:eastAsia="ru-RU"/>
              </w:rPr>
            </w:pPr>
            <w:r w:rsidRPr="007101E3">
              <w:rPr>
                <w:rFonts w:ascii="Times New Roman" w:eastAsia="Times New Roman" w:hAnsi="Times New Roman" w:cs="Times New Roman"/>
                <w:iCs/>
                <w:sz w:val="24"/>
                <w:szCs w:val="24"/>
                <w:lang w:eastAsia="ar-SA"/>
              </w:rPr>
              <w:t>Управление по делам ГО и ЧС;</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Антинаркотическая комиссия МР «Сыктывдинский»;</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Антитеррористическая комиссия МР «Сыктывдинский»;</w:t>
            </w:r>
          </w:p>
          <w:p w:rsidR="007101E3" w:rsidRPr="007101E3" w:rsidRDefault="007101E3" w:rsidP="007101E3">
            <w:pPr>
              <w:tabs>
                <w:tab w:val="left" w:pos="10348"/>
              </w:tabs>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ФКУ УИИ УФСИН России по Республике Коми (по согласованию);</w:t>
            </w:r>
          </w:p>
          <w:p w:rsidR="007101E3" w:rsidRPr="007101E3" w:rsidRDefault="007101E3" w:rsidP="007101E3">
            <w:pPr>
              <w:tabs>
                <w:tab w:val="left" w:pos="10348"/>
              </w:tabs>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ГБУ РК «Комплексный центр социальной защиты населения Сыктывдинского района» (по согласованию); </w:t>
            </w:r>
          </w:p>
          <w:p w:rsidR="007101E3" w:rsidRPr="007101E3" w:rsidRDefault="007101E3" w:rsidP="007101E3">
            <w:pPr>
              <w:tabs>
                <w:tab w:val="left" w:pos="10348"/>
              </w:tabs>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ОНД и </w:t>
            </w:r>
            <w:proofErr w:type="gramStart"/>
            <w:r w:rsidRPr="007101E3">
              <w:rPr>
                <w:rFonts w:ascii="Times New Roman" w:eastAsia="Times New Roman" w:hAnsi="Times New Roman" w:cs="Times New Roman"/>
                <w:sz w:val="24"/>
                <w:szCs w:val="24"/>
                <w:lang w:eastAsia="ar-SA"/>
              </w:rPr>
              <w:t>ПР</w:t>
            </w:r>
            <w:proofErr w:type="gramEnd"/>
            <w:r w:rsidRPr="007101E3">
              <w:rPr>
                <w:rFonts w:ascii="Times New Roman" w:eastAsia="Times New Roman" w:hAnsi="Times New Roman" w:cs="Times New Roman"/>
                <w:sz w:val="24"/>
                <w:szCs w:val="24"/>
                <w:lang w:eastAsia="ar-SA"/>
              </w:rPr>
              <w:t xml:space="preserve"> по Сыктывдинскому району УНД и ПР ГУ МЧС России по Республике Коми (по согласованию);</w:t>
            </w:r>
          </w:p>
          <w:p w:rsidR="007101E3" w:rsidRPr="007101E3" w:rsidRDefault="007101E3" w:rsidP="007101E3">
            <w:pPr>
              <w:tabs>
                <w:tab w:val="left" w:pos="10348"/>
              </w:tabs>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ОМВД России по Сыктывдинскому району (по согласованию);</w:t>
            </w:r>
          </w:p>
          <w:p w:rsidR="007101E3" w:rsidRPr="007101E3" w:rsidRDefault="007101E3" w:rsidP="007101E3">
            <w:pPr>
              <w:tabs>
                <w:tab w:val="left" w:pos="10348"/>
              </w:tabs>
              <w:suppressAutoHyphens/>
              <w:autoSpaceDE w:val="0"/>
              <w:autoSpaceDN w:val="0"/>
              <w:adjustRightInd w:val="0"/>
              <w:spacing w:after="0" w:line="240" w:lineRule="auto"/>
              <w:ind w:right="-2"/>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ГБУЗ РК «Сыктывдинская центральная районная больница» (по согласованию);</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ГУ РК «Центр занятости населения Сыктывдинского района» (по согласованию).</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Программно-целевые инструменты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Цель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Создание условий для укрепления правопорядка, обеспечение общественной безопасности и профилактики правонарушений на территории муниципального района «Сыктывдинский».</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Задачи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1) Поддержание в исправном состоянии аппаратно-программного комплекса «Безопасный город», дооснащение его дополнительными уличными видеокамерами для фиксации правонарушений;</w:t>
            </w:r>
          </w:p>
          <w:p w:rsidR="007101E3" w:rsidRPr="007101E3" w:rsidRDefault="007101E3" w:rsidP="007101E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2) Повышение эффективности мер, направленных на обеспечение общественной безопасности, укрепление правопорядка и профилактика правонарушений;</w:t>
            </w:r>
          </w:p>
          <w:p w:rsidR="007101E3" w:rsidRPr="007101E3" w:rsidRDefault="007101E3" w:rsidP="007101E3">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shd w:val="clear" w:color="auto" w:fill="FFFFFF"/>
                <w:lang w:eastAsia="ar-SA"/>
              </w:rPr>
            </w:pPr>
            <w:r w:rsidRPr="007101E3">
              <w:rPr>
                <w:rFonts w:ascii="Times New Roman" w:eastAsia="Times New Roman" w:hAnsi="Times New Roman" w:cs="Times New Roman"/>
                <w:sz w:val="24"/>
                <w:szCs w:val="24"/>
                <w:lang w:eastAsia="ar-SA"/>
              </w:rPr>
              <w:t xml:space="preserve">3) </w:t>
            </w:r>
            <w:r w:rsidRPr="007101E3">
              <w:rPr>
                <w:rFonts w:ascii="Times New Roman" w:eastAsia="Times New Roman" w:hAnsi="Times New Roman" w:cs="Times New Roman"/>
                <w:iCs/>
                <w:sz w:val="24"/>
                <w:szCs w:val="24"/>
                <w:lang w:eastAsia="ar-SA"/>
              </w:rPr>
              <w:t>С</w:t>
            </w:r>
            <w:r w:rsidRPr="007101E3">
              <w:rPr>
                <w:rFonts w:ascii="Times New Roman" w:eastAsia="Times New Roman" w:hAnsi="Times New Roman" w:cs="Times New Roman"/>
                <w:sz w:val="24"/>
                <w:szCs w:val="24"/>
                <w:shd w:val="clear" w:color="auto" w:fill="FFFFFF"/>
                <w:lang w:eastAsia="ar-SA"/>
              </w:rPr>
              <w:t xml:space="preserve">нижение уровня преступности среди несовершеннолетних на территории </w:t>
            </w:r>
            <w:r w:rsidRPr="007101E3">
              <w:rPr>
                <w:rFonts w:ascii="Times New Roman" w:eastAsia="Times New Roman" w:hAnsi="Times New Roman" w:cs="Times New Roman"/>
                <w:sz w:val="24"/>
                <w:szCs w:val="24"/>
                <w:lang w:eastAsia="ar-SA"/>
              </w:rPr>
              <w:t>муниципального района «Сыктывдинский»</w:t>
            </w:r>
            <w:r w:rsidRPr="007101E3">
              <w:rPr>
                <w:rFonts w:ascii="Times New Roman" w:eastAsia="Times New Roman" w:hAnsi="Times New Roman" w:cs="Times New Roman"/>
                <w:sz w:val="24"/>
                <w:szCs w:val="24"/>
                <w:shd w:val="clear" w:color="auto" w:fill="FFFFFF"/>
                <w:lang w:eastAsia="ar-SA"/>
              </w:rPr>
              <w:t>;</w:t>
            </w:r>
          </w:p>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shd w:val="clear" w:color="auto" w:fill="FFFFFF"/>
                <w:lang w:eastAsia="ru-RU"/>
              </w:rPr>
              <w:t xml:space="preserve">4) </w:t>
            </w:r>
            <w:r w:rsidRPr="007101E3">
              <w:rPr>
                <w:rFonts w:ascii="Times New Roman" w:eastAsia="Times New Roman" w:hAnsi="Times New Roman" w:cs="Times New Roman"/>
                <w:sz w:val="24"/>
                <w:szCs w:val="24"/>
                <w:lang w:eastAsia="ru-RU"/>
              </w:rPr>
              <w:t>Снижение количества преступлений, совершенных в состоянии алкогольного и наркотического опьянения;</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sz w:val="24"/>
                <w:szCs w:val="24"/>
                <w:lang w:eastAsia="ru-RU"/>
              </w:rPr>
              <w:t xml:space="preserve">5) </w:t>
            </w:r>
            <w:r w:rsidRPr="007101E3">
              <w:rPr>
                <w:rFonts w:ascii="Times New Roman" w:eastAsia="Times New Roman" w:hAnsi="Times New Roman" w:cs="Times New Roman"/>
                <w:bCs/>
                <w:sz w:val="24"/>
                <w:szCs w:val="24"/>
                <w:lang w:eastAsia="ar-SA"/>
              </w:rPr>
              <w:t>Обеспечение трудовой занятостью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6) Проведение м</w:t>
            </w:r>
            <w:r w:rsidRPr="007101E3">
              <w:rPr>
                <w:rFonts w:ascii="Times New Roman" w:eastAsia="Times New Roman" w:hAnsi="Times New Roman" w:cs="Times New Roman"/>
                <w:bCs/>
                <w:sz w:val="24"/>
                <w:szCs w:val="24"/>
                <w:lang w:eastAsia="ar-SA"/>
              </w:rPr>
              <w:t>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w:t>
            </w:r>
            <w:r w:rsidRPr="007101E3">
              <w:rPr>
                <w:rFonts w:ascii="Times New Roman" w:eastAsia="Times New Roman" w:hAnsi="Times New Roman" w:cs="Times New Roman"/>
                <w:bCs/>
                <w:sz w:val="20"/>
                <w:szCs w:val="20"/>
                <w:lang w:eastAsia="ar-SA"/>
              </w:rPr>
              <w:t xml:space="preserve">   </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 w:name="sub_201000"/>
            <w:r w:rsidRPr="007101E3">
              <w:rPr>
                <w:rFonts w:ascii="Times New Roman" w:eastAsia="Times New Roman" w:hAnsi="Times New Roman" w:cs="Times New Roman"/>
                <w:sz w:val="24"/>
                <w:szCs w:val="24"/>
                <w:lang w:eastAsia="ru-RU"/>
              </w:rPr>
              <w:lastRenderedPageBreak/>
              <w:t>Целевые индикаторы и показатели подпрограммы</w:t>
            </w:r>
            <w:bookmarkEnd w:id="1"/>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numPr>
                <w:ilvl w:val="0"/>
                <w:numId w:val="5"/>
              </w:numPr>
              <w:tabs>
                <w:tab w:val="left" w:pos="199"/>
                <w:tab w:val="left" w:pos="34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Бесперебойная работа аппаратно-программного комплекса «Безопасный город» (да/нет);</w:t>
            </w:r>
          </w:p>
          <w:p w:rsidR="007101E3" w:rsidRPr="007101E3" w:rsidRDefault="007101E3" w:rsidP="007101E3">
            <w:pPr>
              <w:widowControl w:val="0"/>
              <w:numPr>
                <w:ilvl w:val="0"/>
                <w:numId w:val="5"/>
              </w:numPr>
              <w:tabs>
                <w:tab w:val="left" w:pos="199"/>
                <w:tab w:val="left" w:pos="34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Уровень преступности (количество зарегистрированных преступлений) (</w:t>
            </w:r>
            <w:proofErr w:type="gramStart"/>
            <w:r w:rsidRPr="007101E3">
              <w:rPr>
                <w:rFonts w:ascii="Times New Roman" w:eastAsia="Times New Roman" w:hAnsi="Times New Roman" w:cs="Times New Roman"/>
                <w:sz w:val="24"/>
                <w:szCs w:val="24"/>
                <w:lang w:eastAsia="ar-SA"/>
              </w:rPr>
              <w:t>ед</w:t>
            </w:r>
            <w:proofErr w:type="gramEnd"/>
            <w:r w:rsidRPr="007101E3">
              <w:rPr>
                <w:rFonts w:ascii="Times New Roman" w:eastAsia="Times New Roman" w:hAnsi="Times New Roman" w:cs="Times New Roman"/>
                <w:sz w:val="24"/>
                <w:szCs w:val="24"/>
                <w:lang w:eastAsia="ar-SA"/>
              </w:rPr>
              <w:t>);</w:t>
            </w:r>
          </w:p>
          <w:p w:rsidR="007101E3" w:rsidRPr="007101E3" w:rsidRDefault="007101E3" w:rsidP="007101E3">
            <w:pPr>
              <w:widowControl w:val="0"/>
              <w:numPr>
                <w:ilvl w:val="0"/>
                <w:numId w:val="5"/>
              </w:numPr>
              <w:tabs>
                <w:tab w:val="left" w:pos="199"/>
                <w:tab w:val="left" w:pos="34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Количество преступлений, совершенных несовершеннолетними, в том числе с их участием (ед.);</w:t>
            </w:r>
          </w:p>
          <w:p w:rsidR="007101E3" w:rsidRPr="007101E3" w:rsidRDefault="007101E3" w:rsidP="007101E3">
            <w:pPr>
              <w:widowControl w:val="0"/>
              <w:numPr>
                <w:ilvl w:val="0"/>
                <w:numId w:val="5"/>
              </w:numPr>
              <w:tabs>
                <w:tab w:val="left" w:pos="199"/>
                <w:tab w:val="left" w:pos="261"/>
                <w:tab w:val="left" w:pos="34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Количество преступлений, совершенных в состоянии опьянения (алкогольного/наркотического) (ед.).</w:t>
            </w:r>
          </w:p>
          <w:p w:rsidR="007101E3" w:rsidRPr="007101E3" w:rsidRDefault="007101E3" w:rsidP="007101E3">
            <w:pPr>
              <w:widowControl w:val="0"/>
              <w:numPr>
                <w:ilvl w:val="0"/>
                <w:numId w:val="5"/>
              </w:numPr>
              <w:tabs>
                <w:tab w:val="left" w:pos="199"/>
                <w:tab w:val="left" w:pos="261"/>
                <w:tab w:val="left" w:pos="34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ar-SA"/>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roofErr w:type="gramStart"/>
            <w:r w:rsidRPr="007101E3">
              <w:rPr>
                <w:rFonts w:ascii="Times New Roman" w:eastAsia="Times New Roman" w:hAnsi="Times New Roman" w:cs="Times New Roman"/>
                <w:bCs/>
                <w:sz w:val="24"/>
                <w:szCs w:val="24"/>
                <w:lang w:eastAsia="ar-SA"/>
              </w:rPr>
              <w:t xml:space="preserve"> (%.)</w:t>
            </w:r>
            <w:proofErr w:type="gramEnd"/>
          </w:p>
          <w:p w:rsidR="007101E3" w:rsidRPr="007101E3" w:rsidRDefault="007101E3" w:rsidP="007101E3">
            <w:pPr>
              <w:widowControl w:val="0"/>
              <w:numPr>
                <w:ilvl w:val="0"/>
                <w:numId w:val="5"/>
              </w:numPr>
              <w:tabs>
                <w:tab w:val="left" w:pos="199"/>
                <w:tab w:val="left" w:pos="261"/>
                <w:tab w:val="left" w:pos="341"/>
              </w:tabs>
              <w:suppressAutoHyphen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ar-SA"/>
              </w:rPr>
              <w:t>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w:t>
            </w:r>
            <w:proofErr w:type="gramStart"/>
            <w:r w:rsidRPr="007101E3">
              <w:rPr>
                <w:rFonts w:ascii="Times New Roman" w:eastAsia="Times New Roman" w:hAnsi="Times New Roman" w:cs="Times New Roman"/>
                <w:bCs/>
                <w:sz w:val="24"/>
                <w:szCs w:val="24"/>
                <w:lang w:eastAsia="ar-SA"/>
              </w:rPr>
              <w:t xml:space="preserve"> (%.)</w:t>
            </w:r>
            <w:proofErr w:type="gramEnd"/>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Этапы и сроки реализации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Срок реализации подпрограммы –2023-2027 годы.</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Региональные проекты (проекты), реализуемые в рамках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Региональные проекты (проекты), реализуемые в рамках программы, не осуществляются.</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Объемы финансирования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Общий объем финансирования подпрограммы на 2023-2027годы предусматривается в размере 502,1 тыс. рублей, в том числе:</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бюджета Республики Коми – 0,0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муниципального бюджета – 502,1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в том числе:</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за счет средств федерального бюджета:</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2023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2024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2025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2026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2027 год – 0,0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республиканского бюджета:</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0,0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0,0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2025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2026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2027 год – 0,0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муниципального бюджета:</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122,0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39,4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lastRenderedPageBreak/>
              <w:t xml:space="preserve">2025 год – 170,7 </w:t>
            </w:r>
            <w:r w:rsidRPr="007101E3">
              <w:rPr>
                <w:rFonts w:ascii="Times New Roman" w:eastAsia="Times New Roman" w:hAnsi="Times New Roman" w:cs="Times New Roman"/>
                <w:sz w:val="24"/>
                <w:szCs w:val="24"/>
                <w:lang w:eastAsia="ru-RU"/>
              </w:rPr>
              <w:t xml:space="preserve">тыс. </w:t>
            </w:r>
            <w:r w:rsidRPr="007101E3">
              <w:rPr>
                <w:rFonts w:ascii="Times New Roman" w:eastAsia="Arial" w:hAnsi="Times New Roman" w:cs="Times New Roman"/>
                <w:kern w:val="3"/>
                <w:sz w:val="24"/>
                <w:szCs w:val="24"/>
                <w:lang w:eastAsia="ru-RU"/>
              </w:rPr>
              <w:t>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2026 год – 170,0 тыс. рублей;</w:t>
            </w:r>
          </w:p>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Arial" w:hAnsi="Times New Roman" w:cs="Times New Roman"/>
                <w:kern w:val="3"/>
                <w:sz w:val="24"/>
                <w:szCs w:val="24"/>
                <w:lang w:eastAsia="ru-RU"/>
              </w:rPr>
              <w:t>2027 год – 0,0 тыс. рублей.</w:t>
            </w:r>
          </w:p>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Calibri" w:hAnsi="Times New Roman" w:cs="Times New Roman"/>
                <w:sz w:val="24"/>
                <w:szCs w:val="24"/>
                <w:lang w:eastAsia="ru-RU"/>
              </w:rPr>
              <w:t>Объём бюджетных ассигнований уточняется ежегодно при формировании бюджета МР «Сыктывдинский» на очередной финансовый год и плановый период и при внесении изменений в бюджет муниципального района «Сыктывдинский»</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lastRenderedPageBreak/>
              <w:t>Объемы финансирования региональных проектов (проектов), реализуемых в рамках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t>Объемы финансирования региональных проектов (проектов), реализуемых в рамках подпрограммы</w:t>
            </w:r>
          </w:p>
        </w:tc>
      </w:tr>
      <w:tr w:rsidR="007101E3" w:rsidRPr="007101E3" w:rsidTr="00D12C6B">
        <w:tc>
          <w:tcPr>
            <w:tcW w:w="212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Ожидаемые результаты реализации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numPr>
                <w:ilvl w:val="0"/>
                <w:numId w:val="6"/>
              </w:numPr>
              <w:tabs>
                <w:tab w:val="left" w:pos="487"/>
              </w:tabs>
              <w:suppressAutoHyphens/>
              <w:autoSpaceDE w:val="0"/>
              <w:autoSpaceDN w:val="0"/>
              <w:adjustRightInd w:val="0"/>
              <w:spacing w:after="0" w:line="240" w:lineRule="auto"/>
              <w:ind w:left="62"/>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Обеспечение бесперебойной работы аппаратно-программного комплекса «Безопасный город»;</w:t>
            </w:r>
          </w:p>
          <w:p w:rsidR="007101E3" w:rsidRPr="007101E3" w:rsidRDefault="007101E3" w:rsidP="007101E3">
            <w:pPr>
              <w:widowControl w:val="0"/>
              <w:numPr>
                <w:ilvl w:val="0"/>
                <w:numId w:val="6"/>
              </w:numPr>
              <w:tabs>
                <w:tab w:val="left" w:pos="487"/>
              </w:tabs>
              <w:suppressAutoHyphens/>
              <w:autoSpaceDE w:val="0"/>
              <w:autoSpaceDN w:val="0"/>
              <w:adjustRightInd w:val="0"/>
              <w:spacing w:after="0" w:line="240" w:lineRule="auto"/>
              <w:ind w:left="62"/>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Снижение числа зарегистрированных преступлений до 448 ед. к 2027 году;</w:t>
            </w:r>
          </w:p>
          <w:p w:rsidR="007101E3" w:rsidRPr="007101E3" w:rsidRDefault="007101E3" w:rsidP="007101E3">
            <w:pPr>
              <w:widowControl w:val="0"/>
              <w:numPr>
                <w:ilvl w:val="0"/>
                <w:numId w:val="6"/>
              </w:numPr>
              <w:tabs>
                <w:tab w:val="left" w:pos="487"/>
              </w:tabs>
              <w:suppressAutoHyphens/>
              <w:autoSpaceDE w:val="0"/>
              <w:autoSpaceDN w:val="0"/>
              <w:adjustRightInd w:val="0"/>
              <w:spacing w:after="0" w:line="240" w:lineRule="auto"/>
              <w:ind w:left="62"/>
              <w:jc w:val="both"/>
              <w:rPr>
                <w:rFonts w:ascii="Times New Roman" w:eastAsiaTheme="minorEastAsia" w:hAnsi="Times New Roman" w:cs="Times New Roman"/>
                <w:bCs/>
                <w:sz w:val="24"/>
                <w:szCs w:val="24"/>
                <w:lang w:eastAsia="ru-RU"/>
              </w:rPr>
            </w:pPr>
            <w:r w:rsidRPr="007101E3">
              <w:rPr>
                <w:rFonts w:ascii="Times New Roman" w:eastAsiaTheme="minorEastAsia" w:hAnsi="Times New Roman" w:cs="Times New Roman"/>
                <w:sz w:val="24"/>
                <w:szCs w:val="24"/>
                <w:lang w:eastAsia="ru-RU"/>
              </w:rPr>
              <w:t xml:space="preserve"> С</w:t>
            </w:r>
            <w:r w:rsidRPr="007101E3">
              <w:rPr>
                <w:rFonts w:ascii="Times New Roman" w:eastAsiaTheme="minorEastAsia" w:hAnsi="Times New Roman" w:cs="Times New Roman"/>
                <w:iCs/>
                <w:sz w:val="24"/>
                <w:szCs w:val="24"/>
                <w:lang w:eastAsia="ru-RU"/>
              </w:rPr>
              <w:t>нижение числа преступлений среди несовершеннолетних до 6 ед. к 2027 году;</w:t>
            </w:r>
          </w:p>
          <w:p w:rsidR="007101E3" w:rsidRPr="007101E3" w:rsidRDefault="007101E3" w:rsidP="007101E3">
            <w:pPr>
              <w:widowControl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7101E3">
              <w:rPr>
                <w:rFonts w:ascii="Times New Roman" w:eastAsia="Times New Roman" w:hAnsi="Times New Roman" w:cs="Times New Roman"/>
                <w:bCs/>
                <w:sz w:val="24"/>
                <w:szCs w:val="24"/>
                <w:lang w:eastAsia="ru-RU"/>
              </w:rPr>
              <w:t xml:space="preserve"> 4) С</w:t>
            </w:r>
            <w:r w:rsidRPr="007101E3">
              <w:rPr>
                <w:rFonts w:ascii="Times New Roman" w:eastAsia="Times New Roman" w:hAnsi="Times New Roman" w:cs="Times New Roman"/>
                <w:iCs/>
                <w:sz w:val="24"/>
                <w:szCs w:val="24"/>
                <w:lang w:eastAsia="ru-RU"/>
              </w:rPr>
              <w:t>нижение числа преступлений, совершенных в состоянии (алкогольного до 115 ед./ наркотического до 0 ед.) опьянения к 2027 году.</w:t>
            </w:r>
          </w:p>
          <w:p w:rsidR="007101E3" w:rsidRPr="007101E3" w:rsidRDefault="007101E3" w:rsidP="007101E3">
            <w:pPr>
              <w:suppressAutoHyphens/>
              <w:spacing w:after="0" w:line="240" w:lineRule="auto"/>
              <w:jc w:val="both"/>
              <w:rPr>
                <w:rFonts w:ascii="Times New Roman" w:eastAsia="Times New Roman" w:hAnsi="Times New Roman" w:cs="Times New Roman"/>
                <w:bCs/>
                <w:sz w:val="24"/>
                <w:szCs w:val="24"/>
                <w:lang w:eastAsia="ar-SA"/>
              </w:rPr>
            </w:pPr>
            <w:r w:rsidRPr="007101E3">
              <w:rPr>
                <w:rFonts w:ascii="Times New Roman" w:eastAsia="Times New Roman" w:hAnsi="Times New Roman" w:cs="Times New Roman"/>
                <w:sz w:val="20"/>
                <w:szCs w:val="20"/>
                <w:lang w:eastAsia="ru-RU"/>
              </w:rPr>
              <w:t xml:space="preserve">  </w:t>
            </w:r>
            <w:r w:rsidRPr="007101E3">
              <w:rPr>
                <w:rFonts w:ascii="Times New Roman" w:eastAsia="Times New Roman" w:hAnsi="Times New Roman" w:cs="Times New Roman"/>
                <w:sz w:val="24"/>
                <w:szCs w:val="24"/>
                <w:lang w:eastAsia="ru-RU"/>
              </w:rPr>
              <w:t>5) Увеличение к</w:t>
            </w:r>
            <w:r w:rsidRPr="007101E3">
              <w:rPr>
                <w:rFonts w:ascii="Times New Roman" w:eastAsia="Times New Roman" w:hAnsi="Times New Roman" w:cs="Times New Roman"/>
                <w:bCs/>
                <w:sz w:val="24"/>
                <w:szCs w:val="24"/>
                <w:lang w:eastAsia="ar-SA"/>
              </w:rPr>
              <w:t>оличества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 (на 0,5% ежегодно);</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bCs/>
                <w:sz w:val="24"/>
                <w:szCs w:val="24"/>
                <w:lang w:eastAsia="ar-SA"/>
              </w:rPr>
              <w:t xml:space="preserve">  6)  Увеличение количества </w:t>
            </w:r>
            <w:r w:rsidRPr="007101E3">
              <w:rPr>
                <w:rFonts w:ascii="Times New Roman" w:eastAsia="Times New Roman" w:hAnsi="Times New Roman" w:cs="Times New Roman"/>
                <w:sz w:val="24"/>
                <w:szCs w:val="24"/>
                <w:lang w:eastAsia="ru-RU"/>
              </w:rPr>
              <w:t>м</w:t>
            </w:r>
            <w:r w:rsidRPr="007101E3">
              <w:rPr>
                <w:rFonts w:ascii="Times New Roman" w:eastAsia="Times New Roman" w:hAnsi="Times New Roman" w:cs="Times New Roman"/>
                <w:bCs/>
                <w:sz w:val="24"/>
                <w:szCs w:val="24"/>
                <w:lang w:eastAsia="ar-SA"/>
              </w:rPr>
              <w:t>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(на 1 % ежегодно).</w:t>
            </w:r>
            <w:r w:rsidRPr="007101E3">
              <w:rPr>
                <w:rFonts w:ascii="Times New Roman" w:eastAsia="Times New Roman" w:hAnsi="Times New Roman" w:cs="Times New Roman"/>
                <w:bCs/>
                <w:sz w:val="20"/>
                <w:szCs w:val="20"/>
                <w:lang w:eastAsia="ar-SA"/>
              </w:rPr>
              <w:t xml:space="preserve">  </w:t>
            </w:r>
          </w:p>
        </w:tc>
      </w:tr>
    </w:tbl>
    <w:p w:rsidR="007101E3" w:rsidRPr="007101E3" w:rsidRDefault="007101E3" w:rsidP="007101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rsidR="007101E3" w:rsidRPr="007101E3" w:rsidRDefault="007101E3" w:rsidP="007101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r w:rsidRPr="007101E3">
        <w:rPr>
          <w:rFonts w:ascii="Times New Roman" w:eastAsia="Times New Roman" w:hAnsi="Times New Roman" w:cs="Times New Roman"/>
          <w:b/>
          <w:bCs/>
          <w:sz w:val="24"/>
          <w:szCs w:val="24"/>
          <w:lang w:eastAsia="ar-SA"/>
        </w:rPr>
        <w:t>ПАСПОРТ</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bCs/>
          <w:sz w:val="24"/>
          <w:szCs w:val="24"/>
          <w:lang w:eastAsia="ar-SA"/>
        </w:rPr>
      </w:pPr>
      <w:r w:rsidRPr="007101E3">
        <w:rPr>
          <w:rFonts w:ascii="Times New Roman" w:eastAsia="Times New Roman" w:hAnsi="Times New Roman" w:cs="Times New Roman"/>
          <w:b/>
          <w:bCs/>
          <w:sz w:val="24"/>
          <w:szCs w:val="24"/>
          <w:lang w:eastAsia="ar-SA"/>
        </w:rPr>
        <w:t xml:space="preserve">Подпрограммы 2 </w:t>
      </w:r>
      <w:r w:rsidRPr="007101E3">
        <w:rPr>
          <w:rFonts w:ascii="Times New Roman" w:eastAsia="Times New Roman" w:hAnsi="Times New Roman" w:cs="Times New Roman"/>
          <w:b/>
          <w:bCs/>
          <w:sz w:val="24"/>
          <w:szCs w:val="24"/>
          <w:lang w:eastAsia="ru-RU"/>
        </w:rPr>
        <w:t>«Профилактика терроризма и экстремизма</w:t>
      </w:r>
      <w:r w:rsidRPr="007101E3">
        <w:rPr>
          <w:rFonts w:ascii="Times New Roman" w:eastAsia="Times New Roman" w:hAnsi="Times New Roman" w:cs="Times New Roman"/>
          <w:b/>
          <w:bCs/>
          <w:sz w:val="24"/>
          <w:szCs w:val="24"/>
          <w:lang w:eastAsia="ar-SA"/>
        </w:rPr>
        <w:t>»</w:t>
      </w:r>
    </w:p>
    <w:tbl>
      <w:tblPr>
        <w:tblW w:w="9356" w:type="dxa"/>
        <w:tblCellSpacing w:w="5" w:type="nil"/>
        <w:tblInd w:w="-67" w:type="dxa"/>
        <w:tblLayout w:type="fixed"/>
        <w:tblCellMar>
          <w:left w:w="75" w:type="dxa"/>
          <w:right w:w="75" w:type="dxa"/>
        </w:tblCellMar>
        <w:tblLook w:val="0000" w:firstRow="0" w:lastRow="0" w:firstColumn="0" w:lastColumn="0" w:noHBand="0" w:noVBand="0"/>
      </w:tblPr>
      <w:tblGrid>
        <w:gridCol w:w="2269"/>
        <w:gridCol w:w="7087"/>
      </w:tblGrid>
      <w:tr w:rsidR="007101E3" w:rsidRPr="007101E3" w:rsidTr="00D12C6B">
        <w:trPr>
          <w:trHeight w:val="600"/>
          <w:tblCellSpacing w:w="5" w:type="nil"/>
        </w:trPr>
        <w:tc>
          <w:tcPr>
            <w:tcW w:w="2269"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Ответственный исполнитель подпрограммы</w:t>
            </w:r>
          </w:p>
        </w:tc>
        <w:tc>
          <w:tcPr>
            <w:tcW w:w="708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Arial"/>
                <w:sz w:val="24"/>
                <w:szCs w:val="24"/>
                <w:lang w:eastAsia="ru-RU"/>
              </w:rPr>
              <w:t>Управление по делам ГО и ЧС</w:t>
            </w:r>
          </w:p>
        </w:tc>
      </w:tr>
      <w:tr w:rsidR="007101E3" w:rsidRPr="007101E3" w:rsidTr="00D12C6B">
        <w:trPr>
          <w:trHeight w:val="594"/>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 xml:space="preserve">Участники подпрограммы    </w:t>
            </w:r>
          </w:p>
        </w:tc>
        <w:tc>
          <w:tcPr>
            <w:tcW w:w="7087" w:type="dxa"/>
            <w:tcBorders>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образования;</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культуры и спорта;</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Управление финансов;</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ru-RU"/>
              </w:rPr>
              <w:t xml:space="preserve">Отдел </w:t>
            </w:r>
            <w:r w:rsidRPr="007101E3">
              <w:rPr>
                <w:rFonts w:ascii="Times New Roman" w:eastAsia="Times New Roman" w:hAnsi="Times New Roman" w:cs="Times New Roman"/>
                <w:sz w:val="24"/>
                <w:szCs w:val="24"/>
                <w:lang w:eastAsia="ar-SA"/>
              </w:rPr>
              <w:t>рССПиСО</w:t>
            </w:r>
            <w:r w:rsidRPr="007101E3">
              <w:rPr>
                <w:rFonts w:ascii="Times New Roman" w:eastAsia="Times New Roman" w:hAnsi="Times New Roman" w:cs="Times New Roman"/>
                <w:sz w:val="24"/>
                <w:szCs w:val="24"/>
                <w:lang w:eastAsia="ru-RU"/>
              </w:rPr>
              <w:t>;</w:t>
            </w:r>
          </w:p>
          <w:p w:rsidR="007101E3" w:rsidRPr="007101E3" w:rsidRDefault="007101E3" w:rsidP="007101E3">
            <w:pPr>
              <w:suppressAutoHyphens/>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Администрации СП.</w:t>
            </w:r>
          </w:p>
        </w:tc>
      </w:tr>
      <w:tr w:rsidR="007101E3" w:rsidRPr="007101E3" w:rsidTr="00D12C6B">
        <w:trPr>
          <w:trHeight w:val="594"/>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Программно-целевые инструменты подпрограммы</w:t>
            </w:r>
          </w:p>
        </w:tc>
        <w:tc>
          <w:tcPr>
            <w:tcW w:w="7087" w:type="dxa"/>
            <w:tcBorders>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w:t>
            </w:r>
          </w:p>
        </w:tc>
      </w:tr>
      <w:tr w:rsidR="007101E3" w:rsidRPr="007101E3" w:rsidTr="00D12C6B">
        <w:trPr>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Цель подпрограммы</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 xml:space="preserve">Совершенствование муниципальной системы противодействия </w:t>
            </w:r>
            <w:r w:rsidRPr="007101E3">
              <w:rPr>
                <w:rFonts w:ascii="Times New Roman" w:eastAsiaTheme="minorEastAsia" w:hAnsi="Times New Roman" w:cs="Times New Roman"/>
                <w:sz w:val="24"/>
                <w:szCs w:val="24"/>
                <w:lang w:eastAsia="ru-RU"/>
              </w:rPr>
              <w:lastRenderedPageBreak/>
              <w:t>терроризму и экстремизму.</w:t>
            </w:r>
          </w:p>
        </w:tc>
      </w:tr>
      <w:tr w:rsidR="007101E3" w:rsidRPr="007101E3" w:rsidTr="00D12C6B">
        <w:trPr>
          <w:trHeight w:val="557"/>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highlight w:val="yellow"/>
                <w:lang w:eastAsia="ru-RU"/>
              </w:rPr>
            </w:pPr>
            <w:r w:rsidRPr="007101E3">
              <w:rPr>
                <w:rFonts w:ascii="Times New Roman" w:eastAsiaTheme="minorEastAsia" w:hAnsi="Times New Roman" w:cs="Times New Roman"/>
                <w:sz w:val="24"/>
                <w:szCs w:val="24"/>
                <w:lang w:eastAsia="ru-RU"/>
              </w:rPr>
              <w:lastRenderedPageBreak/>
              <w:t>Задачи подпрограммы</w:t>
            </w:r>
          </w:p>
        </w:tc>
        <w:tc>
          <w:tcPr>
            <w:tcW w:w="7087" w:type="dxa"/>
            <w:tcBorders>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contextualSpacing/>
              <w:jc w:val="both"/>
              <w:rPr>
                <w:rFonts w:ascii="Times New Roman" w:eastAsia="Times New Roman" w:hAnsi="Times New Roman" w:cs="Times New Roman"/>
                <w:bCs/>
                <w:sz w:val="24"/>
                <w:szCs w:val="24"/>
                <w:lang w:eastAsia="ru-RU"/>
              </w:rPr>
            </w:pPr>
            <w:r w:rsidRPr="007101E3">
              <w:rPr>
                <w:rFonts w:ascii="Times New Roman" w:eastAsia="Times New Roman" w:hAnsi="Times New Roman" w:cs="Times New Roman"/>
                <w:bCs/>
                <w:sz w:val="24"/>
                <w:szCs w:val="24"/>
                <w:lang w:eastAsia="ru-RU"/>
              </w:rPr>
              <w:t>1) Обеспечение организационной и административной деятельности по противодействию терроризму и экстремизму на территории муниципального района;</w:t>
            </w:r>
          </w:p>
          <w:p w:rsidR="007101E3" w:rsidRPr="007101E3" w:rsidRDefault="007101E3" w:rsidP="007101E3">
            <w:pPr>
              <w:shd w:val="clear" w:color="auto" w:fill="FFFFFF"/>
              <w:tabs>
                <w:tab w:val="left" w:pos="66"/>
              </w:tabs>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ru-RU"/>
              </w:rPr>
              <w:t>2) Поддержание межнационального и межконфессионального согласия.</w:t>
            </w:r>
          </w:p>
        </w:tc>
      </w:tr>
      <w:tr w:rsidR="007101E3" w:rsidRPr="007101E3" w:rsidTr="00D12C6B">
        <w:trPr>
          <w:trHeight w:val="557"/>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 xml:space="preserve">Целевые   индикаторы и </w:t>
            </w:r>
            <w:r w:rsidRPr="007101E3">
              <w:rPr>
                <w:rFonts w:ascii="Times New Roman" w:eastAsiaTheme="minorEastAsia" w:hAnsi="Times New Roman" w:cs="Times New Roman"/>
                <w:sz w:val="24"/>
                <w:szCs w:val="24"/>
                <w:lang w:eastAsia="ru-RU"/>
              </w:rPr>
              <w:br/>
              <w:t xml:space="preserve">показатели подпрограммы   </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ind w:left="33"/>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ru-RU"/>
              </w:rPr>
              <w:t>1) Количество проведенных мероприятий по профилактике терроризма и экстремизма (ед.);</w:t>
            </w:r>
          </w:p>
          <w:p w:rsidR="007101E3" w:rsidRPr="007101E3" w:rsidRDefault="007101E3" w:rsidP="007101E3">
            <w:pPr>
              <w:widowControl w:val="0"/>
              <w:suppressAutoHyphens/>
              <w:autoSpaceDE w:val="0"/>
              <w:autoSpaceDN w:val="0"/>
              <w:adjustRightInd w:val="0"/>
              <w:spacing w:after="0" w:line="240" w:lineRule="auto"/>
              <w:ind w:left="33"/>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ru-RU"/>
              </w:rPr>
              <w:t>2) Зафиксированные факты терроризма и экстремизма на территории муниципального образования (да/нет);</w:t>
            </w:r>
          </w:p>
          <w:p w:rsidR="007101E3" w:rsidRPr="007101E3" w:rsidRDefault="007101E3" w:rsidP="007101E3">
            <w:pPr>
              <w:widowControl w:val="0"/>
              <w:suppressAutoHyphens/>
              <w:autoSpaceDE w:val="0"/>
              <w:autoSpaceDN w:val="0"/>
              <w:adjustRightInd w:val="0"/>
              <w:spacing w:after="0" w:line="240" w:lineRule="auto"/>
              <w:ind w:left="33"/>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ru-RU"/>
              </w:rPr>
              <w:t>3) 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лицам других национальностей и религиозных конфессий на территории муниципального образования (да/нет);</w:t>
            </w:r>
          </w:p>
          <w:p w:rsidR="007101E3" w:rsidRPr="007101E3" w:rsidRDefault="007101E3" w:rsidP="007101E3">
            <w:pPr>
              <w:widowControl w:val="0"/>
              <w:autoSpaceDE w:val="0"/>
              <w:autoSpaceDN w:val="0"/>
              <w:adjustRightInd w:val="0"/>
              <w:spacing w:after="0" w:line="240" w:lineRule="auto"/>
              <w:ind w:left="66"/>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4) Доля граждан, положительно оценивающих состояние межнациональных отношений на территории муниципального образования</w:t>
            </w:r>
            <w:proofErr w:type="gramStart"/>
            <w:r w:rsidRPr="007101E3">
              <w:rPr>
                <w:rFonts w:ascii="Times New Roman" w:eastAsia="Times New Roman" w:hAnsi="Times New Roman" w:cs="Times New Roman"/>
                <w:sz w:val="24"/>
                <w:szCs w:val="24"/>
                <w:lang w:eastAsia="ar-SA"/>
              </w:rPr>
              <w:t xml:space="preserve"> (%).</w:t>
            </w:r>
            <w:proofErr w:type="gramEnd"/>
          </w:p>
        </w:tc>
      </w:tr>
      <w:tr w:rsidR="007101E3" w:rsidRPr="007101E3" w:rsidTr="00D12C6B">
        <w:trPr>
          <w:trHeight w:val="600"/>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Этапы и сроки</w:t>
            </w:r>
            <w:r w:rsidRPr="007101E3">
              <w:rPr>
                <w:rFonts w:ascii="Times New Roman" w:eastAsiaTheme="minorEastAsia" w:hAnsi="Times New Roman" w:cs="Times New Roman"/>
                <w:sz w:val="24"/>
                <w:szCs w:val="24"/>
                <w:lang w:eastAsia="ru-RU"/>
              </w:rPr>
              <w:br/>
              <w:t xml:space="preserve">реализации   подпрограммы      </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Сроки реализации подпрограммы –2023-2027 годы</w:t>
            </w:r>
          </w:p>
        </w:tc>
      </w:tr>
      <w:tr w:rsidR="007101E3" w:rsidRPr="007101E3" w:rsidTr="00D12C6B">
        <w:trPr>
          <w:trHeight w:val="600"/>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Региональные проекты (проекты), реализуемые в рамках подпрограммы</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imes New Roman" w:hAnsi="Times New Roman" w:cs="Times New Roman"/>
                <w:sz w:val="24"/>
                <w:szCs w:val="24"/>
                <w:lang w:eastAsia="ru-RU"/>
              </w:rPr>
              <w:t>Региональные проекты (проекты), реализуемые в рамках программы, не осуществляются.</w:t>
            </w:r>
          </w:p>
        </w:tc>
      </w:tr>
      <w:tr w:rsidR="007101E3" w:rsidRPr="007101E3" w:rsidTr="00D12C6B">
        <w:trPr>
          <w:trHeight w:val="1200"/>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 xml:space="preserve">Объемы    финансирования подпрограммы      </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ar-SA"/>
              </w:rPr>
            </w:pPr>
            <w:bookmarkStart w:id="2" w:name="_Hlk138326817"/>
            <w:r w:rsidRPr="007101E3">
              <w:rPr>
                <w:rFonts w:ascii="Times New Roman" w:eastAsia="Times New Roman" w:hAnsi="Times New Roman" w:cs="Times New Roman"/>
                <w:sz w:val="24"/>
                <w:szCs w:val="24"/>
                <w:lang w:eastAsia="ru-RU"/>
              </w:rPr>
              <w:t>«Общий объём финансирования подпрограммы на 2023-2027 годы предусматривается в размере 475</w:t>
            </w:r>
            <w:r w:rsidRPr="007101E3">
              <w:rPr>
                <w:rFonts w:ascii="Times New Roman" w:eastAsia="Times New Roman" w:hAnsi="Times New Roman" w:cs="Times New Roman"/>
                <w:sz w:val="24"/>
                <w:szCs w:val="24"/>
                <w:lang w:eastAsia="ar-SA"/>
              </w:rPr>
              <w:t>,2 тыс. рублей, в том числе:</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счет средств федерального бюджета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бюджета Республики Коми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местного бюджета – 475</w:t>
            </w:r>
            <w:r w:rsidRPr="007101E3">
              <w:rPr>
                <w:rFonts w:ascii="Times New Roman" w:eastAsia="Times New Roman" w:hAnsi="Times New Roman" w:cs="Times New Roman"/>
                <w:sz w:val="24"/>
                <w:szCs w:val="24"/>
                <w:lang w:eastAsia="ar-SA"/>
              </w:rPr>
              <w:t>,2 тыс.</w:t>
            </w:r>
            <w:r w:rsidRPr="007101E3">
              <w:rPr>
                <w:rFonts w:ascii="Times New Roman" w:eastAsia="Times New Roman" w:hAnsi="Times New Roman" w:cs="Times New Roman"/>
                <w:sz w:val="24"/>
                <w:szCs w:val="24"/>
                <w:lang w:eastAsia="ru-RU"/>
              </w:rPr>
              <w:t xml:space="preserve">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Прогнозный объём финансирования подпрограммы по годам составляет:</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 xml:space="preserve">за счёт средств федерального бюджета </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2025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2026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2027 год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бюджета Республики Коми:</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2025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2026 год – 0,0 тыс. рублей;</w:t>
            </w:r>
          </w:p>
          <w:p w:rsidR="007101E3" w:rsidRPr="007101E3" w:rsidRDefault="007101E3" w:rsidP="007101E3">
            <w:pPr>
              <w:suppressAutoHyphens/>
              <w:autoSpaceDE w:val="0"/>
              <w:autoSpaceDN w:val="0"/>
              <w:snapToGrid w:val="0"/>
              <w:spacing w:after="0" w:line="240" w:lineRule="auto"/>
              <w:jc w:val="both"/>
              <w:textAlignment w:val="baseline"/>
              <w:rPr>
                <w:rFonts w:ascii="Times New Roman" w:eastAsia="Arial" w:hAnsi="Times New Roman" w:cs="Times New Roman"/>
                <w:kern w:val="3"/>
                <w:sz w:val="24"/>
                <w:szCs w:val="24"/>
                <w:lang w:eastAsia="ru-RU"/>
              </w:rPr>
            </w:pPr>
            <w:r w:rsidRPr="007101E3">
              <w:rPr>
                <w:rFonts w:ascii="Times New Roman" w:eastAsia="Arial" w:hAnsi="Times New Roman" w:cs="Times New Roman"/>
                <w:kern w:val="3"/>
                <w:sz w:val="24"/>
                <w:szCs w:val="24"/>
                <w:lang w:eastAsia="ru-RU"/>
              </w:rPr>
              <w:t>2027 год – 0,0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за счёт средств местного бюджета:</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2023 год – 56,6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2024 год – 179,1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2025 год – 124,5 тыс. рублей</w:t>
            </w:r>
            <w:bookmarkEnd w:id="2"/>
            <w:r w:rsidRPr="007101E3">
              <w:rPr>
                <w:rFonts w:ascii="Times New Roman" w:eastAsia="Times New Roman" w:hAnsi="Times New Roman" w:cs="Times New Roman"/>
                <w:sz w:val="24"/>
                <w:szCs w:val="24"/>
                <w:lang w:eastAsia="ru-RU"/>
              </w:rPr>
              <w:t>;</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2026 год – 115,0 тыс. рублей;</w:t>
            </w:r>
          </w:p>
          <w:p w:rsidR="007101E3" w:rsidRPr="007101E3" w:rsidRDefault="007101E3" w:rsidP="007101E3">
            <w:pPr>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ru-RU"/>
              </w:rPr>
              <w:t>2027 год – 0,0 тыс. рублей.</w:t>
            </w:r>
          </w:p>
        </w:tc>
      </w:tr>
      <w:tr w:rsidR="007101E3" w:rsidRPr="007101E3" w:rsidTr="00D12C6B">
        <w:trPr>
          <w:trHeight w:val="1200"/>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lastRenderedPageBreak/>
              <w:t>Объемы финансирования региональных проектов (проектов), реализуемых в рамках подпрограммы</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101E3">
              <w:rPr>
                <w:rFonts w:ascii="Times New Roman" w:eastAsia="Times New Roman" w:hAnsi="Times New Roman" w:cs="Times New Roman"/>
                <w:sz w:val="24"/>
                <w:szCs w:val="24"/>
                <w:lang w:eastAsia="ar-SA"/>
              </w:rPr>
              <w:t>Объемы финансирования региональных проектов (проектов), реализуемых в рамках подпрограммы</w:t>
            </w:r>
          </w:p>
        </w:tc>
      </w:tr>
      <w:tr w:rsidR="007101E3" w:rsidRPr="007101E3" w:rsidTr="00D12C6B">
        <w:trPr>
          <w:trHeight w:val="273"/>
          <w:tblCellSpacing w:w="5" w:type="nil"/>
        </w:trPr>
        <w:tc>
          <w:tcPr>
            <w:tcW w:w="2269"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101E3">
              <w:rPr>
                <w:rFonts w:ascii="Times New Roman" w:eastAsiaTheme="minorEastAsia" w:hAnsi="Times New Roman" w:cs="Times New Roman"/>
                <w:sz w:val="24"/>
                <w:szCs w:val="24"/>
                <w:lang w:eastAsia="ru-RU"/>
              </w:rPr>
              <w:t>Ожидаемые результаты реализации подпрограммы</w:t>
            </w:r>
          </w:p>
        </w:tc>
        <w:tc>
          <w:tcPr>
            <w:tcW w:w="7087" w:type="dxa"/>
            <w:tcBorders>
              <w:left w:val="single" w:sz="4" w:space="0" w:color="auto"/>
              <w:bottom w:val="single" w:sz="4" w:space="0" w:color="auto"/>
              <w:right w:val="single" w:sz="4" w:space="0" w:color="auto"/>
            </w:tcBorders>
          </w:tcPr>
          <w:p w:rsidR="007101E3" w:rsidRPr="007101E3" w:rsidRDefault="007101E3" w:rsidP="007101E3">
            <w:pPr>
              <w:widowControl w:val="0"/>
              <w:numPr>
                <w:ilvl w:val="0"/>
                <w:numId w:val="7"/>
              </w:numPr>
              <w:tabs>
                <w:tab w:val="left" w:pos="412"/>
              </w:tabs>
              <w:suppressAutoHyphens/>
              <w:autoSpaceDE w:val="0"/>
              <w:autoSpaceDN w:val="0"/>
              <w:adjustRightInd w:val="0"/>
              <w:spacing w:after="0" w:line="240" w:lineRule="auto"/>
              <w:ind w:left="-14" w:firstLine="14"/>
              <w:contextualSpacing/>
              <w:jc w:val="both"/>
              <w:rPr>
                <w:rFonts w:ascii="Times New Roman" w:eastAsia="Times New Roman" w:hAnsi="Times New Roman" w:cs="Times New Roman"/>
                <w:bCs/>
                <w:sz w:val="24"/>
                <w:szCs w:val="24"/>
                <w:lang w:eastAsia="ar-SA"/>
              </w:rPr>
            </w:pPr>
            <w:r w:rsidRPr="007101E3">
              <w:rPr>
                <w:rFonts w:ascii="Times New Roman" w:eastAsia="Times New Roman" w:hAnsi="Times New Roman" w:cs="Times New Roman"/>
                <w:bCs/>
                <w:sz w:val="24"/>
                <w:szCs w:val="24"/>
                <w:lang w:eastAsia="ar-SA"/>
              </w:rPr>
              <w:t>Увеличение проводимых мероприятий по профилактике терроризма и экстремизма на 2 ед. ежегодно;</w:t>
            </w:r>
          </w:p>
          <w:p w:rsidR="007101E3" w:rsidRPr="007101E3" w:rsidRDefault="007101E3" w:rsidP="007101E3">
            <w:pPr>
              <w:widowControl w:val="0"/>
              <w:numPr>
                <w:ilvl w:val="0"/>
                <w:numId w:val="7"/>
              </w:numPr>
              <w:tabs>
                <w:tab w:val="left" w:pos="412"/>
              </w:tabs>
              <w:suppressAutoHyphens/>
              <w:autoSpaceDE w:val="0"/>
              <w:autoSpaceDN w:val="0"/>
              <w:adjustRightInd w:val="0"/>
              <w:spacing w:after="0" w:line="240" w:lineRule="auto"/>
              <w:ind w:left="-14" w:firstLine="14"/>
              <w:contextualSpacing/>
              <w:jc w:val="both"/>
              <w:rPr>
                <w:rFonts w:ascii="Times New Roman" w:eastAsia="Times New Roman" w:hAnsi="Times New Roman" w:cs="Times New Roman"/>
                <w:bCs/>
                <w:sz w:val="24"/>
                <w:szCs w:val="24"/>
                <w:lang w:eastAsia="ru-RU"/>
              </w:rPr>
            </w:pPr>
            <w:r w:rsidRPr="007101E3">
              <w:rPr>
                <w:rFonts w:ascii="Times New Roman" w:eastAsia="Times New Roman" w:hAnsi="Times New Roman" w:cs="Times New Roman"/>
                <w:bCs/>
                <w:sz w:val="24"/>
                <w:szCs w:val="24"/>
                <w:lang w:eastAsia="ru-RU"/>
              </w:rPr>
              <w:t xml:space="preserve"> Отсутствие зафиксированных фактов терроризма и экстремизма на территории муниципального образования;</w:t>
            </w:r>
          </w:p>
          <w:p w:rsidR="007101E3" w:rsidRPr="007101E3" w:rsidRDefault="007101E3" w:rsidP="007101E3">
            <w:pPr>
              <w:widowControl w:val="0"/>
              <w:numPr>
                <w:ilvl w:val="0"/>
                <w:numId w:val="7"/>
              </w:numPr>
              <w:tabs>
                <w:tab w:val="left" w:pos="412"/>
              </w:tabs>
              <w:suppressAutoHyphens/>
              <w:autoSpaceDE w:val="0"/>
              <w:autoSpaceDN w:val="0"/>
              <w:adjustRightInd w:val="0"/>
              <w:spacing w:after="0" w:line="240" w:lineRule="auto"/>
              <w:ind w:left="-14" w:firstLine="14"/>
              <w:contextualSpacing/>
              <w:jc w:val="both"/>
              <w:rPr>
                <w:rFonts w:ascii="Times New Roman" w:eastAsia="Times New Roman" w:hAnsi="Times New Roman" w:cs="Times New Roman"/>
                <w:bCs/>
                <w:sz w:val="24"/>
                <w:szCs w:val="24"/>
                <w:lang w:eastAsia="ru-RU"/>
              </w:rPr>
            </w:pPr>
            <w:r w:rsidRPr="007101E3">
              <w:rPr>
                <w:rFonts w:ascii="Times New Roman" w:eastAsia="Times New Roman" w:hAnsi="Times New Roman" w:cs="Times New Roman"/>
                <w:bCs/>
                <w:sz w:val="24"/>
                <w:szCs w:val="24"/>
                <w:lang w:eastAsia="ru-RU"/>
              </w:rPr>
              <w:t xml:space="preserve"> Отсутствие зафиксированных фактов проявлений ксенофобии, этнической дискриминации, национальной и расовой нетерпимости и других направлений негативного отношения к лицам других национальностей и религиозных конфессий на территории муниципального образования;</w:t>
            </w:r>
          </w:p>
          <w:p w:rsidR="007101E3" w:rsidRPr="007101E3" w:rsidRDefault="007101E3" w:rsidP="007101E3">
            <w:pPr>
              <w:widowControl w:val="0"/>
              <w:shd w:val="clear" w:color="auto" w:fill="FFFFFF"/>
              <w:tabs>
                <w:tab w:val="left" w:pos="31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ar-SA"/>
              </w:rPr>
            </w:pPr>
            <w:r w:rsidRPr="007101E3">
              <w:rPr>
                <w:rFonts w:ascii="Times New Roman" w:eastAsia="Times New Roman" w:hAnsi="Times New Roman" w:cs="Times New Roman"/>
                <w:bCs/>
                <w:sz w:val="24"/>
                <w:szCs w:val="24"/>
                <w:lang w:eastAsia="ru-RU"/>
              </w:rPr>
              <w:t xml:space="preserve">4) </w:t>
            </w:r>
            <w:r w:rsidRPr="007101E3">
              <w:rPr>
                <w:rFonts w:ascii="Times New Roman" w:eastAsia="Times New Roman" w:hAnsi="Times New Roman" w:cs="Times New Roman"/>
                <w:sz w:val="24"/>
                <w:szCs w:val="24"/>
                <w:lang w:eastAsia="ar-SA"/>
              </w:rPr>
              <w:t xml:space="preserve">Сохранение доли граждан, положительно оценивающих состояние межнациональных отношений на территории муниципального образования </w:t>
            </w:r>
            <w:r w:rsidRPr="007101E3">
              <w:rPr>
                <w:rFonts w:ascii="Times New Roman" w:eastAsia="Times New Roman" w:hAnsi="Times New Roman" w:cs="Times New Roman"/>
                <w:bCs/>
                <w:sz w:val="24"/>
                <w:szCs w:val="24"/>
                <w:lang w:eastAsia="ru-RU"/>
              </w:rPr>
              <w:t>до 100 %.</w:t>
            </w:r>
          </w:p>
        </w:tc>
      </w:tr>
    </w:tbl>
    <w:p w:rsidR="007101E3" w:rsidRPr="007101E3" w:rsidRDefault="007101E3" w:rsidP="007101E3">
      <w:pPr>
        <w:widowControl w:val="0"/>
        <w:suppressAutoHyphens/>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ar-SA"/>
        </w:rPr>
      </w:pPr>
    </w:p>
    <w:p w:rsidR="007101E3" w:rsidRPr="007101E3" w:rsidRDefault="007101E3" w:rsidP="007101E3">
      <w:pPr>
        <w:tabs>
          <w:tab w:val="left" w:pos="1152"/>
        </w:tabs>
      </w:pPr>
    </w:p>
    <w:p w:rsidR="007101E3" w:rsidRPr="007101E3" w:rsidRDefault="007101E3" w:rsidP="007101E3"/>
    <w:p w:rsidR="007101E3" w:rsidRDefault="007101E3">
      <w:pPr>
        <w:sectPr w:rsidR="007101E3">
          <w:pgSz w:w="11906" w:h="16838"/>
          <w:pgMar w:top="1134" w:right="850" w:bottom="1134" w:left="1701" w:header="708" w:footer="708" w:gutter="0"/>
          <w:cols w:space="708"/>
          <w:docGrid w:linePitch="360"/>
        </w:sectPr>
      </w:pPr>
      <w:r>
        <w:br w:type="page"/>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lastRenderedPageBreak/>
        <w:t>Приложение 1</w:t>
      </w:r>
    </w:p>
    <w:p w:rsidR="007101E3" w:rsidRPr="007101E3" w:rsidRDefault="007101E3" w:rsidP="007101E3">
      <w:pPr>
        <w:suppressAutoHyphens/>
        <w:spacing w:after="0" w:line="240" w:lineRule="auto"/>
        <w:ind w:right="111"/>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к муниципальной программе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муниципального района «Сыктывдинский»</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Республики Коми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0"/>
          <w:lang w:eastAsia="ar-SA"/>
        </w:rPr>
      </w:pPr>
      <w:r w:rsidRPr="007101E3">
        <w:rPr>
          <w:rFonts w:ascii="Times New Roman" w:eastAsia="Times New Roman" w:hAnsi="Times New Roman" w:cs="Times New Roman"/>
          <w:sz w:val="24"/>
          <w:szCs w:val="24"/>
          <w:lang w:eastAsia="ar-SA"/>
        </w:rPr>
        <w:t>«</w:t>
      </w:r>
      <w:r w:rsidRPr="007101E3">
        <w:rPr>
          <w:rFonts w:ascii="Times New Roman" w:eastAsia="Times New Roman" w:hAnsi="Times New Roman" w:cs="Times New Roman"/>
          <w:sz w:val="24"/>
          <w:szCs w:val="20"/>
          <w:lang w:eastAsia="ar-SA"/>
        </w:rPr>
        <w:t xml:space="preserve">Правопорядок и обеспечение </w:t>
      </w:r>
    </w:p>
    <w:p w:rsidR="007101E3" w:rsidRPr="007101E3" w:rsidRDefault="007101E3" w:rsidP="007101E3">
      <w:pPr>
        <w:suppressAutoHyphens/>
        <w:spacing w:after="0" w:line="240" w:lineRule="auto"/>
        <w:jc w:val="right"/>
        <w:rPr>
          <w:rFonts w:ascii="Times New Roman" w:eastAsia="Times New Roman" w:hAnsi="Times New Roman" w:cs="Times New Roman"/>
          <w:color w:val="000000"/>
          <w:sz w:val="24"/>
          <w:szCs w:val="24"/>
          <w:lang w:eastAsia="ar-SA"/>
        </w:rPr>
      </w:pPr>
      <w:r w:rsidRPr="007101E3">
        <w:rPr>
          <w:rFonts w:ascii="Times New Roman" w:eastAsia="Times New Roman" w:hAnsi="Times New Roman" w:cs="Times New Roman"/>
          <w:sz w:val="24"/>
          <w:szCs w:val="20"/>
          <w:lang w:eastAsia="ar-SA"/>
        </w:rPr>
        <w:t>общественной безопасности</w:t>
      </w:r>
      <w:r w:rsidRPr="007101E3">
        <w:rPr>
          <w:rFonts w:ascii="Times New Roman" w:eastAsia="Times New Roman" w:hAnsi="Times New Roman" w:cs="Times New Roman"/>
          <w:sz w:val="24"/>
          <w:szCs w:val="24"/>
          <w:lang w:eastAsia="ar-SA"/>
        </w:rPr>
        <w:t>»</w:t>
      </w:r>
    </w:p>
    <w:p w:rsidR="007101E3" w:rsidRPr="007101E3" w:rsidRDefault="007101E3" w:rsidP="007101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widowControl w:val="0"/>
        <w:suppressAutoHyphens/>
        <w:autoSpaceDE w:val="0"/>
        <w:autoSpaceDN w:val="0"/>
        <w:adjustRightInd w:val="0"/>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Таблица 1</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bookmarkStart w:id="3" w:name="P365"/>
      <w:bookmarkEnd w:id="3"/>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 xml:space="preserve">Перечень </w:t>
      </w:r>
    </w:p>
    <w:p w:rsidR="007101E3" w:rsidRPr="007101E3" w:rsidRDefault="007101E3" w:rsidP="007101E3">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и характеристики основных мероприятий муниципальной программы и ведомственных целевых программ</w:t>
      </w:r>
    </w:p>
    <w:tbl>
      <w:tblPr>
        <w:tblW w:w="14557" w:type="dxa"/>
        <w:tblCellSpacing w:w="0" w:type="dxa"/>
        <w:tblInd w:w="270" w:type="dxa"/>
        <w:tblLayout w:type="fixed"/>
        <w:tblCellMar>
          <w:left w:w="75" w:type="dxa"/>
          <w:right w:w="75" w:type="dxa"/>
        </w:tblCellMar>
        <w:tblLook w:val="04A0" w:firstRow="1" w:lastRow="0" w:firstColumn="1" w:lastColumn="0" w:noHBand="0" w:noVBand="1"/>
      </w:tblPr>
      <w:tblGrid>
        <w:gridCol w:w="572"/>
        <w:gridCol w:w="2978"/>
        <w:gridCol w:w="1543"/>
        <w:gridCol w:w="17"/>
        <w:gridCol w:w="834"/>
        <w:gridCol w:w="17"/>
        <w:gridCol w:w="833"/>
        <w:gridCol w:w="17"/>
        <w:gridCol w:w="3492"/>
        <w:gridCol w:w="4254"/>
      </w:tblGrid>
      <w:tr w:rsidR="007101E3" w:rsidRPr="007101E3" w:rsidTr="00D12C6B">
        <w:trPr>
          <w:trHeight w:val="276"/>
          <w:tblCellSpacing w:w="0" w:type="dxa"/>
        </w:trPr>
        <w:tc>
          <w:tcPr>
            <w:tcW w:w="572" w:type="dxa"/>
            <w:vMerge w:val="restart"/>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w:t>
            </w:r>
            <w:r w:rsidRPr="007101E3">
              <w:rPr>
                <w:rFonts w:ascii="Times New Roman" w:eastAsiaTheme="minorEastAsia" w:hAnsi="Times New Roman" w:cs="Times New Roman"/>
                <w:b/>
                <w:sz w:val="20"/>
                <w:szCs w:val="20"/>
                <w:lang w:eastAsia="ru-RU"/>
              </w:rPr>
              <w:br/>
            </w:r>
            <w:proofErr w:type="gramStart"/>
            <w:r w:rsidRPr="007101E3">
              <w:rPr>
                <w:rFonts w:ascii="Times New Roman" w:eastAsiaTheme="minorEastAsia" w:hAnsi="Times New Roman" w:cs="Times New Roman"/>
                <w:b/>
                <w:sz w:val="20"/>
                <w:szCs w:val="20"/>
                <w:lang w:eastAsia="ru-RU"/>
              </w:rPr>
              <w:t>п</w:t>
            </w:r>
            <w:proofErr w:type="gramEnd"/>
            <w:r w:rsidRPr="007101E3">
              <w:rPr>
                <w:rFonts w:ascii="Times New Roman" w:eastAsiaTheme="minorEastAsia" w:hAnsi="Times New Roman" w:cs="Times New Roman"/>
                <w:b/>
                <w:sz w:val="20"/>
                <w:szCs w:val="20"/>
                <w:lang w:eastAsia="ru-RU"/>
              </w:rPr>
              <w:t>/п</w:t>
            </w:r>
          </w:p>
        </w:tc>
        <w:tc>
          <w:tcPr>
            <w:tcW w:w="2978" w:type="dxa"/>
            <w:vMerge w:val="restart"/>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 xml:space="preserve">Номер и </w:t>
            </w:r>
            <w:r w:rsidRPr="007101E3">
              <w:rPr>
                <w:rFonts w:ascii="Times New Roman" w:eastAsiaTheme="minorEastAsia" w:hAnsi="Times New Roman" w:cs="Times New Roman"/>
                <w:b/>
                <w:sz w:val="20"/>
                <w:szCs w:val="20"/>
                <w:lang w:eastAsia="ru-RU"/>
              </w:rPr>
              <w:br/>
              <w:t xml:space="preserve">наименование </w:t>
            </w:r>
            <w:r w:rsidRPr="007101E3">
              <w:rPr>
                <w:rFonts w:ascii="Times New Roman" w:eastAsiaTheme="minorEastAsia" w:hAnsi="Times New Roman" w:cs="Times New Roman"/>
                <w:b/>
                <w:sz w:val="20"/>
                <w:szCs w:val="20"/>
                <w:lang w:eastAsia="ru-RU"/>
              </w:rPr>
              <w:br/>
              <w:t>ведомственной</w:t>
            </w:r>
            <w:r w:rsidRPr="007101E3">
              <w:rPr>
                <w:rFonts w:ascii="Times New Roman" w:eastAsiaTheme="minorEastAsia" w:hAnsi="Times New Roman" w:cs="Times New Roman"/>
                <w:b/>
                <w:sz w:val="20"/>
                <w:szCs w:val="20"/>
                <w:lang w:eastAsia="ru-RU"/>
              </w:rPr>
              <w:br/>
              <w:t xml:space="preserve"> целевой программы (далее - ВЦП), основного </w:t>
            </w:r>
            <w:r w:rsidRPr="007101E3">
              <w:rPr>
                <w:rFonts w:ascii="Times New Roman" w:eastAsiaTheme="minorEastAsia" w:hAnsi="Times New Roman" w:cs="Times New Roman"/>
                <w:b/>
                <w:sz w:val="20"/>
                <w:szCs w:val="20"/>
                <w:lang w:eastAsia="ru-RU"/>
              </w:rPr>
              <w:br/>
              <w:t xml:space="preserve"> мероприятия</w:t>
            </w:r>
          </w:p>
        </w:tc>
        <w:tc>
          <w:tcPr>
            <w:tcW w:w="1560" w:type="dxa"/>
            <w:gridSpan w:val="2"/>
            <w:vMerge w:val="restart"/>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Ответственный исполнитель ВЦП, основного мероприятия</w:t>
            </w:r>
          </w:p>
        </w:tc>
        <w:tc>
          <w:tcPr>
            <w:tcW w:w="851" w:type="dxa"/>
            <w:gridSpan w:val="2"/>
            <w:vMerge w:val="restart"/>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 xml:space="preserve">Срок </w:t>
            </w:r>
            <w:r w:rsidRPr="007101E3">
              <w:rPr>
                <w:rFonts w:ascii="Times New Roman" w:eastAsiaTheme="minorEastAsia" w:hAnsi="Times New Roman" w:cs="Times New Roman"/>
                <w:b/>
                <w:sz w:val="20"/>
                <w:szCs w:val="20"/>
                <w:lang w:eastAsia="ru-RU"/>
              </w:rPr>
              <w:br/>
              <w:t xml:space="preserve"> начала </w:t>
            </w:r>
            <w:r w:rsidRPr="007101E3">
              <w:rPr>
                <w:rFonts w:ascii="Times New Roman" w:eastAsiaTheme="minorEastAsia" w:hAnsi="Times New Roman" w:cs="Times New Roman"/>
                <w:b/>
                <w:sz w:val="20"/>
                <w:szCs w:val="20"/>
                <w:lang w:eastAsia="ru-RU"/>
              </w:rPr>
              <w:br/>
              <w:t>реализации</w:t>
            </w:r>
          </w:p>
        </w:tc>
        <w:tc>
          <w:tcPr>
            <w:tcW w:w="850" w:type="dxa"/>
            <w:gridSpan w:val="2"/>
            <w:vMerge w:val="restart"/>
            <w:tcBorders>
              <w:top w:val="single" w:sz="4" w:space="0" w:color="auto"/>
              <w:left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 xml:space="preserve">Срок </w:t>
            </w:r>
            <w:r w:rsidRPr="007101E3">
              <w:rPr>
                <w:rFonts w:ascii="Times New Roman" w:eastAsiaTheme="minorEastAsia" w:hAnsi="Times New Roman" w:cs="Times New Roman"/>
                <w:b/>
                <w:sz w:val="20"/>
                <w:szCs w:val="20"/>
                <w:lang w:eastAsia="ru-RU"/>
              </w:rPr>
              <w:br/>
              <w:t xml:space="preserve">окончания </w:t>
            </w:r>
            <w:r w:rsidRPr="007101E3">
              <w:rPr>
                <w:rFonts w:ascii="Times New Roman" w:eastAsiaTheme="minorEastAsia" w:hAnsi="Times New Roman" w:cs="Times New Roman"/>
                <w:b/>
                <w:sz w:val="20"/>
                <w:szCs w:val="20"/>
                <w:lang w:eastAsia="ru-RU"/>
              </w:rPr>
              <w:br/>
              <w:t>реализации</w:t>
            </w:r>
          </w:p>
        </w:tc>
        <w:tc>
          <w:tcPr>
            <w:tcW w:w="3492" w:type="dxa"/>
            <w:vMerge w:val="restart"/>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Основные направления реализации основного мероприятия, раскрывающие его содержание</w:t>
            </w:r>
          </w:p>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p>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p>
        </w:tc>
        <w:tc>
          <w:tcPr>
            <w:tcW w:w="4254" w:type="dxa"/>
            <w:vMerge w:val="restart"/>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ind w:right="-324"/>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Связь с целевыми индикаторами и показателями</w:t>
            </w:r>
            <w:r w:rsidRPr="007101E3">
              <w:rPr>
                <w:rFonts w:ascii="Times New Roman" w:eastAsiaTheme="minorEastAsia" w:hAnsi="Times New Roman" w:cs="Times New Roman"/>
                <w:b/>
                <w:sz w:val="20"/>
                <w:szCs w:val="20"/>
                <w:lang w:eastAsia="ru-RU"/>
              </w:rPr>
              <w:br/>
              <w:t>муниципальной</w:t>
            </w:r>
            <w:r w:rsidRPr="007101E3">
              <w:rPr>
                <w:rFonts w:ascii="Times New Roman" w:eastAsiaTheme="minorEastAsia" w:hAnsi="Times New Roman" w:cs="Times New Roman"/>
                <w:b/>
                <w:sz w:val="20"/>
                <w:szCs w:val="20"/>
                <w:lang w:eastAsia="ru-RU"/>
              </w:rPr>
              <w:br/>
              <w:t xml:space="preserve"> программы </w:t>
            </w:r>
            <w:r w:rsidRPr="007101E3">
              <w:rPr>
                <w:rFonts w:ascii="Times New Roman" w:eastAsiaTheme="minorEastAsia" w:hAnsi="Times New Roman" w:cs="Times New Roman"/>
                <w:b/>
                <w:sz w:val="20"/>
                <w:szCs w:val="20"/>
                <w:lang w:eastAsia="ru-RU"/>
              </w:rPr>
              <w:br/>
            </w:r>
          </w:p>
        </w:tc>
      </w:tr>
      <w:tr w:rsidR="007101E3" w:rsidRPr="007101E3" w:rsidTr="00D12C6B">
        <w:trPr>
          <w:trHeight w:val="253"/>
          <w:tblCellSpacing w:w="0" w:type="dxa"/>
        </w:trPr>
        <w:tc>
          <w:tcPr>
            <w:tcW w:w="572" w:type="dxa"/>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2978" w:type="dxa"/>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1560" w:type="dxa"/>
            <w:gridSpan w:val="2"/>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851" w:type="dxa"/>
            <w:gridSpan w:val="2"/>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850" w:type="dxa"/>
            <w:gridSpan w:val="2"/>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3492" w:type="dxa"/>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c>
          <w:tcPr>
            <w:tcW w:w="4254" w:type="dxa"/>
            <w:vMerge/>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p>
        </w:tc>
      </w:tr>
      <w:tr w:rsidR="007101E3" w:rsidRPr="007101E3" w:rsidTr="00D12C6B">
        <w:trPr>
          <w:tblCellSpacing w:w="0" w:type="dxa"/>
        </w:trPr>
        <w:tc>
          <w:tcPr>
            <w:tcW w:w="572"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1</w:t>
            </w:r>
          </w:p>
        </w:tc>
        <w:tc>
          <w:tcPr>
            <w:tcW w:w="2978"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2</w:t>
            </w:r>
          </w:p>
        </w:tc>
        <w:tc>
          <w:tcPr>
            <w:tcW w:w="1560" w:type="dxa"/>
            <w:gridSpan w:val="2"/>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3</w:t>
            </w:r>
          </w:p>
        </w:tc>
        <w:tc>
          <w:tcPr>
            <w:tcW w:w="851" w:type="dxa"/>
            <w:gridSpan w:val="2"/>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4</w:t>
            </w:r>
          </w:p>
        </w:tc>
        <w:tc>
          <w:tcPr>
            <w:tcW w:w="850" w:type="dxa"/>
            <w:gridSpan w:val="2"/>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5</w:t>
            </w:r>
          </w:p>
        </w:tc>
        <w:tc>
          <w:tcPr>
            <w:tcW w:w="3492"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6</w:t>
            </w:r>
          </w:p>
        </w:tc>
        <w:tc>
          <w:tcPr>
            <w:tcW w:w="4254" w:type="dxa"/>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7</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vAlign w:val="center"/>
          </w:tcPr>
          <w:p w:rsidR="007101E3" w:rsidRPr="007101E3" w:rsidRDefault="007101E3" w:rsidP="007101E3">
            <w:pPr>
              <w:widowControl w:val="0"/>
              <w:autoSpaceDE w:val="0"/>
              <w:autoSpaceDN w:val="0"/>
              <w:adjustRightInd w:val="0"/>
              <w:spacing w:after="0" w:line="240" w:lineRule="auto"/>
              <w:ind w:right="-85"/>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Муниципальная программа муниципального района «Сыктывдинский» Республики Коми «Правопорядок и обеспечение общественной безопасности</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ind w:right="199"/>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Цель программы: </w:t>
            </w:r>
            <w:r w:rsidRPr="007101E3">
              <w:rPr>
                <w:rFonts w:ascii="Times New Roman" w:eastAsiaTheme="minorEastAsia" w:hAnsi="Times New Roman" w:cs="Times New Roman"/>
                <w:b/>
                <w:sz w:val="20"/>
                <w:szCs w:val="20"/>
                <w:lang w:eastAsia="ru-RU"/>
              </w:rPr>
              <w:t xml:space="preserve">Обеспечение правопорядка и общественной безопасности </w:t>
            </w:r>
            <w:r w:rsidRPr="007101E3">
              <w:rPr>
                <w:rFonts w:ascii="Times New Roman" w:eastAsia="Times New Roman" w:hAnsi="Times New Roman" w:cs="Times New Roman"/>
                <w:b/>
                <w:sz w:val="20"/>
                <w:szCs w:val="20"/>
                <w:lang w:eastAsia="ru-RU"/>
              </w:rPr>
              <w:t>на территории муниципального района «Сыктывдинский», совершенствование муниципальной системы противодействия терроризму и экстремизму.</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ind w:right="199"/>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Подпрограмма 1«</w:t>
            </w:r>
            <w:r w:rsidRPr="007101E3">
              <w:rPr>
                <w:rFonts w:ascii="Times New Roman" w:eastAsia="Times New Roman" w:hAnsi="Times New Roman" w:cs="Times New Roman"/>
                <w:b/>
                <w:bCs/>
                <w:sz w:val="20"/>
                <w:szCs w:val="20"/>
                <w:lang w:eastAsia="ru-RU"/>
              </w:rPr>
              <w:t>Профилактика правонарушений</w:t>
            </w:r>
            <w:r w:rsidRPr="007101E3">
              <w:rPr>
                <w:rFonts w:ascii="Times New Roman" w:eastAsia="Times New Roman" w:hAnsi="Times New Roman" w:cs="Times New Roman"/>
                <w:b/>
                <w:sz w:val="20"/>
                <w:szCs w:val="20"/>
                <w:lang w:eastAsia="ru-RU"/>
              </w:rPr>
              <w:t>»</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ind w:right="199"/>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Цель подпрограммы: </w:t>
            </w:r>
            <w:r w:rsidRPr="007101E3">
              <w:rPr>
                <w:rFonts w:ascii="Times New Roman" w:eastAsia="Times New Roman" w:hAnsi="Times New Roman" w:cs="Times New Roman"/>
                <w:b/>
                <w:bCs/>
                <w:sz w:val="20"/>
                <w:szCs w:val="20"/>
                <w:lang w:eastAsia="ru-RU"/>
              </w:rPr>
              <w:t>Создание условий для укрепления правопорядка, обеспечение общественной безопасности и профилактики правонарушений на территории муниципального района «Сыктывдинский».</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vAlign w:val="center"/>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bCs/>
                <w:iCs/>
                <w:sz w:val="20"/>
                <w:szCs w:val="20"/>
                <w:lang w:eastAsia="ru-RU"/>
              </w:rPr>
              <w:t>Задача 1:</w:t>
            </w:r>
            <w:r w:rsidRPr="007101E3">
              <w:rPr>
                <w:rFonts w:ascii="Times New Roman" w:eastAsiaTheme="minorEastAsia" w:hAnsi="Times New Roman" w:cs="Times New Roman"/>
                <w:b/>
                <w:bCs/>
                <w:i/>
                <w:sz w:val="20"/>
                <w:szCs w:val="20"/>
                <w:lang w:eastAsia="ru-RU"/>
              </w:rPr>
              <w:t xml:space="preserve"> </w:t>
            </w:r>
            <w:r w:rsidRPr="007101E3">
              <w:rPr>
                <w:rFonts w:ascii="Times New Roman" w:eastAsiaTheme="minorEastAsia" w:hAnsi="Times New Roman" w:cs="Times New Roman"/>
                <w:sz w:val="20"/>
                <w:szCs w:val="20"/>
                <w:lang w:eastAsia="ru-RU"/>
              </w:rPr>
              <w:t>Поддержание в исправном состоянии аппаратно-программного комплекса «Безопасный город», дооснащение видеокамерами для фиксации правонарушений.</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Проектные мероприятия</w:t>
            </w:r>
          </w:p>
        </w:tc>
      </w:tr>
      <w:tr w:rsidR="007101E3" w:rsidRPr="007101E3" w:rsidTr="00D12C6B">
        <w:trPr>
          <w:tblCellSpacing w:w="0" w:type="dxa"/>
        </w:trPr>
        <w:tc>
          <w:tcPr>
            <w:tcW w:w="14557" w:type="dxa"/>
            <w:gridSpan w:val="10"/>
            <w:tcBorders>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Процессные мероприятия</w:t>
            </w:r>
          </w:p>
        </w:tc>
      </w:tr>
      <w:tr w:rsidR="007101E3" w:rsidRPr="007101E3" w:rsidTr="00D12C6B">
        <w:tblPrEx>
          <w:tblCellMar>
            <w:left w:w="108" w:type="dxa"/>
            <w:right w:w="108" w:type="dxa"/>
          </w:tblCellMar>
        </w:tblPrEx>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1.1.1.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Техническое обслуживание и ремонт уличных камер видеонаблюдения по АПК «Безопасный город».</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Фиксация правонарушений, с целью раскрытия и доказывания.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r>
      <w:tr w:rsidR="007101E3" w:rsidRPr="007101E3" w:rsidTr="00D12C6B">
        <w:tblPrEx>
          <w:tblCellMar>
            <w:left w:w="108" w:type="dxa"/>
            <w:right w:w="108" w:type="dxa"/>
          </w:tblCellMar>
        </w:tblPrEx>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1.1.1.1.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 xml:space="preserve">Проведение мероприятий с организациями по </w:t>
            </w:r>
            <w:r w:rsidRPr="007101E3">
              <w:rPr>
                <w:rFonts w:ascii="Times New Roman" w:eastAsia="Times New Roman" w:hAnsi="Times New Roman" w:cs="Times New Roman"/>
                <w:bCs/>
                <w:sz w:val="20"/>
                <w:szCs w:val="20"/>
                <w:lang w:eastAsia="ar-SA"/>
              </w:rPr>
              <w:lastRenderedPageBreak/>
              <w:t>установлению наименьшей цены договора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Фиксация правонарушений, с целью раскрытия и доказывания.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r>
      <w:tr w:rsidR="007101E3" w:rsidRPr="007101E3" w:rsidTr="00D12C6B">
        <w:tblPrEx>
          <w:tblCellMar>
            <w:left w:w="108" w:type="dxa"/>
            <w:right w:w="108" w:type="dxa"/>
          </w:tblCellMar>
        </w:tblPrEx>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3.</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1.1.1.2.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Заключение договора на обслуживание системы видеонаблюдения АПК «Безопасный город»</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Фиксация правонарушений, с целью раскрытия и доказывания.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1.1.2.</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Дооснащение дополнительными уличными видеокамерами АПК «Безопасный город».</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Фиксация правонарушений, с целью раскрытия и доказывания.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
                <w:bCs/>
                <w:sz w:val="20"/>
                <w:szCs w:val="20"/>
                <w:lang w:eastAsia="ru-RU"/>
              </w:rPr>
              <w:t>Мероприятие 1.1.2.1.: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Проведение закупочных мероприятий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Фиксация правонарушений, с целью раскрытия и доказывания.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6.</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Мероприятие 1.1.2.2.</w:t>
            </w:r>
            <w:r w:rsidRPr="007101E3">
              <w:rPr>
                <w:rFonts w:ascii="Times New Roman" w:eastAsia="Times New Roman" w:hAnsi="Times New Roman" w:cs="Times New Roman"/>
                <w:sz w:val="20"/>
                <w:szCs w:val="20"/>
                <w:lang w:eastAsia="ar-SA"/>
              </w:rPr>
              <w:t xml:space="preserve"> </w:t>
            </w:r>
          </w:p>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Cs/>
                <w:sz w:val="20"/>
                <w:szCs w:val="20"/>
                <w:lang w:eastAsia="ru-RU"/>
              </w:rPr>
              <w:t>Заключение договора на дооснащение дополнительными уличными видеокамерами АПК «Безопасный город»</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Фиксация правонарушений, с целью раскрытия и доказывания.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r>
      <w:tr w:rsidR="007101E3" w:rsidRPr="007101E3" w:rsidTr="00D12C6B">
        <w:trPr>
          <w:trHeight w:val="209"/>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 xml:space="preserve">Задача 2. </w:t>
            </w:r>
            <w:r w:rsidRPr="007101E3">
              <w:rPr>
                <w:rFonts w:ascii="Times New Roman" w:eastAsia="Times New Roman" w:hAnsi="Times New Roman" w:cs="Times New Roman"/>
                <w:sz w:val="20"/>
                <w:szCs w:val="20"/>
                <w:lang w:eastAsia="ar-SA"/>
              </w:rPr>
              <w:t xml:space="preserve"> Повышение эффективности мер, направленных на обеспечение общественной безопасности, укрепление правопорядка и профилактика правонарушений.</w:t>
            </w:r>
          </w:p>
        </w:tc>
      </w:tr>
      <w:tr w:rsidR="007101E3" w:rsidRPr="007101E3" w:rsidTr="00D12C6B">
        <w:trPr>
          <w:trHeight w:val="136"/>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b/>
                <w:color w:val="000000" w:themeColor="text1"/>
                <w:sz w:val="20"/>
                <w:szCs w:val="20"/>
                <w:lang w:eastAsia="ar-SA"/>
              </w:rPr>
            </w:pPr>
            <w:r w:rsidRPr="007101E3">
              <w:rPr>
                <w:rFonts w:ascii="Times New Roman" w:eastAsia="Times New Roman" w:hAnsi="Times New Roman" w:cs="Times New Roman"/>
                <w:sz w:val="20"/>
                <w:szCs w:val="20"/>
                <w:lang w:eastAsia="ar-SA"/>
              </w:rPr>
              <w:t>Проектные мероприятия</w:t>
            </w:r>
          </w:p>
        </w:tc>
      </w:tr>
      <w:tr w:rsidR="007101E3" w:rsidRPr="007101E3" w:rsidTr="00D12C6B">
        <w:trPr>
          <w:trHeight w:val="278"/>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b/>
                <w:color w:val="000000" w:themeColor="text1"/>
                <w:sz w:val="20"/>
                <w:szCs w:val="20"/>
                <w:lang w:eastAsia="ar-SA"/>
              </w:rPr>
            </w:pPr>
            <w:r w:rsidRPr="007101E3">
              <w:rPr>
                <w:rFonts w:ascii="Times New Roman" w:eastAsia="Times New Roman" w:hAnsi="Times New Roman" w:cs="Times New Roman"/>
                <w:sz w:val="20"/>
                <w:szCs w:val="20"/>
                <w:lang w:eastAsia="ar-SA"/>
              </w:rPr>
              <w:t>Процессные мероприятия</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7.</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1.2.1.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обеспечение мероприятий, направленных на организацию охраны общественного порядка.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администрации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1E3">
              <w:rPr>
                <w:rFonts w:ascii="Times New Roman" w:eastAsiaTheme="minorEastAsia" w:hAnsi="Times New Roman" w:cs="Times New Roman"/>
                <w:sz w:val="20"/>
                <w:szCs w:val="20"/>
                <w:lang w:eastAsia="ru-RU"/>
              </w:rPr>
              <w:t>Информационно-разъяснительная</w:t>
            </w:r>
            <w:proofErr w:type="gramEnd"/>
            <w:r w:rsidRPr="007101E3">
              <w:rPr>
                <w:rFonts w:ascii="Times New Roman" w:eastAsiaTheme="minorEastAsia" w:hAnsi="Times New Roman" w:cs="Times New Roman"/>
                <w:sz w:val="20"/>
                <w:szCs w:val="20"/>
                <w:lang w:eastAsia="ru-RU"/>
              </w:rPr>
              <w:t xml:space="preserve"> деятельности по противодействию алкоголизму и наркомании</w:t>
            </w:r>
          </w:p>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Доведение до населения информации об охране общественного порядка.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Cs/>
                <w:sz w:val="20"/>
                <w:szCs w:val="20"/>
                <w:lang w:eastAsia="ar-SA"/>
              </w:rPr>
              <w:t>Уровень преступности (количество зарегистрированных преступлений)</w:t>
            </w:r>
            <w:r w:rsidRPr="007101E3">
              <w:rPr>
                <w:rFonts w:ascii="Times New Roman" w:eastAsia="Times New Roman" w:hAnsi="Times New Roman" w:cs="Times New Roman"/>
                <w:sz w:val="20"/>
                <w:szCs w:val="20"/>
                <w:lang w:eastAsia="ar-SA"/>
              </w:rPr>
              <w:t xml:space="preserve"> </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8.</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1.2.1.1.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Информационно-разъяснительная работа с населением</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 xml:space="preserve">рССПиСО; </w:t>
            </w:r>
            <w:r w:rsidRPr="007101E3">
              <w:rPr>
                <w:rFonts w:ascii="Times New Roman" w:eastAsia="Times New Roman" w:hAnsi="Times New Roman" w:cs="Times New Roman"/>
                <w:sz w:val="20"/>
                <w:szCs w:val="20"/>
                <w:lang w:eastAsia="ar-SA"/>
              </w:rPr>
              <w:lastRenderedPageBreak/>
              <w:t>администрации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1E3">
              <w:rPr>
                <w:rFonts w:ascii="Times New Roman" w:eastAsiaTheme="minorEastAsia" w:hAnsi="Times New Roman" w:cs="Times New Roman"/>
                <w:sz w:val="20"/>
                <w:szCs w:val="20"/>
                <w:lang w:eastAsia="ru-RU"/>
              </w:rPr>
              <w:t>Информационно-разъяснительная</w:t>
            </w:r>
            <w:proofErr w:type="gramEnd"/>
            <w:r w:rsidRPr="007101E3">
              <w:rPr>
                <w:rFonts w:ascii="Times New Roman" w:eastAsiaTheme="minorEastAsia" w:hAnsi="Times New Roman" w:cs="Times New Roman"/>
                <w:sz w:val="20"/>
                <w:szCs w:val="20"/>
                <w:lang w:eastAsia="ru-RU"/>
              </w:rPr>
              <w:t xml:space="preserve"> деятельности по противодействию алкоголизму и наркомании</w:t>
            </w:r>
          </w:p>
          <w:p w:rsidR="007101E3" w:rsidRPr="007101E3" w:rsidRDefault="007101E3" w:rsidP="007101E3">
            <w:pPr>
              <w:widowControl w:val="0"/>
              <w:tabs>
                <w:tab w:val="left" w:pos="10348"/>
              </w:tabs>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Доведение до населения информации об охране общественного порядка.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Уровень преступности (количество зарегистрированных преступлений)</w:t>
            </w:r>
            <w:r w:rsidRPr="007101E3">
              <w:rPr>
                <w:rFonts w:ascii="Times New Roman" w:eastAsia="Times New Roman" w:hAnsi="Times New Roman" w:cs="Times New Roman"/>
                <w:sz w:val="20"/>
                <w:szCs w:val="20"/>
                <w:lang w:eastAsia="ar-SA"/>
              </w:rPr>
              <w:t xml:space="preserve"> </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9.</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1.2.1.2.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Мероприятия по повышению уровня правосознания граждан к необходимости в содействии обеспечения правопорядка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администрации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autoSpaceDE w:val="0"/>
              <w:autoSpaceDN w:val="0"/>
              <w:adjustRightInd w:val="0"/>
              <w:spacing w:after="0" w:line="240" w:lineRule="auto"/>
              <w:rPr>
                <w:rFonts w:ascii="Times New Roman" w:eastAsiaTheme="minorEastAsia" w:hAnsi="Times New Roman" w:cs="Times New Roman"/>
                <w:sz w:val="20"/>
                <w:szCs w:val="20"/>
                <w:lang w:eastAsia="ru-RU"/>
              </w:rPr>
            </w:pPr>
            <w:proofErr w:type="gramStart"/>
            <w:r w:rsidRPr="007101E3">
              <w:rPr>
                <w:rFonts w:ascii="Times New Roman" w:eastAsiaTheme="minorEastAsia" w:hAnsi="Times New Roman" w:cs="Times New Roman"/>
                <w:sz w:val="20"/>
                <w:szCs w:val="20"/>
                <w:lang w:eastAsia="ru-RU"/>
              </w:rPr>
              <w:t>Информационно-разъяснительная</w:t>
            </w:r>
            <w:proofErr w:type="gramEnd"/>
            <w:r w:rsidRPr="007101E3">
              <w:rPr>
                <w:rFonts w:ascii="Times New Roman" w:eastAsiaTheme="minorEastAsia" w:hAnsi="Times New Roman" w:cs="Times New Roman"/>
                <w:sz w:val="20"/>
                <w:szCs w:val="20"/>
                <w:lang w:eastAsia="ru-RU"/>
              </w:rPr>
              <w:t xml:space="preserve"> деятельности по противодействию алкоголизму и наркомании</w:t>
            </w:r>
          </w:p>
          <w:p w:rsidR="007101E3" w:rsidRPr="007101E3" w:rsidRDefault="007101E3" w:rsidP="007101E3">
            <w:pPr>
              <w:widowControl w:val="0"/>
              <w:tabs>
                <w:tab w:val="left" w:pos="10348"/>
              </w:tabs>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Доведение до населения информации об охране общественного порядка.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Уровень преступности (количество зарегистрированных преступлений)</w:t>
            </w:r>
            <w:r w:rsidRPr="007101E3">
              <w:rPr>
                <w:rFonts w:ascii="Times New Roman" w:eastAsia="Times New Roman" w:hAnsi="Times New Roman" w:cs="Times New Roman"/>
                <w:sz w:val="20"/>
                <w:szCs w:val="20"/>
                <w:lang w:eastAsia="ar-SA"/>
              </w:rPr>
              <w:t xml:space="preserve"> </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10.</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1.2.2.</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Развитие народных дружин.</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ru-RU"/>
              </w:rPr>
              <w:t xml:space="preserve">Отдел </w:t>
            </w:r>
            <w:r w:rsidRPr="007101E3">
              <w:rPr>
                <w:rFonts w:ascii="Times New Roman" w:eastAsia="Arial" w:hAnsi="Times New Roman" w:cs="Times New Roman"/>
                <w:sz w:val="20"/>
                <w:szCs w:val="20"/>
                <w:lang w:eastAsia="ar-SA"/>
              </w:rPr>
              <w:t>рССПиСО; администрации СП;</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ОМВД России по Сыктывдинскому району.</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заседаний штаба народных дружин в МР «Сыктывдинский»;</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Информирование о формах участия граждан в охране общественного порядка;</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встреч с населением</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r w:rsidRPr="007101E3">
              <w:rPr>
                <w:rFonts w:ascii="Times New Roman" w:eastAsia="Calibri" w:hAnsi="Times New Roman" w:cs="Times New Roman"/>
                <w:sz w:val="20"/>
                <w:szCs w:val="20"/>
                <w:lang w:eastAsia="ar-SA"/>
              </w:rPr>
              <w:t xml:space="preserve">Количество мероприятий, при проведении которых для обеспечения общественного порядка привлекались общественные формирования </w:t>
            </w:r>
            <w:proofErr w:type="gramStart"/>
            <w:r w:rsidRPr="007101E3">
              <w:rPr>
                <w:rFonts w:ascii="Times New Roman" w:eastAsia="Calibri" w:hAnsi="Times New Roman" w:cs="Times New Roman"/>
                <w:sz w:val="20"/>
                <w:szCs w:val="20"/>
                <w:lang w:eastAsia="ar-SA"/>
              </w:rPr>
              <w:t>правоохранительной</w:t>
            </w:r>
            <w:proofErr w:type="gramEnd"/>
            <w:r w:rsidRPr="007101E3">
              <w:rPr>
                <w:rFonts w:ascii="Times New Roman" w:eastAsia="Calibri" w:hAnsi="Times New Roman" w:cs="Times New Roman"/>
                <w:sz w:val="20"/>
                <w:szCs w:val="20"/>
                <w:lang w:eastAsia="ar-SA"/>
              </w:rPr>
              <w:t xml:space="preserve"> н</w:t>
            </w:r>
          </w:p>
          <w:p w:rsidR="007101E3" w:rsidRPr="007101E3" w:rsidRDefault="007101E3" w:rsidP="007101E3">
            <w:pPr>
              <w:suppressAutoHyphens/>
              <w:spacing w:after="0" w:line="240" w:lineRule="auto"/>
              <w:ind w:left="58"/>
              <w:contextualSpacing/>
              <w:rPr>
                <w:rFonts w:ascii="Times New Roman" w:eastAsia="Times New Roman" w:hAnsi="Times New Roman" w:cs="Times New Roman"/>
                <w:bCs/>
                <w:sz w:val="20"/>
                <w:szCs w:val="20"/>
                <w:lang w:eastAsia="ar-SA"/>
              </w:rPr>
            </w:pPr>
            <w:r w:rsidRPr="007101E3">
              <w:rPr>
                <w:rFonts w:ascii="Times New Roman" w:eastAsia="Calibri" w:hAnsi="Times New Roman" w:cs="Times New Roman"/>
                <w:sz w:val="20"/>
                <w:szCs w:val="20"/>
                <w:lang w:eastAsia="ar-SA"/>
              </w:rPr>
              <w:t xml:space="preserve">направленности (добровольные народные дружины) </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14.</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1.2.2.1.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 xml:space="preserve">Вознаграждение народных дружинников за раскрытие преступлений и задержание лиц их совершивших. Выплаты компенсации проезда на </w:t>
            </w:r>
            <w:proofErr w:type="gramStart"/>
            <w:r w:rsidRPr="007101E3">
              <w:rPr>
                <w:rFonts w:ascii="Times New Roman" w:eastAsia="Times New Roman" w:hAnsi="Times New Roman" w:cs="Times New Roman"/>
                <w:bCs/>
                <w:sz w:val="20"/>
                <w:szCs w:val="20"/>
                <w:lang w:eastAsia="ar-SA"/>
              </w:rPr>
              <w:t>пассажирском</w:t>
            </w:r>
            <w:proofErr w:type="gramEnd"/>
            <w:r w:rsidRPr="007101E3">
              <w:rPr>
                <w:rFonts w:ascii="Times New Roman" w:eastAsia="Times New Roman" w:hAnsi="Times New Roman" w:cs="Times New Roman"/>
                <w:bCs/>
                <w:sz w:val="20"/>
                <w:szCs w:val="20"/>
                <w:lang w:eastAsia="ar-SA"/>
              </w:rPr>
              <w:t xml:space="preserve"> а/транспорте к месту исполнения обязанностей народного дружинника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ru-RU"/>
              </w:rPr>
              <w:t>ОМВД, О</w:t>
            </w:r>
            <w:r w:rsidRPr="007101E3">
              <w:rPr>
                <w:rFonts w:ascii="Times New Roman" w:eastAsia="Times New Roman" w:hAnsi="Times New Roman" w:cs="Times New Roman"/>
                <w:sz w:val="20"/>
                <w:szCs w:val="20"/>
                <w:lang w:eastAsia="ar-SA"/>
              </w:rPr>
              <w:t>рССП</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иСО, </w:t>
            </w:r>
          </w:p>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ru-RU"/>
              </w:rPr>
            </w:pPr>
            <w:r w:rsidRPr="007101E3">
              <w:rPr>
                <w:rFonts w:ascii="Times New Roman" w:eastAsia="Arial" w:hAnsi="Times New Roman" w:cs="Times New Roman"/>
                <w:sz w:val="20"/>
                <w:szCs w:val="20"/>
                <w:lang w:eastAsia="ar-SA"/>
              </w:rPr>
              <w:t>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заседаний штаба народных дружин в МР «Сыктывдинский»;</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Информирование о формах участия граждан в охране общественного порядка;</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встреч с населением</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r w:rsidRPr="007101E3">
              <w:rPr>
                <w:rFonts w:ascii="Times New Roman" w:eastAsia="Calibri" w:hAnsi="Times New Roman" w:cs="Times New Roman"/>
                <w:sz w:val="20"/>
                <w:szCs w:val="20"/>
                <w:lang w:eastAsia="ar-SA"/>
              </w:rPr>
              <w:t xml:space="preserve">Количество мероприятий, при проведении которых для обеспечения общественного порядка привлекались общественные формирования </w:t>
            </w:r>
            <w:proofErr w:type="gramStart"/>
            <w:r w:rsidRPr="007101E3">
              <w:rPr>
                <w:rFonts w:ascii="Times New Roman" w:eastAsia="Calibri" w:hAnsi="Times New Roman" w:cs="Times New Roman"/>
                <w:sz w:val="20"/>
                <w:szCs w:val="20"/>
                <w:lang w:eastAsia="ar-SA"/>
              </w:rPr>
              <w:t>правоохранительной</w:t>
            </w:r>
            <w:proofErr w:type="gramEnd"/>
            <w:r w:rsidRPr="007101E3">
              <w:rPr>
                <w:rFonts w:ascii="Times New Roman" w:eastAsia="Calibri" w:hAnsi="Times New Roman" w:cs="Times New Roman"/>
                <w:sz w:val="20"/>
                <w:szCs w:val="20"/>
                <w:lang w:eastAsia="ar-SA"/>
              </w:rPr>
              <w:t xml:space="preserve"> н</w:t>
            </w:r>
          </w:p>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proofErr w:type="gramStart"/>
            <w:r w:rsidRPr="007101E3">
              <w:rPr>
                <w:rFonts w:ascii="Times New Roman" w:eastAsia="Calibri" w:hAnsi="Times New Roman" w:cs="Times New Roman"/>
                <w:sz w:val="20"/>
                <w:szCs w:val="20"/>
                <w:lang w:eastAsia="ar-SA"/>
              </w:rPr>
              <w:t>направленности (добровольные народные д</w:t>
            </w:r>
            <w:proofErr w:type="gramEnd"/>
          </w:p>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r w:rsidRPr="007101E3">
              <w:rPr>
                <w:rFonts w:ascii="Times New Roman" w:eastAsia="Calibri" w:hAnsi="Times New Roman" w:cs="Times New Roman"/>
                <w:sz w:val="20"/>
                <w:szCs w:val="20"/>
                <w:lang w:eastAsia="ar-SA"/>
              </w:rPr>
              <w:t xml:space="preserve">дружины) </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15.</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1.2.2.2.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Финансирование материально-технического обеспечения деятельности народных дружин и помещений, технических и иных материальных средств, необходимых для осуществления их деятельности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ru-RU"/>
              </w:rPr>
              <w:t>ОМВД, О</w:t>
            </w:r>
            <w:r w:rsidRPr="007101E3">
              <w:rPr>
                <w:rFonts w:ascii="Times New Roman" w:eastAsia="Times New Roman" w:hAnsi="Times New Roman" w:cs="Times New Roman"/>
                <w:sz w:val="20"/>
                <w:szCs w:val="20"/>
                <w:lang w:eastAsia="ar-SA"/>
              </w:rPr>
              <w:t>рССП</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иСО, </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sz w:val="20"/>
                <w:szCs w:val="20"/>
                <w:lang w:eastAsia="ar-SA"/>
              </w:rPr>
              <w:t>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заседаний штаба народных дружин в МР «Сыктывдинский»;</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Информирование о формах участия граждан в охране общественного порядка;</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встреч с населением</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r w:rsidRPr="007101E3">
              <w:rPr>
                <w:rFonts w:ascii="Times New Roman" w:eastAsia="Calibri" w:hAnsi="Times New Roman" w:cs="Times New Roman"/>
                <w:sz w:val="20"/>
                <w:szCs w:val="20"/>
                <w:lang w:eastAsia="ar-SA"/>
              </w:rPr>
              <w:t xml:space="preserve">Количество мероприятий, при проведении которых для обеспечения общественного порядка привлекались общественные формирования </w:t>
            </w:r>
            <w:proofErr w:type="gramStart"/>
            <w:r w:rsidRPr="007101E3">
              <w:rPr>
                <w:rFonts w:ascii="Times New Roman" w:eastAsia="Calibri" w:hAnsi="Times New Roman" w:cs="Times New Roman"/>
                <w:sz w:val="20"/>
                <w:szCs w:val="20"/>
                <w:lang w:eastAsia="ar-SA"/>
              </w:rPr>
              <w:t>правоохранительной</w:t>
            </w:r>
            <w:proofErr w:type="gramEnd"/>
            <w:r w:rsidRPr="007101E3">
              <w:rPr>
                <w:rFonts w:ascii="Times New Roman" w:eastAsia="Calibri" w:hAnsi="Times New Roman" w:cs="Times New Roman"/>
                <w:sz w:val="20"/>
                <w:szCs w:val="20"/>
                <w:lang w:eastAsia="ar-SA"/>
              </w:rPr>
              <w:t xml:space="preserve"> н</w:t>
            </w:r>
          </w:p>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proofErr w:type="gramStart"/>
            <w:r w:rsidRPr="007101E3">
              <w:rPr>
                <w:rFonts w:ascii="Times New Roman" w:eastAsia="Calibri" w:hAnsi="Times New Roman" w:cs="Times New Roman"/>
                <w:sz w:val="20"/>
                <w:szCs w:val="20"/>
                <w:lang w:eastAsia="ar-SA"/>
              </w:rPr>
              <w:t>направленности (добровольные народные д</w:t>
            </w:r>
            <w:proofErr w:type="gramEnd"/>
          </w:p>
          <w:p w:rsidR="007101E3" w:rsidRPr="007101E3" w:rsidRDefault="007101E3" w:rsidP="007101E3">
            <w:pPr>
              <w:suppressAutoHyphens/>
              <w:spacing w:after="0" w:line="240" w:lineRule="auto"/>
              <w:ind w:left="58"/>
              <w:contextualSpacing/>
              <w:rPr>
                <w:rFonts w:ascii="Times New Roman" w:eastAsia="Calibri" w:hAnsi="Times New Roman" w:cs="Times New Roman"/>
                <w:sz w:val="20"/>
                <w:szCs w:val="20"/>
                <w:lang w:eastAsia="ar-SA"/>
              </w:rPr>
            </w:pPr>
            <w:r w:rsidRPr="007101E3">
              <w:rPr>
                <w:rFonts w:ascii="Times New Roman" w:eastAsia="Calibri" w:hAnsi="Times New Roman" w:cs="Times New Roman"/>
                <w:sz w:val="20"/>
                <w:szCs w:val="20"/>
                <w:lang w:eastAsia="ar-SA"/>
              </w:rPr>
              <w:t xml:space="preserve">дружины) </w:t>
            </w:r>
          </w:p>
        </w:tc>
      </w:tr>
      <w:tr w:rsidR="007101E3" w:rsidRPr="007101E3" w:rsidTr="00D12C6B">
        <w:trPr>
          <w:trHeight w:val="167"/>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ind w:right="-85"/>
              <w:rPr>
                <w:rFonts w:ascii="Times New Roman" w:eastAsiaTheme="minorEastAsia" w:hAnsi="Times New Roman" w:cs="Times New Roman"/>
                <w:sz w:val="20"/>
                <w:szCs w:val="20"/>
                <w:lang w:eastAsia="ru-RU"/>
              </w:rPr>
            </w:pPr>
            <w:r w:rsidRPr="007101E3">
              <w:rPr>
                <w:rFonts w:ascii="Times New Roman" w:eastAsia="Calibri" w:hAnsi="Times New Roman" w:cs="Times New Roman"/>
                <w:b/>
                <w:bCs/>
                <w:sz w:val="20"/>
                <w:szCs w:val="20"/>
                <w:lang w:eastAsia="ru-RU"/>
              </w:rPr>
              <w:t>Задача 3.</w:t>
            </w:r>
            <w:r w:rsidRPr="007101E3">
              <w:rPr>
                <w:rFonts w:ascii="Times New Roman" w:eastAsia="Calibri" w:hAnsi="Times New Roman" w:cs="Times New Roman"/>
                <w:bCs/>
                <w:sz w:val="20"/>
                <w:szCs w:val="20"/>
                <w:lang w:eastAsia="ru-RU"/>
              </w:rPr>
              <w:t xml:space="preserve"> Снижение уровня преступности среди несовершеннолетних на территории муниципального района «Сыктывдинский».</w:t>
            </w:r>
          </w:p>
        </w:tc>
      </w:tr>
      <w:tr w:rsidR="007101E3" w:rsidRPr="007101E3" w:rsidTr="00D12C6B">
        <w:trPr>
          <w:trHeight w:val="261"/>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Проектные мероприятия</w:t>
            </w:r>
          </w:p>
        </w:tc>
      </w:tr>
      <w:tr w:rsidR="007101E3" w:rsidRPr="007101E3" w:rsidTr="00D12C6B">
        <w:trPr>
          <w:trHeight w:val="265"/>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Процессные мероприятия</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16.</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1.3.1.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rPr>
              <w:t>Организация и проведение межведомственных рейдов, направленных на предупреждение подростковой преступности на территории Сыктывдинского района и по реализации Закона РК от 23.12.2008г. № 148-РЗ «О некоторых мерах по профилактике безнадзорности и правонарушений несовершеннолетних в РК».</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iCs/>
                <w:sz w:val="20"/>
                <w:szCs w:val="20"/>
                <w:lang w:eastAsia="ar-SA"/>
              </w:rPr>
              <w:t>Комиссия по делам несовершеннолетних и защите их прав МР «Сыктывдинский» (далее-КПДН)</w:t>
            </w:r>
            <w:r w:rsidRPr="007101E3">
              <w:rPr>
                <w:rFonts w:ascii="Times New Roman" w:eastAsia="Times New Roman" w:hAnsi="Times New Roman" w:cs="Times New Roman"/>
                <w:sz w:val="20"/>
                <w:szCs w:val="20"/>
                <w:lang w:eastAsia="ar-SA"/>
              </w:rPr>
              <w:t>, ОМВД по Сыктывдинскому району</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rPr>
              <w:t>Проведение межведомственных рейдов</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Количество преступлений, совершенных несовершеннолетними, в том числе с их участием</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17.</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1.3.1.1.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Обеспечение летним оздоровительным отдыхом несовершеннолетних, находящихся в трудной жизненной ситуации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КПДН, УО, СП, ОМВД</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rPr>
            </w:pPr>
            <w:r w:rsidRPr="007101E3">
              <w:rPr>
                <w:rFonts w:ascii="Times New Roman" w:eastAsiaTheme="minorEastAsia" w:hAnsi="Times New Roman" w:cs="Times New Roman"/>
                <w:sz w:val="20"/>
                <w:szCs w:val="20"/>
              </w:rPr>
              <w:t>Проведение межведомственных рейдов</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Количество преступлений, совершенных несовершеннолетними, в том числе с их участием</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18.</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1.3.1.2.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Вовлечение несовершеннолетних, состоящих на профилактических учетах, в организованные формы досуга на базе общеобразовательных организаций и образовательных организаций дополнительного образования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КПДН, УО, СП, ОМВД</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rPr>
            </w:pPr>
            <w:r w:rsidRPr="007101E3">
              <w:rPr>
                <w:rFonts w:ascii="Times New Roman" w:eastAsiaTheme="minorEastAsia" w:hAnsi="Times New Roman" w:cs="Times New Roman"/>
                <w:sz w:val="20"/>
                <w:szCs w:val="20"/>
              </w:rPr>
              <w:t>Проведение межведомственных рейдов</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Количество преступлений, совершенных несовершеннолетними, в том числе с их участием</w:t>
            </w:r>
          </w:p>
        </w:tc>
      </w:tr>
      <w:tr w:rsidR="007101E3" w:rsidRPr="007101E3" w:rsidTr="00D12C6B">
        <w:trPr>
          <w:trHeight w:val="693"/>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19.</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1.3.1.3.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Организация временного трудоустройства несовершеннолетних граждан в возрасте от 14 до 18 лет в свободное от учебы время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center"/>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КПДН, УО, СП, ОМВД</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rPr>
            </w:pPr>
            <w:r w:rsidRPr="007101E3">
              <w:rPr>
                <w:rFonts w:ascii="Times New Roman" w:eastAsiaTheme="minorEastAsia" w:hAnsi="Times New Roman" w:cs="Times New Roman"/>
                <w:sz w:val="20"/>
                <w:szCs w:val="20"/>
              </w:rPr>
              <w:t>Проведение межведомственных рейдов</w:t>
            </w:r>
          </w:p>
        </w:tc>
        <w:tc>
          <w:tcPr>
            <w:tcW w:w="4254" w:type="dxa"/>
            <w:tcBorders>
              <w:top w:val="single" w:sz="4" w:space="0" w:color="auto"/>
              <w:left w:val="single" w:sz="4" w:space="0" w:color="auto"/>
              <w:bottom w:val="single" w:sz="4" w:space="0" w:color="auto"/>
              <w:right w:val="single" w:sz="4" w:space="0" w:color="auto"/>
            </w:tcBorders>
            <w:shd w:val="clear" w:color="auto" w:fill="auto"/>
          </w:tcPr>
          <w:p w:rsidR="007101E3" w:rsidRPr="007101E3" w:rsidRDefault="007101E3" w:rsidP="007101E3">
            <w:pPr>
              <w:suppressAutoHyphens/>
              <w:spacing w:after="0" w:line="240" w:lineRule="auto"/>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Количество преступлений, совершенных несовершеннолетними, в том числе с их участием</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20.</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 xml:space="preserve">Основное мероприятие 1.3.2.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rPr>
              <w:t>Подготовка и распространение тематических материалов по профилактике негативных тенденций.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образования, ГБУ РК «ЦСЗН»,</w:t>
            </w:r>
          </w:p>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iCs/>
                <w:sz w:val="20"/>
                <w:szCs w:val="20"/>
                <w:lang w:eastAsia="ar-SA"/>
              </w:rPr>
              <w:t>КПДН;</w:t>
            </w:r>
            <w:r w:rsidRPr="007101E3">
              <w:rPr>
                <w:rFonts w:ascii="Times New Roman" w:eastAsia="Times New Roman" w:hAnsi="Times New Roman" w:cs="Times New Roman"/>
                <w:sz w:val="20"/>
                <w:szCs w:val="20"/>
                <w:lang w:eastAsia="ar-SA"/>
              </w:rPr>
              <w:t xml:space="preserve"> ОМВД по Сыктывдинскому району</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Разработка и изготовление буклетов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несовершеннолетними, в том числе с их участием</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21.</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1.3.2.1.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Разработка и изготовление конспектов, наглядной агитации, буклетов</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color w:val="000000" w:themeColor="text1"/>
                <w:sz w:val="20"/>
                <w:szCs w:val="20"/>
                <w:lang w:eastAsia="ru-RU"/>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Разработка и изготовление буклетов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несовершеннолетними, в том числе с их участием</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22.</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1.3.2.2.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Проведение РКМО «Подросток», «Контакт», «Встреча», «Каникулы», «Дети улиц», «Твой выбор» и другие</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color w:val="000000" w:themeColor="text1"/>
                <w:sz w:val="20"/>
                <w:szCs w:val="20"/>
                <w:lang w:eastAsia="ru-RU"/>
              </w:rPr>
            </w:pPr>
            <w:r w:rsidRPr="007101E3">
              <w:rPr>
                <w:rFonts w:ascii="Times New Roman" w:eastAsia="Times New Roman" w:hAnsi="Times New Roman" w:cs="Times New Roman"/>
                <w:color w:val="000000" w:themeColor="text1"/>
                <w:sz w:val="20"/>
                <w:szCs w:val="20"/>
                <w:lang w:eastAsia="ru-RU"/>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2027 </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Разработка и изготовление буклетов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несовершеннолетними, в том числе с их участием</w:t>
            </w:r>
          </w:p>
        </w:tc>
      </w:tr>
      <w:tr w:rsidR="007101E3" w:rsidRPr="007101E3" w:rsidTr="00D12C6B">
        <w:trPr>
          <w:trHeight w:val="281"/>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Calibri" w:hAnsi="Times New Roman" w:cs="Times New Roman"/>
                <w:b/>
                <w:sz w:val="20"/>
                <w:szCs w:val="20"/>
                <w:lang w:eastAsia="ru-RU"/>
              </w:rPr>
              <w:t xml:space="preserve">Задача 4. </w:t>
            </w:r>
            <w:r w:rsidRPr="007101E3">
              <w:rPr>
                <w:rFonts w:ascii="Times New Roman" w:eastAsiaTheme="minorEastAsia" w:hAnsi="Times New Roman" w:cs="Times New Roman"/>
                <w:sz w:val="20"/>
                <w:szCs w:val="20"/>
                <w:lang w:eastAsia="ru-RU"/>
              </w:rPr>
              <w:t>Снижение количества преступлений, совершенных в состоянии алкогольного и наркотического опьянения.</w:t>
            </w:r>
          </w:p>
        </w:tc>
      </w:tr>
      <w:tr w:rsidR="007101E3" w:rsidRPr="007101E3" w:rsidTr="00D12C6B">
        <w:trPr>
          <w:trHeight w:val="68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23.</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1.4.1.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Снижение количества преступлений, совершенных в состоянии алкогольного и наркотического опьянения.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iCs/>
                <w:sz w:val="20"/>
                <w:szCs w:val="20"/>
                <w:lang w:eastAsia="ar-SA"/>
              </w:rPr>
            </w:pPr>
            <w:r w:rsidRPr="007101E3">
              <w:rPr>
                <w:rFonts w:ascii="Times New Roman" w:eastAsia="Arial" w:hAnsi="Times New Roman" w:cs="Times New Roman"/>
                <w:sz w:val="20"/>
                <w:szCs w:val="20"/>
                <w:lang w:eastAsia="ar-SA"/>
              </w:rPr>
              <w:t>ОМВД по Сыктывдинскому району; КПДН</w:t>
            </w:r>
            <w:r w:rsidRPr="007101E3">
              <w:rPr>
                <w:rFonts w:ascii="Times New Roman" w:eastAsia="Arial" w:hAnsi="Times New Roman" w:cs="Times New Roman"/>
                <w:iCs/>
                <w:sz w:val="20"/>
                <w:szCs w:val="20"/>
                <w:lang w:eastAsia="ar-SA"/>
              </w:rPr>
              <w:t>;</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Антинаркотическая комиссия МР «Сыктывдинский»</w:t>
            </w:r>
            <w:r w:rsidRPr="007101E3">
              <w:rPr>
                <w:rFonts w:ascii="Times New Roman" w:eastAsia="Times New Roman" w:hAnsi="Times New Roman" w:cs="Times New Roman"/>
                <w:iCs/>
                <w:sz w:val="20"/>
                <w:szCs w:val="20"/>
                <w:lang w:eastAsia="ar-SA"/>
              </w:rPr>
              <w:t>.</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Проведение акций, классных часов, бесед, кинопоказов, направленных на формирование негативного отношения молодежи к употреблению алкоголя, наркотических и психотропных веществ, в общеобразовательных организациях;</w:t>
            </w:r>
          </w:p>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акций, классных часов, открытых уроков, лекций, направленных на формирование негативного отношения молодежи к употреблению алкоголя, наркотических и психотропных веществ, в организациях среднего профессионального образования.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в состоянии опьянения (алкогольного/наркотического).</w:t>
            </w:r>
          </w:p>
        </w:tc>
      </w:tr>
      <w:tr w:rsidR="007101E3" w:rsidRPr="007101E3" w:rsidTr="00D12C6B">
        <w:trPr>
          <w:trHeight w:val="68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24.</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1.4.1.1.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Проведение акций, классных часов, бесед, кинопоказов по профилактике алкоголизма и наркомании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ГБУЗ РК «Сыктывдинская ЦРБ», </w:t>
            </w:r>
            <w:r w:rsidRPr="007101E3">
              <w:rPr>
                <w:rFonts w:ascii="Times New Roman" w:eastAsia="Times New Roman" w:hAnsi="Times New Roman" w:cs="Times New Roman"/>
                <w:sz w:val="20"/>
                <w:szCs w:val="20"/>
                <w:lang w:eastAsia="ru-RU"/>
              </w:rPr>
              <w:t>О</w:t>
            </w:r>
            <w:r w:rsidRPr="007101E3">
              <w:rPr>
                <w:rFonts w:ascii="Times New Roman" w:eastAsia="Times New Roman" w:hAnsi="Times New Roman" w:cs="Times New Roman"/>
                <w:sz w:val="20"/>
                <w:szCs w:val="20"/>
                <w:lang w:eastAsia="ar-SA"/>
              </w:rPr>
              <w:t xml:space="preserve">рССПиСО; </w:t>
            </w:r>
            <w:r w:rsidRPr="007101E3">
              <w:rPr>
                <w:rFonts w:ascii="Times New Roman" w:eastAsia="Times New Roman" w:hAnsi="Times New Roman" w:cs="Times New Roman"/>
                <w:sz w:val="20"/>
                <w:szCs w:val="20"/>
                <w:lang w:eastAsia="ar-SA"/>
              </w:rPr>
              <w:lastRenderedPageBreak/>
              <w:t>УО; УКиС,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 xml:space="preserve">Проведение акций, классных часов, бесед, кинопоказов, направленных на формирование негативного отношения молодежи к употреблению алкоголя, наркотических и психотропных </w:t>
            </w:r>
            <w:r w:rsidRPr="007101E3">
              <w:rPr>
                <w:rFonts w:ascii="Times New Roman" w:eastAsia="Arial" w:hAnsi="Times New Roman" w:cs="Times New Roman"/>
                <w:sz w:val="20"/>
                <w:szCs w:val="20"/>
                <w:lang w:eastAsia="ar-SA"/>
              </w:rPr>
              <w:lastRenderedPageBreak/>
              <w:t>веществ, в общеобразовательных организациях;</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Проведение акций, классных часов, открытых уроков, лекций, направленных на формирование негативного отношения молодежи к употреблению алкоголя, наркотических и психотропных веществ, в организациях среднего профессионального образования.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Количество преступлений, совершенных в состоянии опьянения (алкогольного/наркотического).</w:t>
            </w:r>
          </w:p>
        </w:tc>
      </w:tr>
      <w:tr w:rsidR="007101E3" w:rsidRPr="007101E3" w:rsidTr="00D12C6B">
        <w:trPr>
          <w:trHeight w:val="68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25.</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1.4.1.2.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Информационно-разъяснительная деятельность по противодействию алкоголизму и наркомании. Доведение до населения информации о соблюдении общественного порядка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ГБУЗ РК «Сыктывдинская ЦРБ», </w:t>
            </w:r>
            <w:r w:rsidRPr="007101E3">
              <w:rPr>
                <w:rFonts w:ascii="Times New Roman" w:eastAsia="Times New Roman" w:hAnsi="Times New Roman" w:cs="Times New Roman"/>
                <w:sz w:val="20"/>
                <w:szCs w:val="20"/>
                <w:lang w:eastAsia="ru-RU"/>
              </w:rPr>
              <w:t>О</w:t>
            </w:r>
            <w:r w:rsidRPr="007101E3">
              <w:rPr>
                <w:rFonts w:ascii="Times New Roman" w:eastAsia="Times New Roman" w:hAnsi="Times New Roman" w:cs="Times New Roman"/>
                <w:sz w:val="20"/>
                <w:szCs w:val="20"/>
                <w:lang w:eastAsia="ar-SA"/>
              </w:rPr>
              <w:t>рССПиСО; УО; УКиС,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Проведение акций, классных часов, бесед, кинопоказов, направленных на формирование негативного отношения молодежи к употреблению алкоголя, наркотических и психотропных веществ, в общеобразовательных организациях;</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Проведение акций, классных часов, открытых уроков, лекций, направленных на формирование негативного отношения молодежи к употреблению алкоголя, наркотических и психотропных веществ, в организациях среднего профессионального образования.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в состоянии опьянения (алкогольного/наркотического).</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26.</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1.4.2.</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Увеличение числа несовершеннолетних и молодежи (в возрасте от 7 до 30 лет), вовлеченных в мероприятия, по профилактике употребления спиртосодержащей продукции и противодействию незаконному распространению наркотиков.</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Arial" w:eastAsia="Arial" w:hAnsi="Arial" w:cs="Arial"/>
                <w:sz w:val="20"/>
                <w:szCs w:val="20"/>
                <w:lang w:eastAsia="ar-SA"/>
              </w:rPr>
            </w:pPr>
            <w:r w:rsidRPr="007101E3">
              <w:rPr>
                <w:rFonts w:ascii="Times New Roman" w:eastAsia="Arial" w:hAnsi="Times New Roman" w:cs="Times New Roman"/>
                <w:sz w:val="20"/>
                <w:szCs w:val="20"/>
                <w:lang w:eastAsia="ar-SA"/>
              </w:rPr>
              <w:t xml:space="preserve">УО, УКиС, ОМВД по Сыктывдинскому району; КПДН </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Размещение в средствах массовой информации, стендах медицинских учреждений здравоохранения заметок, статей и иных публикаций о вреде злоупотребления алкоголя, наркомании, по вопросам формирования здорового образа жизни;</w:t>
            </w:r>
          </w:p>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Изготовление макетов и наглядной агитационной продукции по профилактике алкоголизма и наркомании.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в состоянии опьянения (алкогольного/наркотического).</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27.</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1.4.2.1.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Изготовление макетов и наглядной агитационной продукции по профилактике алкоголизма и наркомании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ГБУЗ РК «Сыктывдинская ЦРБ», </w:t>
            </w:r>
            <w:r w:rsidRPr="007101E3">
              <w:rPr>
                <w:rFonts w:ascii="Times New Roman" w:eastAsia="Times New Roman" w:hAnsi="Times New Roman" w:cs="Times New Roman"/>
                <w:sz w:val="20"/>
                <w:szCs w:val="20"/>
                <w:lang w:eastAsia="ru-RU"/>
              </w:rPr>
              <w:t>О</w:t>
            </w:r>
            <w:r w:rsidRPr="007101E3">
              <w:rPr>
                <w:rFonts w:ascii="Times New Roman" w:eastAsia="Times New Roman" w:hAnsi="Times New Roman" w:cs="Times New Roman"/>
                <w:sz w:val="20"/>
                <w:szCs w:val="20"/>
                <w:lang w:eastAsia="ar-SA"/>
              </w:rPr>
              <w:t>рССПиСО; УО; УКиС,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Размещение в средствах массовой информации, стендах медицинских учреждений здравоохранения заметок, статей и иных публикаций о вреде злоупотребления алкоголя, наркомании, по вопросам формирования здорового образа жизни;</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Изготовление макетов и наглядной агитационной продукции по профилактике алкоголизма и наркомании.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в состоянии опьянения (алкогольного/наркотического).</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28.</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1.4.2.2.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Размещение в средствах массовой информации, стендах медицинских учреждений здравоохранения заметок, статей и иных публикаций о вреде злоупотребления алкоголя, наркомании, по вопросам формирования здорового образа жизни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ГБУЗ РК «Сыктывдинская ЦРБ», </w:t>
            </w:r>
            <w:r w:rsidRPr="007101E3">
              <w:rPr>
                <w:rFonts w:ascii="Times New Roman" w:eastAsia="Times New Roman" w:hAnsi="Times New Roman" w:cs="Times New Roman"/>
                <w:sz w:val="20"/>
                <w:szCs w:val="20"/>
                <w:lang w:eastAsia="ru-RU"/>
              </w:rPr>
              <w:t>О</w:t>
            </w:r>
            <w:r w:rsidRPr="007101E3">
              <w:rPr>
                <w:rFonts w:ascii="Times New Roman" w:eastAsia="Times New Roman" w:hAnsi="Times New Roman" w:cs="Times New Roman"/>
                <w:sz w:val="20"/>
                <w:szCs w:val="20"/>
                <w:lang w:eastAsia="ar-SA"/>
              </w:rPr>
              <w:t>рССПиСО; УО; УКиС,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Размещение в средствах массовой информации, стендах медицинских учреждений здравоохранения заметок, статей и иных публикаций о вреде злоупотребления алкоголя, наркомании, по вопросам формирования здорового образа жизни;</w:t>
            </w:r>
          </w:p>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Изготовление макетов и наглядной агитационной продукции по профилактике алкоголизма и наркомании.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Количество преступлений, совершенных в состоянии опьянения (алкогольного/наркотического).</w:t>
            </w:r>
          </w:p>
        </w:tc>
      </w:tr>
      <w:tr w:rsidR="007101E3" w:rsidRPr="007101E3" w:rsidTr="00D12C6B">
        <w:trPr>
          <w:trHeight w:val="416"/>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Задача 5.</w:t>
            </w:r>
            <w:r w:rsidRPr="007101E3">
              <w:rPr>
                <w:rFonts w:ascii="Times New Roman" w:eastAsia="Times New Roman" w:hAnsi="Times New Roman" w:cs="Times New Roman"/>
                <w:sz w:val="20"/>
                <w:szCs w:val="20"/>
                <w:lang w:eastAsia="ar-SA"/>
              </w:rPr>
              <w:t xml:space="preserve"> </w:t>
            </w:r>
            <w:r w:rsidRPr="007101E3">
              <w:rPr>
                <w:rFonts w:ascii="Times New Roman" w:eastAsia="Times New Roman" w:hAnsi="Times New Roman" w:cs="Times New Roman"/>
                <w:sz w:val="20"/>
                <w:szCs w:val="20"/>
                <w:lang w:eastAsia="ru-RU"/>
              </w:rPr>
              <w:t>Увеличение к</w:t>
            </w:r>
            <w:r w:rsidRPr="007101E3">
              <w:rPr>
                <w:rFonts w:ascii="Times New Roman" w:eastAsia="Times New Roman" w:hAnsi="Times New Roman" w:cs="Times New Roman"/>
                <w:bCs/>
                <w:sz w:val="20"/>
                <w:szCs w:val="20"/>
                <w:lang w:eastAsia="ar-SA"/>
              </w:rPr>
              <w:t>оличества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r w:rsidRPr="007101E3">
              <w:rPr>
                <w:rFonts w:ascii="Times New Roman" w:eastAsia="Times New Roman" w:hAnsi="Times New Roman" w:cs="Times New Roman"/>
                <w:bCs/>
                <w:color w:val="FF0000"/>
                <w:sz w:val="20"/>
                <w:szCs w:val="20"/>
                <w:lang w:eastAsia="ar-SA"/>
              </w:rPr>
              <w:t xml:space="preserve">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29.</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b/>
                <w:sz w:val="20"/>
                <w:szCs w:val="20"/>
                <w:lang w:eastAsia="ru-RU"/>
              </w:rPr>
              <w:t>Основное мероприятие 1.5.1.</w:t>
            </w:r>
            <w:r w:rsidRPr="007101E3">
              <w:rPr>
                <w:rFonts w:ascii="Times New Roman" w:eastAsia="Times New Roman" w:hAnsi="Times New Roman" w:cs="Times New Roman"/>
                <w:sz w:val="20"/>
                <w:szCs w:val="20"/>
                <w:lang w:eastAsia="ru-RU"/>
              </w:rPr>
              <w:t xml:space="preserve">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Содействие в трудоустройстве осужденных, освободившихся из мест лишения свободы, и осужденных к наказанию, не связанному с лишением свободы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УФСИН России по Республике Коми (далее-УИИ); ОМВД; ГУ РК «Центр занятости населения Сыктывдинского района» (дале</w:t>
            </w:r>
            <w:proofErr w:type="gramStart"/>
            <w:r w:rsidRPr="007101E3">
              <w:rPr>
                <w:rFonts w:ascii="Times New Roman" w:eastAsia="Times New Roman" w:hAnsi="Times New Roman" w:cs="Times New Roman"/>
                <w:sz w:val="20"/>
                <w:szCs w:val="20"/>
                <w:lang w:eastAsia="ar-SA"/>
              </w:rPr>
              <w:t>е-</w:t>
            </w:r>
            <w:proofErr w:type="gramEnd"/>
            <w:r w:rsidRPr="007101E3">
              <w:rPr>
                <w:rFonts w:ascii="Times New Roman" w:eastAsia="Times New Roman" w:hAnsi="Times New Roman" w:cs="Times New Roman"/>
                <w:sz w:val="20"/>
                <w:szCs w:val="20"/>
                <w:lang w:eastAsia="ar-SA"/>
              </w:rPr>
              <w:t xml:space="preserve"> ЦЗН), </w:t>
            </w:r>
            <w:r w:rsidRPr="007101E3">
              <w:rPr>
                <w:rFonts w:ascii="Times New Roman" w:eastAsia="Times New Roman" w:hAnsi="Times New Roman" w:cs="Times New Roman"/>
                <w:sz w:val="20"/>
                <w:szCs w:val="20"/>
                <w:lang w:eastAsia="ar-SA"/>
              </w:rPr>
              <w:lastRenderedPageBreak/>
              <w:t>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Определение специальностей бывших осужденных, п</w:t>
            </w:r>
            <w:r w:rsidRPr="007101E3">
              <w:rPr>
                <w:rFonts w:ascii="Times New Roman" w:eastAsia="Arial" w:hAnsi="Times New Roman" w:cs="Times New Roman"/>
                <w:bCs/>
                <w:color w:val="000000" w:themeColor="text1"/>
                <w:sz w:val="20"/>
                <w:szCs w:val="20"/>
                <w:lang w:eastAsia="ar-SA"/>
              </w:rPr>
              <w:t xml:space="preserve">одбор работодателей, </w:t>
            </w:r>
            <w:r w:rsidRPr="007101E3">
              <w:rPr>
                <w:rFonts w:ascii="Times New Roman" w:eastAsia="Arial" w:hAnsi="Times New Roman" w:cs="Times New Roman"/>
                <w:bCs/>
                <w:sz w:val="20"/>
                <w:szCs w:val="20"/>
                <w:lang w:eastAsia="ru-RU"/>
              </w:rPr>
              <w:t>Проведение профилактических бесед, м</w:t>
            </w:r>
            <w:r w:rsidRPr="007101E3">
              <w:rPr>
                <w:rFonts w:ascii="Times New Roman" w:eastAsia="Arial" w:hAnsi="Times New Roman" w:cs="Times New Roman"/>
                <w:bCs/>
                <w:color w:val="000000" w:themeColor="text1"/>
                <w:sz w:val="20"/>
                <w:szCs w:val="20"/>
                <w:lang w:eastAsia="ar-SA"/>
              </w:rPr>
              <w:t>ероприятия по социальной адаптации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bCs/>
                <w:sz w:val="20"/>
                <w:szCs w:val="20"/>
                <w:lang w:eastAsia="ru-RU"/>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30.</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1.5.1.1.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Взаимодействие с работодателями, с целью трудоустройства бывших осужденных, освободившихся из мест лишения свободы, и осужденных к наказанию, не связанному с лишением свободы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ОМВД; ЦЗН,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Определение специальностей бывших осужденных, п</w:t>
            </w:r>
            <w:r w:rsidRPr="007101E3">
              <w:rPr>
                <w:rFonts w:ascii="Times New Roman" w:eastAsia="Arial" w:hAnsi="Times New Roman" w:cs="Times New Roman"/>
                <w:bCs/>
                <w:color w:val="000000" w:themeColor="text1"/>
                <w:sz w:val="20"/>
                <w:szCs w:val="20"/>
                <w:lang w:eastAsia="ar-SA"/>
              </w:rPr>
              <w:t>одбор работодателей,</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31.</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1.5.1.2.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 xml:space="preserve">Проведение встреч с бывшими </w:t>
            </w:r>
            <w:proofErr w:type="gramStart"/>
            <w:r w:rsidRPr="007101E3">
              <w:rPr>
                <w:rFonts w:ascii="Times New Roman" w:eastAsia="Times New Roman" w:hAnsi="Times New Roman" w:cs="Times New Roman"/>
                <w:sz w:val="20"/>
                <w:szCs w:val="20"/>
                <w:lang w:eastAsia="ar-SA"/>
              </w:rPr>
              <w:t>осужденными</w:t>
            </w:r>
            <w:proofErr w:type="gramEnd"/>
            <w:r w:rsidRPr="007101E3">
              <w:rPr>
                <w:rFonts w:ascii="Times New Roman" w:eastAsia="Times New Roman" w:hAnsi="Times New Roman" w:cs="Times New Roman"/>
                <w:sz w:val="20"/>
                <w:szCs w:val="20"/>
                <w:lang w:eastAsia="ar-SA"/>
              </w:rPr>
              <w:t xml:space="preserve"> освободившимися из мест лишения свободы, и осужденными к наказанию, не связанному с лишением свободы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ОМВД; ЦЗН,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Проведение профилактических бесед, м</w:t>
            </w:r>
            <w:r w:rsidRPr="007101E3">
              <w:rPr>
                <w:rFonts w:ascii="Times New Roman" w:eastAsia="Arial" w:hAnsi="Times New Roman" w:cs="Times New Roman"/>
                <w:bCs/>
                <w:color w:val="000000" w:themeColor="text1"/>
                <w:sz w:val="20"/>
                <w:szCs w:val="20"/>
                <w:lang w:eastAsia="ar-SA"/>
              </w:rPr>
              <w:t>ероприятия по социальной адаптации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32.</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b/>
                <w:sz w:val="20"/>
                <w:szCs w:val="20"/>
                <w:lang w:eastAsia="ru-RU"/>
              </w:rPr>
              <w:t>Основное мероприятие 1.5.2.</w:t>
            </w:r>
            <w:r w:rsidRPr="007101E3">
              <w:rPr>
                <w:rFonts w:ascii="Times New Roman" w:eastAsia="Times New Roman" w:hAnsi="Times New Roman" w:cs="Times New Roman"/>
                <w:sz w:val="20"/>
                <w:szCs w:val="20"/>
                <w:lang w:eastAsia="ru-RU"/>
              </w:rPr>
              <w:t xml:space="preserve">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Оказание бесплатной юридической помощи осужденным, освободившимся из мест лишения свободы, и осужденным к наказанию, не связанному с лишением свободы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Правовое управление, УИИ; ОМВД; ЦЗН,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Определение перечня организации, связанных с восстановлением документов, помощь в оформлении необходимых документов, Определение перечня организации, отчеты о проделанной работе</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33.</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1.5.2.1.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 xml:space="preserve">Помощь в восстановлении утраченных документов, </w:t>
            </w:r>
            <w:r w:rsidRPr="007101E3">
              <w:rPr>
                <w:rFonts w:ascii="Times New Roman" w:eastAsia="Times New Roman" w:hAnsi="Times New Roman" w:cs="Times New Roman"/>
                <w:sz w:val="20"/>
                <w:szCs w:val="20"/>
                <w:lang w:eastAsia="ar-SA"/>
              </w:rPr>
              <w:t>осужденным, освободившимся из мест лишения свободы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Правовое управление, УИИ; ОМВД; ЦЗН,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Определение перечня организации, связанных с восстановлением документов, помощь в оформлении необходимых документов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34.</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1.5.2.2.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Помощь в устройстве на работу</w:t>
            </w:r>
            <w:r w:rsidRPr="007101E3">
              <w:rPr>
                <w:rFonts w:ascii="Times New Roman" w:eastAsia="Times New Roman" w:hAnsi="Times New Roman" w:cs="Times New Roman"/>
                <w:sz w:val="20"/>
                <w:szCs w:val="20"/>
                <w:lang w:eastAsia="ar-SA"/>
              </w:rPr>
              <w:t xml:space="preserve"> </w:t>
            </w:r>
            <w:proofErr w:type="gramStart"/>
            <w:r w:rsidRPr="007101E3">
              <w:rPr>
                <w:rFonts w:ascii="Times New Roman" w:eastAsia="Times New Roman" w:hAnsi="Times New Roman" w:cs="Times New Roman"/>
                <w:sz w:val="20"/>
                <w:szCs w:val="20"/>
                <w:lang w:eastAsia="ar-SA"/>
              </w:rPr>
              <w:t>освободившимся</w:t>
            </w:r>
            <w:proofErr w:type="gramEnd"/>
            <w:r w:rsidRPr="007101E3">
              <w:rPr>
                <w:rFonts w:ascii="Times New Roman" w:eastAsia="Times New Roman" w:hAnsi="Times New Roman" w:cs="Times New Roman"/>
                <w:sz w:val="20"/>
                <w:szCs w:val="20"/>
                <w:lang w:eastAsia="ar-SA"/>
              </w:rPr>
              <w:t xml:space="preserve"> из мест лишения свободы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ЦЗН,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Определение перечня организации, отчеты о проделанной работе</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 к общему количеству освобожденных</w:t>
            </w:r>
          </w:p>
        </w:tc>
      </w:tr>
      <w:tr w:rsidR="007101E3" w:rsidRPr="007101E3" w:rsidTr="00D12C6B">
        <w:trPr>
          <w:trHeight w:val="389"/>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sz w:val="20"/>
                <w:szCs w:val="20"/>
                <w:lang w:eastAsia="ru-RU"/>
              </w:rPr>
              <w:t>Задача 6. Проведение м</w:t>
            </w:r>
            <w:r w:rsidRPr="007101E3">
              <w:rPr>
                <w:rFonts w:ascii="Times New Roman" w:eastAsiaTheme="minorEastAsia" w:hAnsi="Times New Roman" w:cs="Times New Roman"/>
                <w:bCs/>
                <w:sz w:val="20"/>
                <w:szCs w:val="20"/>
                <w:lang w:eastAsia="ru-RU"/>
              </w:rPr>
              <w:t>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w:t>
            </w:r>
          </w:p>
        </w:tc>
      </w:tr>
      <w:tr w:rsidR="007101E3" w:rsidRPr="007101E3" w:rsidTr="00D12C6B">
        <w:trPr>
          <w:trHeight w:val="477"/>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b/>
                <w:sz w:val="20"/>
                <w:szCs w:val="20"/>
                <w:lang w:eastAsia="ru-RU"/>
              </w:rPr>
              <w:t>Основное мероприятие 1.6.1.</w:t>
            </w:r>
            <w:r w:rsidRPr="007101E3">
              <w:rPr>
                <w:rFonts w:ascii="Times New Roman" w:eastAsia="Times New Roman" w:hAnsi="Times New Roman" w:cs="Times New Roman"/>
                <w:sz w:val="20"/>
                <w:szCs w:val="20"/>
                <w:lang w:eastAsia="ru-RU"/>
              </w:rPr>
              <w:t xml:space="preserve"> </w:t>
            </w:r>
          </w:p>
          <w:p w:rsidR="007101E3" w:rsidRPr="007101E3" w:rsidRDefault="007101E3" w:rsidP="007101E3">
            <w:pPr>
              <w:tabs>
                <w:tab w:val="left" w:pos="1134"/>
              </w:tabs>
              <w:spacing w:after="0" w:line="240" w:lineRule="auto"/>
              <w:jc w:val="both"/>
              <w:rPr>
                <w:rFonts w:ascii="Times New Roman" w:eastAsia="Times New Roman" w:hAnsi="Times New Roman" w:cs="Times New Roman"/>
                <w:b/>
                <w:sz w:val="20"/>
                <w:szCs w:val="20"/>
                <w:lang w:eastAsia="ru-RU"/>
              </w:rPr>
            </w:pPr>
            <w:proofErr w:type="gramStart"/>
            <w:r w:rsidRPr="007101E3">
              <w:rPr>
                <w:rFonts w:ascii="Times New Roman" w:eastAsia="Times New Roman" w:hAnsi="Times New Roman" w:cs="Times New Roman"/>
                <w:sz w:val="20"/>
                <w:szCs w:val="20"/>
                <w:lang w:eastAsia="ar-SA"/>
              </w:rPr>
              <w:t>Информирование лиц, отбывших наказание в виде лишения свободы, и лиц, осужденных к наказаниям и мерам уголовно-правового характера без изоляции от общества, в отношении которых проводится пробация, о возможности предоставления им мер социальной поддержки и оказания содействия в разрешении трудной жизненной ситуации, получения социальной и психологической помощи в органах социальной защиты населения (издания информационного материала (памятки, буклеты), содержащего сведения о службах</w:t>
            </w:r>
            <w:proofErr w:type="gramEnd"/>
            <w:r w:rsidRPr="007101E3">
              <w:rPr>
                <w:rFonts w:ascii="Times New Roman" w:eastAsia="Times New Roman" w:hAnsi="Times New Roman" w:cs="Times New Roman"/>
                <w:sz w:val="20"/>
                <w:szCs w:val="20"/>
                <w:lang w:eastAsia="ar-SA"/>
              </w:rPr>
              <w:t xml:space="preserve"> по оказанию социальной, материальной, психологической помощи, организаций для трудоустройства, с указанием вида деятельности, перечнем оказания услуг, адреса и номера телефона соответствующей организации).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Правовое управление, УИИ; ОМВД; ЦЗН, ЦСЗН,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Информирование через средства массовой информации, социальные сети, мессенджеры, сайты, в том числе 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Arial" w:hAnsi="Times New Roman" w:cs="Times New Roman"/>
                <w:sz w:val="20"/>
                <w:szCs w:val="20"/>
                <w:lang w:eastAsia="ar-SA"/>
              </w:rPr>
              <w:t>.д</w:t>
            </w:r>
            <w:proofErr w:type="gramEnd"/>
            <w:r w:rsidRPr="007101E3">
              <w:rPr>
                <w:rFonts w:ascii="Times New Roman" w:eastAsia="Arial" w:hAnsi="Times New Roman" w:cs="Times New Roman"/>
                <w:sz w:val="20"/>
                <w:szCs w:val="20"/>
                <w:lang w:eastAsia="ar-SA"/>
              </w:rPr>
              <w:t xml:space="preserve">)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1.6.1.1.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Определение изготовителя печатной продукции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Arial" w:hAnsi="Times New Roman" w:cs="Times New Roman"/>
                <w:sz w:val="20"/>
                <w:szCs w:val="20"/>
                <w:lang w:eastAsia="ar-SA"/>
              </w:rPr>
              <w:t>.д</w:t>
            </w:r>
            <w:proofErr w:type="gramEnd"/>
            <w:r w:rsidRPr="007101E3">
              <w:rPr>
                <w:rFonts w:ascii="Times New Roman" w:eastAsia="Arial" w:hAnsi="Times New Roman" w:cs="Times New Roman"/>
                <w:sz w:val="20"/>
                <w:szCs w:val="20"/>
                <w:lang w:eastAsia="ar-SA"/>
              </w:rPr>
              <w:t xml:space="preserve">)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1.6.1.2.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Изготовление и выпуск готовой продукции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Arial" w:hAnsi="Times New Roman" w:cs="Times New Roman"/>
                <w:sz w:val="20"/>
                <w:szCs w:val="20"/>
                <w:lang w:eastAsia="ar-SA"/>
              </w:rPr>
              <w:t>.д</w:t>
            </w:r>
            <w:proofErr w:type="gramEnd"/>
            <w:r w:rsidRPr="007101E3">
              <w:rPr>
                <w:rFonts w:ascii="Times New Roman" w:eastAsia="Arial" w:hAnsi="Times New Roman" w:cs="Times New Roman"/>
                <w:sz w:val="20"/>
                <w:szCs w:val="20"/>
                <w:lang w:eastAsia="ar-SA"/>
              </w:rPr>
              <w:t xml:space="preserve">)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b/>
                <w:sz w:val="20"/>
                <w:szCs w:val="20"/>
                <w:lang w:eastAsia="ru-RU"/>
              </w:rPr>
              <w:t>Основное мероприятие 1.6.2.</w:t>
            </w:r>
            <w:r w:rsidRPr="007101E3">
              <w:rPr>
                <w:rFonts w:ascii="Times New Roman" w:eastAsia="Times New Roman" w:hAnsi="Times New Roman" w:cs="Times New Roman"/>
                <w:sz w:val="20"/>
                <w:szCs w:val="20"/>
                <w:lang w:eastAsia="ru-RU"/>
              </w:rPr>
              <w:t xml:space="preserve"> </w:t>
            </w:r>
          </w:p>
          <w:p w:rsidR="007101E3" w:rsidRPr="007101E3" w:rsidRDefault="007101E3" w:rsidP="007101E3">
            <w:pPr>
              <w:tabs>
                <w:tab w:val="left" w:pos="1134"/>
              </w:tab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Организация безвозмездного прохождения осужденными без изоляции от общества, в отношении которых осуществляется пробация, по направлениям ФКУ УИИ медицинских освидетельствований на предмет выявления социально-значимых заболеваний (туберкулез и инфекция вируса иммунодефицита человека).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ЦСЗН, ЦРБ</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1.6.2.1. </w:t>
            </w:r>
          </w:p>
          <w:p w:rsidR="007101E3" w:rsidRPr="007101E3" w:rsidRDefault="007101E3" w:rsidP="007101E3">
            <w:pPr>
              <w:suppressAutoHyphens/>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Определение лиц, из числа осужденных без изоляции об общества, в отношении которых осуществляется пробация нуждающихся в прохождении данного обследования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ЦРБ</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1.6.2.2.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ru-RU"/>
              </w:rPr>
              <w:t xml:space="preserve">Направление лиц, из числа осужденных без изоляции об общества, в отношении которых </w:t>
            </w:r>
            <w:r w:rsidRPr="007101E3">
              <w:rPr>
                <w:rFonts w:ascii="Times New Roman" w:eastAsia="Times New Roman" w:hAnsi="Times New Roman" w:cs="Times New Roman"/>
                <w:bCs/>
                <w:sz w:val="20"/>
                <w:szCs w:val="20"/>
                <w:lang w:eastAsia="ru-RU"/>
              </w:rPr>
              <w:lastRenderedPageBreak/>
              <w:t>осуществляется пробация нуждающихся в прохождении обследования в медицинские учреждения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ФКУ УИИ, ЦСЗН</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w:t>
            </w:r>
            <w:r w:rsidRPr="007101E3">
              <w:rPr>
                <w:rFonts w:ascii="Times New Roman" w:eastAsia="Times New Roman" w:hAnsi="Times New Roman" w:cs="Times New Roman"/>
                <w:bCs/>
                <w:sz w:val="20"/>
                <w:szCs w:val="20"/>
                <w:lang w:eastAsia="ar-SA"/>
              </w:rPr>
              <w:lastRenderedPageBreak/>
              <w:t xml:space="preserve">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ru-RU"/>
              </w:rPr>
            </w:pPr>
            <w:r w:rsidRPr="007101E3">
              <w:rPr>
                <w:rFonts w:ascii="Times New Roman" w:eastAsia="Times New Roman" w:hAnsi="Times New Roman" w:cs="Times New Roman"/>
                <w:b/>
                <w:sz w:val="20"/>
                <w:szCs w:val="20"/>
                <w:lang w:eastAsia="ru-RU"/>
              </w:rPr>
              <w:t>Основное мероприятие 1.6.3.</w:t>
            </w:r>
            <w:r w:rsidRPr="007101E3">
              <w:rPr>
                <w:rFonts w:ascii="Times New Roman" w:eastAsia="Times New Roman" w:hAnsi="Times New Roman" w:cs="Times New Roman"/>
                <w:sz w:val="20"/>
                <w:szCs w:val="20"/>
                <w:lang w:eastAsia="ru-RU"/>
              </w:rPr>
              <w:t xml:space="preserve"> </w:t>
            </w:r>
          </w:p>
          <w:p w:rsidR="007101E3" w:rsidRPr="007101E3" w:rsidRDefault="007101E3" w:rsidP="007101E3">
            <w:pPr>
              <w:tabs>
                <w:tab w:val="left" w:pos="1134"/>
              </w:tab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Предоставление льготных (бесплатных) билетов (абонементов) для посещения несовершеннолетними осужденными без изоляции от общества, в отношении которых проводится пробация, культурных и спортивных учреждений.</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1.6.3.1.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ru-RU"/>
              </w:rPr>
              <w:t>Определение лиц, из числа несовершеннолетних осужденных без изоляции об общества, в отношении которых осуществляется пробация для предоставления льготных (бесплатных) билетов (абонементов)</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ЦСЗН</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1.6.3.2.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ru-RU"/>
              </w:rPr>
              <w:t>Привлечение лиц, из числа несовершеннолетних осужденных без изоляции об общества, в отношении которых осуществляется пробация к проведению культурных и спортивных мероприятий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ЦСЗН,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spacing w:after="0" w:line="240" w:lineRule="auto"/>
              <w:rPr>
                <w:rFonts w:ascii="Times New Roman" w:eastAsia="Arial"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r>
      <w:tr w:rsidR="007101E3" w:rsidRPr="007101E3" w:rsidTr="00D12C6B">
        <w:trPr>
          <w:trHeight w:val="288"/>
          <w:tblCellSpacing w:w="0" w:type="dxa"/>
        </w:trPr>
        <w:tc>
          <w:tcPr>
            <w:tcW w:w="14557" w:type="dxa"/>
            <w:gridSpan w:val="10"/>
            <w:tcBorders>
              <w:top w:val="single" w:sz="4" w:space="0" w:color="auto"/>
              <w:left w:val="single" w:sz="4" w:space="0" w:color="auto"/>
              <w:bottom w:val="single" w:sz="4" w:space="0" w:color="auto"/>
              <w:right w:val="single" w:sz="4" w:space="0" w:color="auto"/>
            </w:tcBorders>
            <w:vAlign w:val="center"/>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Подпрограмма 2 «Профилактика терроризма и экстремизма».</w:t>
            </w:r>
          </w:p>
        </w:tc>
      </w:tr>
      <w:tr w:rsidR="007101E3" w:rsidRPr="007101E3" w:rsidTr="00D12C6B">
        <w:trPr>
          <w:trHeight w:val="355"/>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7101E3">
              <w:rPr>
                <w:rFonts w:ascii="Times New Roman" w:eastAsiaTheme="minorEastAsia" w:hAnsi="Times New Roman" w:cs="Times New Roman"/>
                <w:b/>
                <w:sz w:val="20"/>
                <w:szCs w:val="20"/>
                <w:lang w:eastAsia="ru-RU"/>
              </w:rPr>
              <w:t>Цель подпрограммы 2: Совершенствование муниципальной системы противодействия терроризму и экстремизму.</w:t>
            </w:r>
          </w:p>
        </w:tc>
      </w:tr>
      <w:tr w:rsidR="007101E3" w:rsidRPr="007101E3" w:rsidTr="00D12C6B">
        <w:trPr>
          <w:trHeight w:val="403"/>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
                <w:sz w:val="20"/>
                <w:szCs w:val="20"/>
                <w:lang w:eastAsia="ru-RU"/>
              </w:rPr>
            </w:pPr>
            <w:r w:rsidRPr="007101E3">
              <w:rPr>
                <w:rFonts w:ascii="Times New Roman" w:eastAsia="Calibri" w:hAnsi="Times New Roman" w:cs="Times New Roman"/>
                <w:b/>
                <w:sz w:val="20"/>
                <w:szCs w:val="20"/>
                <w:lang w:eastAsia="ru-RU"/>
              </w:rPr>
              <w:t>Задача 1. Обеспечение организационной и административной деятельности по противодействию терроризма и экстремизма на территории муниципального района.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35.</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2.1.1.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Профилактика терроризма и экстремизма в молодежной среде.</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w:t>
            </w:r>
            <w:proofErr w:type="gramStart"/>
            <w:r w:rsidRPr="007101E3">
              <w:rPr>
                <w:rFonts w:ascii="Times New Roman" w:eastAsia="Times New Roman" w:hAnsi="Times New Roman" w:cs="Times New Roman"/>
                <w:sz w:val="20"/>
                <w:szCs w:val="20"/>
                <w:lang w:eastAsia="ar-SA"/>
              </w:rPr>
              <w:t>,У</w:t>
            </w:r>
            <w:proofErr w:type="gramEnd"/>
            <w:r w:rsidRPr="007101E3">
              <w:rPr>
                <w:rFonts w:ascii="Times New Roman" w:eastAsia="Times New Roman" w:hAnsi="Times New Roman" w:cs="Times New Roman"/>
                <w:sz w:val="20"/>
                <w:szCs w:val="20"/>
                <w:lang w:eastAsia="ar-SA"/>
              </w:rPr>
              <w:t xml:space="preserve">КиС,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autoSpaceDE w:val="0"/>
              <w:autoSpaceDN w:val="0"/>
              <w:adjustRightInd w:val="0"/>
              <w:spacing w:after="0" w:line="240" w:lineRule="auto"/>
              <w:jc w:val="both"/>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36.</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2.1.1.1.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37.</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Анкетирование, опрос, организация обратной связи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Мероприятие 2.1.1.3.</w:t>
            </w:r>
          </w:p>
          <w:p w:rsidR="007101E3" w:rsidRPr="007101E3" w:rsidRDefault="007101E3" w:rsidP="007101E3">
            <w:pPr>
              <w:suppressAutoHyphens/>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 xml:space="preserve">Проведение с </w:t>
            </w:r>
            <w:proofErr w:type="gramStart"/>
            <w:r w:rsidRPr="007101E3">
              <w:rPr>
                <w:rFonts w:ascii="Times New Roman" w:eastAsia="Times New Roman" w:hAnsi="Times New Roman" w:cs="Times New Roman"/>
                <w:bCs/>
                <w:sz w:val="20"/>
                <w:szCs w:val="20"/>
                <w:lang w:eastAsia="ar-SA"/>
              </w:rPr>
              <w:t>обучающимися</w:t>
            </w:r>
            <w:proofErr w:type="gramEnd"/>
            <w:r w:rsidRPr="007101E3">
              <w:rPr>
                <w:rFonts w:ascii="Times New Roman" w:eastAsia="Times New Roman" w:hAnsi="Times New Roman" w:cs="Times New Roman"/>
                <w:bCs/>
                <w:sz w:val="20"/>
                <w:szCs w:val="20"/>
                <w:lang w:eastAsia="ar-SA"/>
              </w:rPr>
              <w:t xml:space="preserve"> в образовательных организациях, акции «Капля Жизни».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 xml:space="preserve">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w:t>
            </w:r>
            <w:r w:rsidRPr="007101E3">
              <w:rPr>
                <w:rFonts w:ascii="Times New Roman" w:eastAsiaTheme="minorEastAsia" w:hAnsi="Times New Roman" w:cs="Times New Roman"/>
                <w:sz w:val="20"/>
                <w:szCs w:val="20"/>
                <w:lang w:eastAsia="ru-RU"/>
              </w:rPr>
              <w:lastRenderedPageBreak/>
              <w:t>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lastRenderedPageBreak/>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Мероприятие 2.1.1.4.</w:t>
            </w:r>
          </w:p>
          <w:p w:rsidR="007101E3" w:rsidRPr="007101E3" w:rsidRDefault="007101E3" w:rsidP="007101E3">
            <w:pPr>
              <w:suppressAutoHyphens/>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Творческий конкурс «Вместе против терроризма среди молодежи от 14 -35 лет.</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Мероприятие 2.1.1.5.</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Проведение в образовательных организациях викторины на антитеррористическую тематику</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Мероприятие 2.1.1.6.</w:t>
            </w:r>
          </w:p>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В муниципальных учреждениях культуры тематических художественных программ, вечеров, показов документальных фильмов из серии «Россия без террора», плакатов «Твои герои, Россия».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Мероприятие 2.1.1.7.</w:t>
            </w:r>
          </w:p>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 xml:space="preserve">В муниципальных образовательных организациях (за исключением дошкольных образовательных организаций) мероприятий, </w:t>
            </w:r>
            <w:proofErr w:type="gramStart"/>
            <w:r w:rsidRPr="007101E3">
              <w:rPr>
                <w:rFonts w:ascii="Times New Roman" w:eastAsia="Times New Roman" w:hAnsi="Times New Roman" w:cs="Times New Roman"/>
                <w:sz w:val="20"/>
                <w:szCs w:val="20"/>
                <w:lang w:eastAsia="ar-SA"/>
              </w:rPr>
              <w:t>руководствуясь</w:t>
            </w:r>
            <w:proofErr w:type="gramEnd"/>
            <w:r w:rsidRPr="007101E3">
              <w:rPr>
                <w:rFonts w:ascii="Times New Roman" w:eastAsia="Times New Roman" w:hAnsi="Times New Roman" w:cs="Times New Roman"/>
                <w:sz w:val="20"/>
                <w:szCs w:val="20"/>
                <w:lang w:eastAsia="ar-SA"/>
              </w:rPr>
              <w:t xml:space="preserve"> в том числе методическими </w:t>
            </w:r>
            <w:r w:rsidRPr="007101E3">
              <w:rPr>
                <w:rFonts w:ascii="Times New Roman" w:eastAsia="Times New Roman" w:hAnsi="Times New Roman" w:cs="Times New Roman"/>
                <w:sz w:val="20"/>
                <w:szCs w:val="20"/>
                <w:lang w:eastAsia="ar-SA"/>
              </w:rPr>
              <w:lastRenderedPageBreak/>
              <w:t>сценариями классных часов и внеурочных мероприятий для педагогических работников образовательных организаций по исполнению мероприятий Комплексного плана противодействия идеологии терроризма, разработанными КРИРО совместно с аппаратом АТК в РК, используя плакаты «Твои герои, Россия».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 xml:space="preserve">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w:t>
            </w:r>
            <w:r w:rsidRPr="007101E3">
              <w:rPr>
                <w:rFonts w:ascii="Times New Roman" w:eastAsiaTheme="minorEastAsia" w:hAnsi="Times New Roman" w:cs="Times New Roman"/>
                <w:sz w:val="20"/>
                <w:szCs w:val="20"/>
                <w:lang w:eastAsia="ru-RU"/>
              </w:rPr>
              <w:lastRenderedPageBreak/>
              <w:t>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b/>
                <w:bCs/>
                <w:iCs/>
                <w:sz w:val="20"/>
                <w:szCs w:val="20"/>
                <w:lang w:eastAsia="ar-SA"/>
              </w:rPr>
              <w:t>Мероприятие 2.1.1.8.</w:t>
            </w:r>
          </w:p>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iCs/>
                <w:sz w:val="20"/>
                <w:szCs w:val="20"/>
                <w:lang w:eastAsia="ar-SA"/>
              </w:rPr>
              <w:t>Посвящение в кадеты, Юнармейский триатлон, Юнармейская спартакиада, Георгиевская лента, Блокадный хлеб, День солидарности в борьбе с терроризмом.</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Мероприятие 2.1.1.9.</w:t>
            </w:r>
          </w:p>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sz w:val="20"/>
                <w:szCs w:val="20"/>
                <w:lang w:eastAsia="ar-SA"/>
              </w:rPr>
              <w:t>Организация и проведение культурно-просветительских мероприятий (флеш-мобы</w:t>
            </w:r>
            <w:proofErr w:type="gramStart"/>
            <w:r w:rsidRPr="007101E3">
              <w:rPr>
                <w:rFonts w:ascii="Times New Roman" w:eastAsia="Times New Roman" w:hAnsi="Times New Roman" w:cs="Times New Roman"/>
                <w:sz w:val="20"/>
                <w:szCs w:val="20"/>
                <w:lang w:eastAsia="ar-SA"/>
              </w:rPr>
              <w:t>,в</w:t>
            </w:r>
            <w:proofErr w:type="gramEnd"/>
            <w:r w:rsidRPr="007101E3">
              <w:rPr>
                <w:rFonts w:ascii="Times New Roman" w:eastAsia="Times New Roman" w:hAnsi="Times New Roman" w:cs="Times New Roman"/>
                <w:sz w:val="20"/>
                <w:szCs w:val="20"/>
                <w:lang w:eastAsia="ar-SA"/>
              </w:rPr>
              <w:t>ыставки,концерты, вечера, театрализованные и тематические мероприятия).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38.</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2.1.2.</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Содействие социальной и культурной адаптации мигрантов и их детей.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Проведение мероприятий по социальной адаптация и межкультурное образование детей-мигрантов в публичной библиотеке.</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разработки, выпуска и распространения памяток для мигрантов по соблюдению общепринятых правил и норм поведения.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Проведение этнокультурных мероприятий, направленных на адаптацию мигрантов в российское культурное пространство (выставки, праздники, дни национальных культур, фестивали).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lastRenderedPageBreak/>
              <w:t>Зафиксированные факты терроризма и экстремизма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39.</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2.1.2.1.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proofErr w:type="gramStart"/>
            <w:r w:rsidRPr="007101E3">
              <w:rPr>
                <w:rFonts w:ascii="Times New Roman" w:eastAsia="Times New Roman" w:hAnsi="Times New Roman" w:cs="Times New Roman"/>
                <w:sz w:val="20"/>
                <w:szCs w:val="20"/>
                <w:lang w:eastAsia="ar-SA"/>
              </w:rPr>
              <w:t>Проведение мероприятий по социальной адаптация и межкультурное образование детей-мигрантов в публичной библиотеке</w:t>
            </w:r>
            <w:proofErr w:type="gramEnd"/>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Проведение мероприятий по социальной адаптация и межкультурное образование детей-мигрантов в публичной библиотеке.</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разработки, выпуска и распространения памяток для мигрантов по соблюдению общепринятых правил и норм поведения.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Проведение этнокультурных мероприятий, направленных на адаптацию мигрантов в российское культурное пространство (выставки, праздники, дни национальных культур, фестивали).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40.</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Организация разработки, выпуска и распространения памяток для мигрантов по соблюдению общепринятых правил и норм поведения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Проведение мероприятий по социальной адаптация и межкультурное образование детей-мигрантов в публичной библиотеке.</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разработки, выпуска и распространения памяток для мигрантов по соблюдению общепринятых правил и норм поведения.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Проведение этнокультурных мероприятий, направленных на адаптацию мигрантов в российское культурное пространство (выставки, праздники, дни национальных культур, фестивали).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41.</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2.1.2.3.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Проведение этнокультурных мероприятий, направленных на адаптацию мигрантов в российское культурное пространство (выставки, праздники, дни национальных культур, фестивали)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Проведение мероприятий по социальной адаптация и межкультурное образование детей-мигрантов в публичной библиотеке.</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разработки, выпуска и распространения памяток для мигрантов по соблюдению общепринятых правил и норм поведения.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Проведение этнокультурных мероприятий, направленных на адаптацию мигрантов в российское культурное пространство (выставки, праздники, дни национальных культур, фестивали).</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42.</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2.1.3.</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Информационно-пропагандистское сопровождение профилактики терроризма и экстремизма.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r w:rsidRPr="007101E3">
              <w:rPr>
                <w:rFonts w:ascii="Times New Roman" w:eastAsia="Times New Roman" w:hAnsi="Times New Roman" w:cs="Times New Roman"/>
                <w:sz w:val="20"/>
                <w:szCs w:val="20"/>
                <w:lang w:eastAsia="ru-RU"/>
              </w:rPr>
              <w:t xml:space="preserve"> Отдел </w:t>
            </w:r>
            <w:r w:rsidRPr="007101E3">
              <w:rPr>
                <w:rFonts w:ascii="Times New Roman" w:eastAsia="Times New Roman" w:hAnsi="Times New Roman" w:cs="Times New Roman"/>
                <w:sz w:val="20"/>
                <w:szCs w:val="20"/>
                <w:lang w:eastAsia="ar-SA"/>
              </w:rPr>
              <w:t>рССПиСО; администраций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Times New Roman" w:hAnsi="Times New Roman" w:cs="Times New Roman"/>
                <w:sz w:val="20"/>
                <w:szCs w:val="20"/>
                <w:lang w:eastAsia="ar-SA"/>
              </w:rPr>
              <w:t>.д</w:t>
            </w:r>
            <w:proofErr w:type="gramEnd"/>
            <w:r w:rsidRPr="007101E3">
              <w:rPr>
                <w:rFonts w:ascii="Times New Roman" w:eastAsia="Times New Roman" w:hAnsi="Times New Roman" w:cs="Times New Roman"/>
                <w:sz w:val="20"/>
                <w:szCs w:val="20"/>
                <w:lang w:eastAsia="ar-SA"/>
              </w:rPr>
              <w:t xml:space="preserve">) по профилактике терроризма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43.</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2.1.3.1.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Определение изготовителя печатной продукции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Times New Roman" w:hAnsi="Times New Roman" w:cs="Times New Roman"/>
                <w:sz w:val="20"/>
                <w:szCs w:val="20"/>
                <w:lang w:eastAsia="ar-SA"/>
              </w:rPr>
              <w:t>.д</w:t>
            </w:r>
            <w:proofErr w:type="gramEnd"/>
            <w:r w:rsidRPr="007101E3">
              <w:rPr>
                <w:rFonts w:ascii="Times New Roman" w:eastAsia="Times New Roman" w:hAnsi="Times New Roman" w:cs="Times New Roman"/>
                <w:sz w:val="20"/>
                <w:szCs w:val="20"/>
                <w:lang w:eastAsia="ar-SA"/>
              </w:rPr>
              <w:t xml:space="preserve">) по профилактике терроризма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44.</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2.1.3.2.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Изготовление и выпуск готовой продукции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Times New Roman" w:hAnsi="Times New Roman" w:cs="Times New Roman"/>
                <w:sz w:val="20"/>
                <w:szCs w:val="20"/>
                <w:lang w:eastAsia="ar-SA"/>
              </w:rPr>
              <w:t>.д</w:t>
            </w:r>
            <w:proofErr w:type="gramEnd"/>
            <w:r w:rsidRPr="007101E3">
              <w:rPr>
                <w:rFonts w:ascii="Times New Roman" w:eastAsia="Times New Roman" w:hAnsi="Times New Roman" w:cs="Times New Roman"/>
                <w:sz w:val="20"/>
                <w:szCs w:val="20"/>
                <w:lang w:eastAsia="ar-SA"/>
              </w:rPr>
              <w:t xml:space="preserve">) по профилактике терроризма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45.</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2.1.3.3.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 xml:space="preserve">Размещение на информационных стендах материалов (буклетов, листовок, </w:t>
            </w:r>
            <w:r w:rsidRPr="007101E3">
              <w:rPr>
                <w:rFonts w:ascii="Times New Roman" w:eastAsia="Times New Roman" w:hAnsi="Times New Roman" w:cs="Times New Roman"/>
                <w:sz w:val="20"/>
                <w:szCs w:val="20"/>
                <w:lang w:eastAsia="ar-SA"/>
              </w:rPr>
              <w:lastRenderedPageBreak/>
              <w:t>плакатов, памяток и т</w:t>
            </w:r>
            <w:proofErr w:type="gramStart"/>
            <w:r w:rsidRPr="007101E3">
              <w:rPr>
                <w:rFonts w:ascii="Times New Roman" w:eastAsia="Times New Roman" w:hAnsi="Times New Roman" w:cs="Times New Roman"/>
                <w:sz w:val="20"/>
                <w:szCs w:val="20"/>
                <w:lang w:eastAsia="ar-SA"/>
              </w:rPr>
              <w:t>.д</w:t>
            </w:r>
            <w:proofErr w:type="gramEnd"/>
            <w:r w:rsidRPr="007101E3">
              <w:rPr>
                <w:rFonts w:ascii="Times New Roman" w:eastAsia="Times New Roman" w:hAnsi="Times New Roman" w:cs="Times New Roman"/>
                <w:sz w:val="20"/>
                <w:szCs w:val="20"/>
                <w:lang w:eastAsia="ar-SA"/>
              </w:rPr>
              <w:t>) на сайтах и в сети Интернет по профилактике терроризма и экстремизма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Управление по делам ГО и ЧС, УО, УКиС, отдел рССП</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иСО,</w:t>
            </w:r>
          </w:p>
          <w:p w:rsidR="007101E3" w:rsidRPr="007101E3" w:rsidRDefault="007101E3" w:rsidP="007101E3">
            <w:pPr>
              <w:tabs>
                <w:tab w:val="left" w:pos="10348"/>
              </w:tabs>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администрации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изготовлению и размещению информационных стендов, материалов (буклеты, листовки, плакаты, памятки, т</w:t>
            </w:r>
            <w:proofErr w:type="gramStart"/>
            <w:r w:rsidRPr="007101E3">
              <w:rPr>
                <w:rFonts w:ascii="Times New Roman" w:eastAsia="Times New Roman" w:hAnsi="Times New Roman" w:cs="Times New Roman"/>
                <w:sz w:val="20"/>
                <w:szCs w:val="20"/>
                <w:lang w:eastAsia="ar-SA"/>
              </w:rPr>
              <w:t>.д</w:t>
            </w:r>
            <w:proofErr w:type="gramEnd"/>
            <w:r w:rsidRPr="007101E3">
              <w:rPr>
                <w:rFonts w:ascii="Times New Roman" w:eastAsia="Times New Roman" w:hAnsi="Times New Roman" w:cs="Times New Roman"/>
                <w:sz w:val="20"/>
                <w:szCs w:val="20"/>
                <w:lang w:eastAsia="ar-SA"/>
              </w:rPr>
              <w:t xml:space="preserve">) по </w:t>
            </w:r>
            <w:r w:rsidRPr="007101E3">
              <w:rPr>
                <w:rFonts w:ascii="Times New Roman" w:eastAsia="Times New Roman" w:hAnsi="Times New Roman" w:cs="Times New Roman"/>
                <w:sz w:val="20"/>
                <w:szCs w:val="20"/>
                <w:lang w:eastAsia="ar-SA"/>
              </w:rPr>
              <w:lastRenderedPageBreak/>
              <w:t xml:space="preserve">профилактике терроризма в муниципальном районе  </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lastRenderedPageBreak/>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Проведение мероприятий по профилактике </w:t>
            </w:r>
            <w:r w:rsidRPr="007101E3">
              <w:rPr>
                <w:rFonts w:ascii="Times New Roman" w:eastAsia="Times New Roman" w:hAnsi="Times New Roman" w:cs="Times New Roman"/>
                <w:bCs/>
                <w:sz w:val="20"/>
                <w:szCs w:val="20"/>
                <w:lang w:eastAsia="ru-RU"/>
              </w:rPr>
              <w:lastRenderedPageBreak/>
              <w:t>терроризма и экстремизма.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 </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46.</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2.1.4.</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Методическое обеспечение профилактики терроризма и экстремизма.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Все исполнители</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информационному противодействию распространения идей экстремизма среди молодежи в сети «Интернет»</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47.</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2.1.4.1.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информационному противодействию распространения идей экстремизма среди молодежи в сети «Интернет»</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48.</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2.1.4.2.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Организация работы по информационному противодействию распространения идей экстремизма среди молодежи в сети «Интернет»</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 отдел рССП</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иСО,</w:t>
            </w:r>
          </w:p>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администрации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работы по информационному противодействию распространения идей экстремизма среди молодежи в сети «Интернет»</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49.</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2.1.5.</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Усиление антитеррористической защищенности объектов, находящихся в ведении муниципального района «Сыктывдинский».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 администраций СП.</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Разработка (корректировка) паспортов мест массового пребывания людей на объектах спорта, образования, культуры и др.</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Оборудование мест массового пребывания людей системой видеонаблюдения и обеспечение с учетом количества устанавливаемых видеокамер и мест их размещения </w:t>
            </w:r>
            <w:proofErr w:type="gramStart"/>
            <w:r w:rsidRPr="007101E3">
              <w:rPr>
                <w:rFonts w:ascii="Times New Roman" w:eastAsia="Times New Roman" w:hAnsi="Times New Roman" w:cs="Times New Roman"/>
                <w:sz w:val="20"/>
                <w:szCs w:val="20"/>
                <w:lang w:eastAsia="ar-SA"/>
              </w:rPr>
              <w:t>должна</w:t>
            </w:r>
            <w:proofErr w:type="gramEnd"/>
            <w:r w:rsidRPr="007101E3">
              <w:rPr>
                <w:rFonts w:ascii="Times New Roman" w:eastAsia="Times New Roman" w:hAnsi="Times New Roman" w:cs="Times New Roman"/>
                <w:sz w:val="20"/>
                <w:szCs w:val="20"/>
                <w:lang w:eastAsia="ar-SA"/>
              </w:rPr>
              <w:t xml:space="preserve"> непрерывного видеонаблюдения за состоянием обстановки на всей территории места массового пребывания людей, архивирование и хранение данных в течение 30 дней.</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Обеспечение путей эвакуации в местах массового пребывания людей свободного доступа для перемещения людей и транспортных средств.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50.</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2.1.5.1.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Разработка (корректировка) паспортов мест массового пребывания людей на объектах спорта, образования, культуры и др.</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Разработка (корректировка) паспортов мест массового пребывания людей на объектах спорта, образования, культуры и др.</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Оборудование мест массового пребывания людей системой видеонаблюдения и обеспечение с учетом количества устанавливаемых видеокамер и мест их размещения </w:t>
            </w:r>
            <w:proofErr w:type="gramStart"/>
            <w:r w:rsidRPr="007101E3">
              <w:rPr>
                <w:rFonts w:ascii="Times New Roman" w:eastAsia="Times New Roman" w:hAnsi="Times New Roman" w:cs="Times New Roman"/>
                <w:sz w:val="20"/>
                <w:szCs w:val="20"/>
                <w:lang w:eastAsia="ar-SA"/>
              </w:rPr>
              <w:t>должна</w:t>
            </w:r>
            <w:proofErr w:type="gramEnd"/>
            <w:r w:rsidRPr="007101E3">
              <w:rPr>
                <w:rFonts w:ascii="Times New Roman" w:eastAsia="Times New Roman" w:hAnsi="Times New Roman" w:cs="Times New Roman"/>
                <w:sz w:val="20"/>
                <w:szCs w:val="20"/>
                <w:lang w:eastAsia="ar-SA"/>
              </w:rPr>
              <w:t xml:space="preserve"> непрерывного видеонаблюдения за состоянием обстановки на всей территории места массового пребывания людей, архивирование и хранение данных в течение 30 дней.</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Обеспечение путей эвакуации в местах массового пребывания людей свободного доступа для перемещения людей и транспортных средств.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51.</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2.1.5.2.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Обеспечение путей эвакуации в местах массового пребывания людей свободного доступа для перемещения людей и транспортных средств</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Разработка (корректировка) паспортов мест массового пребывания людей на объектах спорта, образования, культуры и др.</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Оборудование мест массового пребывания людей системой видеонаблюдения и обеспечение с учетом количества устанавливаемых видеокамер и мест их размещения </w:t>
            </w:r>
            <w:proofErr w:type="gramStart"/>
            <w:r w:rsidRPr="007101E3">
              <w:rPr>
                <w:rFonts w:ascii="Times New Roman" w:eastAsia="Times New Roman" w:hAnsi="Times New Roman" w:cs="Times New Roman"/>
                <w:sz w:val="20"/>
                <w:szCs w:val="20"/>
                <w:lang w:eastAsia="ar-SA"/>
              </w:rPr>
              <w:t>должна</w:t>
            </w:r>
            <w:proofErr w:type="gramEnd"/>
            <w:r w:rsidRPr="007101E3">
              <w:rPr>
                <w:rFonts w:ascii="Times New Roman" w:eastAsia="Times New Roman" w:hAnsi="Times New Roman" w:cs="Times New Roman"/>
                <w:sz w:val="20"/>
                <w:szCs w:val="20"/>
                <w:lang w:eastAsia="ar-SA"/>
              </w:rPr>
              <w:t xml:space="preserve"> непрерывного видеонаблюдения за состоянием обстановки на всей территории места массового пребывания людей, архивирование и хранение данных в течение 30 дней.</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Обеспечение путей эвакуации в местах массового пребывания людей свободного доступа для перемещения людей и транспортных средств.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52.</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2.1.5.3.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Заключение договоров на обслуживание видеокамер в месте массового пребывания людей – здание администрации МР «Сыктывдинский»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Разработка (корректировка) паспортов мест массового пребывания людей на объектах спорта, образования, культуры и др.</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Оборудование мест массового пребывания людей системой видеонаблюдения и обеспечение с учетом количества устанавливаемых видеокамер и мест их размещения </w:t>
            </w:r>
            <w:proofErr w:type="gramStart"/>
            <w:r w:rsidRPr="007101E3">
              <w:rPr>
                <w:rFonts w:ascii="Times New Roman" w:eastAsia="Times New Roman" w:hAnsi="Times New Roman" w:cs="Times New Roman"/>
                <w:sz w:val="20"/>
                <w:szCs w:val="20"/>
                <w:lang w:eastAsia="ar-SA"/>
              </w:rPr>
              <w:t>должна</w:t>
            </w:r>
            <w:proofErr w:type="gramEnd"/>
            <w:r w:rsidRPr="007101E3">
              <w:rPr>
                <w:rFonts w:ascii="Times New Roman" w:eastAsia="Times New Roman" w:hAnsi="Times New Roman" w:cs="Times New Roman"/>
                <w:sz w:val="20"/>
                <w:szCs w:val="20"/>
                <w:lang w:eastAsia="ar-SA"/>
              </w:rPr>
              <w:t xml:space="preserve"> непрерывного видеонаблюдения за состоянием обстановки на всей территории места массового пребывания людей, архивирование и хранение данных в течение 30 дней.</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Обеспечение путей эвакуации в местах массового пребывания людей свободного доступа для перемещения людей и транспортных средств.</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53.</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2.1.6.</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color w:val="000000"/>
                <w:sz w:val="20"/>
                <w:szCs w:val="20"/>
                <w:lang w:eastAsia="ar-SA"/>
              </w:rPr>
              <w:t>Проведение адресной и индивидуальной работы с прибывающими в регионы лицами из Донецкой, Луганской народных республик, Запорожской, Херсонской областей и Украины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54.</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Мероприятие 2.1.6.1.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proofErr w:type="gramStart"/>
            <w:r w:rsidRPr="007101E3">
              <w:rPr>
                <w:rFonts w:ascii="Times New Roman" w:eastAsia="Times New Roman" w:hAnsi="Times New Roman" w:cs="Times New Roman"/>
                <w:sz w:val="20"/>
                <w:szCs w:val="20"/>
                <w:lang w:eastAsia="ar-SA"/>
              </w:rPr>
              <w:t xml:space="preserve">Проведение мероприятий по социальной адаптаций </w:t>
            </w:r>
            <w:r w:rsidRPr="007101E3">
              <w:rPr>
                <w:rFonts w:ascii="Times New Roman" w:eastAsia="Times New Roman" w:hAnsi="Times New Roman" w:cs="Times New Roman"/>
                <w:color w:val="000000"/>
                <w:sz w:val="20"/>
                <w:szCs w:val="20"/>
                <w:lang w:eastAsia="ar-SA"/>
              </w:rPr>
              <w:t>лиц, прибывших из Донецкой, Луганской народных республик, Запорожской, Херсонской областей и Украины</w:t>
            </w:r>
            <w:proofErr w:type="gramEnd"/>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55.</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Мероприятия 2.1.6.2:</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 xml:space="preserve">Привлечение лиц, прибывших из Донецкой, Луганской народных республик, Запорожской, Херсонской областей и Украины </w:t>
            </w:r>
            <w:proofErr w:type="gramStart"/>
            <w:r w:rsidRPr="007101E3">
              <w:rPr>
                <w:rFonts w:ascii="Times New Roman" w:eastAsia="Times New Roman" w:hAnsi="Times New Roman" w:cs="Times New Roman"/>
                <w:sz w:val="20"/>
                <w:szCs w:val="20"/>
                <w:lang w:eastAsia="ar-SA"/>
              </w:rPr>
              <w:t>к</w:t>
            </w:r>
            <w:proofErr w:type="gramEnd"/>
            <w:r w:rsidRPr="007101E3">
              <w:rPr>
                <w:rFonts w:ascii="Times New Roman" w:eastAsia="Times New Roman" w:hAnsi="Times New Roman" w:cs="Times New Roman"/>
                <w:sz w:val="20"/>
                <w:szCs w:val="20"/>
                <w:lang w:eastAsia="ar-SA"/>
              </w:rPr>
              <w:t xml:space="preserve"> проведение культурно-массовых мероприятий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tc>
        <w:tc>
          <w:tcPr>
            <w:tcW w:w="425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 на территории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bCs/>
                <w:sz w:val="20"/>
                <w:szCs w:val="20"/>
                <w:lang w:eastAsia="ru-RU"/>
              </w:rPr>
            </w:pPr>
          </w:p>
        </w:tc>
      </w:tr>
      <w:tr w:rsidR="007101E3" w:rsidRPr="007101E3" w:rsidTr="00D12C6B">
        <w:trPr>
          <w:trHeight w:val="277"/>
          <w:tblCellSpacing w:w="0" w:type="dxa"/>
        </w:trPr>
        <w:tc>
          <w:tcPr>
            <w:tcW w:w="14557" w:type="dxa"/>
            <w:gridSpan w:val="10"/>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Calibri" w:hAnsi="Times New Roman" w:cs="Times New Roman"/>
                <w:b/>
                <w:sz w:val="20"/>
                <w:szCs w:val="20"/>
                <w:lang w:eastAsia="ar-SA"/>
              </w:rPr>
              <w:t>Задача 2.</w:t>
            </w:r>
            <w:r w:rsidRPr="007101E3">
              <w:rPr>
                <w:rFonts w:ascii="Times New Roman" w:eastAsia="Calibri" w:hAnsi="Times New Roman" w:cs="Times New Roman"/>
                <w:sz w:val="20"/>
                <w:szCs w:val="20"/>
                <w:lang w:eastAsia="ar-SA"/>
              </w:rPr>
              <w:t xml:space="preserve"> Поддержание межнационального и межконфессионального согласия.</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56.</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b/>
                <w:bCs/>
                <w:color w:val="000000" w:themeColor="text1"/>
                <w:sz w:val="20"/>
                <w:szCs w:val="20"/>
                <w:lang w:eastAsia="ar-SA"/>
              </w:rPr>
              <w:t>Основное мероприятие 2.2.1.</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Воспитание взаимоуважения на основе ценностей многонационального российского общества через систему образования.</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w:t>
            </w:r>
            <w:r w:rsidRPr="007101E3">
              <w:rPr>
                <w:rFonts w:ascii="Times New Roman" w:eastAsia="Times New Roman" w:hAnsi="Times New Roman" w:cs="Times New Roman"/>
                <w:sz w:val="20"/>
                <w:szCs w:val="20"/>
                <w:lang w:eastAsia="ar-SA"/>
              </w:rPr>
              <w:lastRenderedPageBreak/>
              <w:t xml:space="preserve">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tcBorders>
              <w:top w:val="single" w:sz="4" w:space="0" w:color="auto"/>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57.</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2.2.1.1.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vMerge w:val="restart"/>
            <w:tcBorders>
              <w:top w:val="single" w:sz="4" w:space="0" w:color="auto"/>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58.</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2.2.1.2.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w:t>
            </w:r>
            <w:r w:rsidRPr="007101E3">
              <w:rPr>
                <w:rFonts w:ascii="Times New Roman" w:eastAsia="Times New Roman" w:hAnsi="Times New Roman" w:cs="Times New Roman"/>
                <w:sz w:val="20"/>
                <w:szCs w:val="20"/>
                <w:lang w:eastAsia="ar-SA"/>
              </w:rPr>
              <w:lastRenderedPageBreak/>
              <w:t>сотрудников отдела МВД России по Сыктывдинскому району (по согласованию)</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vMerge/>
            <w:tcBorders>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b/>
                <w:bCs/>
                <w:iCs/>
                <w:sz w:val="20"/>
                <w:szCs w:val="20"/>
                <w:lang w:eastAsia="ar-SA"/>
              </w:rPr>
              <w:t>Мероприятия 2.2.1.3.</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iCs/>
                <w:sz w:val="20"/>
                <w:szCs w:val="20"/>
                <w:lang w:eastAsia="ar-SA"/>
              </w:rPr>
              <w:t>Проведение консультаций и бесед для родителей (законных представителей) детей мигрантов совместно с педагогами-психологами и социальными педагогами.</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tcBorders>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b/>
                <w:bCs/>
                <w:iCs/>
                <w:sz w:val="20"/>
                <w:szCs w:val="20"/>
                <w:lang w:eastAsia="ar-SA"/>
              </w:rPr>
              <w:t>Мероприятия 2.2.1.4.</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iCs/>
                <w:sz w:val="20"/>
                <w:szCs w:val="20"/>
                <w:lang w:eastAsia="ar-SA"/>
              </w:rPr>
              <w:t xml:space="preserve">Проведение мероприятий, направленных на знакомство детей, данной категории, с культурой и правилами поведения в принимающей стране. </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tcBorders>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b/>
                <w:bCs/>
                <w:iCs/>
                <w:sz w:val="20"/>
                <w:szCs w:val="20"/>
                <w:lang w:eastAsia="ar-SA"/>
              </w:rPr>
              <w:t>Мероприятия 2.2.1.5.</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iCs/>
                <w:sz w:val="20"/>
                <w:szCs w:val="20"/>
                <w:lang w:eastAsia="ar-SA"/>
              </w:rPr>
              <w:t>Вовлечение детей, прибывших из иностранных государств, во внеурочную деятельность, в систему дополнительного образования школы и района</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w:t>
            </w:r>
            <w:r w:rsidRPr="007101E3">
              <w:rPr>
                <w:rFonts w:ascii="Times New Roman" w:eastAsia="Times New Roman" w:hAnsi="Times New Roman" w:cs="Times New Roman"/>
                <w:sz w:val="20"/>
                <w:szCs w:val="20"/>
                <w:lang w:eastAsia="ar-SA"/>
              </w:rPr>
              <w:lastRenderedPageBreak/>
              <w:t>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tcBorders>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b/>
                <w:bCs/>
                <w:iCs/>
                <w:sz w:val="20"/>
                <w:szCs w:val="20"/>
                <w:lang w:eastAsia="ar-SA"/>
              </w:rPr>
              <w:t>Мероприятия 2.2.1.6.</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iCs/>
                <w:sz w:val="20"/>
                <w:szCs w:val="20"/>
                <w:lang w:eastAsia="ar-SA"/>
              </w:rPr>
              <w:t>Адаптационные программы психологов в образовательных организациях.</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tcBorders>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bCs/>
                <w:iCs/>
                <w:sz w:val="20"/>
                <w:szCs w:val="20"/>
                <w:lang w:eastAsia="ar-SA"/>
              </w:rPr>
            </w:pPr>
            <w:r w:rsidRPr="007101E3">
              <w:rPr>
                <w:rFonts w:ascii="Times New Roman" w:eastAsia="Times New Roman" w:hAnsi="Times New Roman" w:cs="Times New Roman"/>
                <w:b/>
                <w:bCs/>
                <w:iCs/>
                <w:sz w:val="20"/>
                <w:szCs w:val="20"/>
                <w:lang w:eastAsia="ar-SA"/>
              </w:rPr>
              <w:t>Мероприятия 2.2.1.7.</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iCs/>
                <w:sz w:val="20"/>
                <w:szCs w:val="20"/>
                <w:lang w:eastAsia="ar-SA"/>
              </w:rPr>
              <w:t>Районный слет летних трудовых отрядов.</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jc w:val="center"/>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Разработка и издание сборников проектов.</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проведение районных этнокультурных мероприятий </w:t>
            </w:r>
            <w:r w:rsidRPr="007101E3">
              <w:rPr>
                <w:rFonts w:ascii="Times New Roman" w:eastAsia="Times New Roman" w:hAnsi="Times New Roman" w:cs="Times New Roman"/>
                <w:sz w:val="20"/>
                <w:szCs w:val="20"/>
                <w:lang w:eastAsia="ar-SA"/>
              </w:rPr>
              <w:lastRenderedPageBreak/>
              <w:t>(конкурсы, фестивали, викторины) среди обучающихся образовательных организаций муниципального района.</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Times New Roman" w:hAnsi="Times New Roman" w:cs="Times New Roman"/>
                <w:sz w:val="20"/>
                <w:szCs w:val="20"/>
                <w:lang w:eastAsia="ar-SA"/>
              </w:rPr>
              <w:t>обучающимися</w:t>
            </w:r>
            <w:proofErr w:type="gramEnd"/>
            <w:r w:rsidRPr="007101E3">
              <w:rPr>
                <w:rFonts w:ascii="Times New Roman" w:eastAsia="Times New Roman"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сотрудников отдела МВД России по Сыктывдинскому району (по согласованию).</w:t>
            </w:r>
          </w:p>
        </w:tc>
        <w:tc>
          <w:tcPr>
            <w:tcW w:w="4254" w:type="dxa"/>
            <w:tcBorders>
              <w:left w:val="single" w:sz="4" w:space="0" w:color="auto"/>
              <w:right w:val="single" w:sz="4" w:space="0" w:color="auto"/>
            </w:tcBorders>
          </w:tcPr>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Зафиксированные факты проявлений ксенофобии, этнической дискриминации, национальной и расовой нетерпимости и других направлений негативного отношения к людям других национальностей и религиозных конфессий на территории муниципального образования.</w:t>
            </w:r>
          </w:p>
          <w:p w:rsidR="007101E3" w:rsidRPr="007101E3" w:rsidRDefault="007101E3" w:rsidP="007101E3">
            <w:pPr>
              <w:widowControl w:val="0"/>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59.</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Основное мероприятие 2.2.2.</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Проведение культурно-массовых мероприятий по теме межнациональных отношений.</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проведение фестиваля «Мы вместе!», посвященного Международному дню толерантности </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Организация и проведение цикла музейных программ «Познай народы России – познай себя» для обучающихся образовательных организаций (тематические экскурсии, выставки, мастер-классы, лектории, праздники, беседы).</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Организации и проведение недель национальных литератур</w:t>
            </w:r>
          </w:p>
          <w:p w:rsidR="007101E3" w:rsidRPr="007101E3" w:rsidRDefault="007101E3" w:rsidP="007101E3">
            <w:pPr>
              <w:widowControl w:val="0"/>
              <w:tabs>
                <w:tab w:val="left" w:pos="351"/>
              </w:tabs>
              <w:autoSpaceDE w:val="0"/>
              <w:autoSpaceDN w:val="0"/>
              <w:adjustRightInd w:val="0"/>
              <w:spacing w:after="0" w:line="240" w:lineRule="auto"/>
              <w:ind w:left="67"/>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Организация проведения мероприятий, направленных на развитие межэтнического и межконфессионального диалога и недопущение национального и религиозного экстремизма («круглые столы», конференции, семинары, встречи) с участием религиозных объединений, с привлечением сотрудников отдела МВД России по Сыктывдинскому району и миграционной службы</w:t>
            </w:r>
            <w:r w:rsidRPr="007101E3">
              <w:rPr>
                <w:rFonts w:ascii="Arial" w:eastAsiaTheme="minorEastAsia" w:hAnsi="Arial" w:cs="Arial"/>
                <w:sz w:val="24"/>
                <w:szCs w:val="24"/>
                <w:lang w:eastAsia="ru-RU"/>
              </w:rPr>
              <w:t xml:space="preserve">  </w:t>
            </w:r>
          </w:p>
        </w:tc>
        <w:tc>
          <w:tcPr>
            <w:tcW w:w="4254" w:type="dxa"/>
            <w:tcBorders>
              <w:left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sz w:val="20"/>
                <w:szCs w:val="20"/>
                <w:lang w:eastAsia="ru-RU"/>
              </w:rPr>
              <w:t>Доля граждан, положительно оценивающих состояние межнациональных отношений на территории муниципального образования.</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60.</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2.2.2.1. </w:t>
            </w:r>
          </w:p>
          <w:p w:rsidR="007101E3" w:rsidRPr="007101E3" w:rsidRDefault="007101E3" w:rsidP="007101E3">
            <w:pPr>
              <w:suppressAutoHyphens/>
              <w:autoSpaceDE w:val="0"/>
              <w:autoSpaceDN w:val="0"/>
              <w:adjustRightInd w:val="0"/>
              <w:spacing w:after="0" w:line="240" w:lineRule="auto"/>
              <w:rPr>
                <w:rFonts w:ascii="Times New Roman" w:eastAsia="Times New Roman" w:hAnsi="Times New Roman" w:cs="Times New Roman"/>
                <w:b/>
                <w:bCs/>
                <w:sz w:val="20"/>
                <w:szCs w:val="20"/>
                <w:lang w:eastAsia="ar-SA"/>
              </w:rPr>
            </w:pPr>
            <w:proofErr w:type="gramStart"/>
            <w:r w:rsidRPr="007101E3">
              <w:rPr>
                <w:rFonts w:ascii="Times New Roman" w:eastAsia="Times New Roman" w:hAnsi="Times New Roman" w:cs="Times New Roman"/>
                <w:sz w:val="20"/>
                <w:szCs w:val="20"/>
                <w:lang w:eastAsia="ar-SA"/>
              </w:rPr>
              <w:t>Организация и проведение фестиваля «Мы вместе!», посвященного Международному дню толерантности, проведения цикла музейных программ «Познай народы России – познай себя» для обучающихся образовательных организаций (тематические экскурсии, выставки, мастер-классы, лектории, праздники, беседы)</w:t>
            </w:r>
            <w:proofErr w:type="gramEnd"/>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color w:val="FF0000"/>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color w:val="FF0000"/>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проведение фестиваля «Мы вместе!», посвященного Международному дню толерантности </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Организация и проведение цикла музейных программ «Познай народы России – познай себя» для обучающихся образовательных организаций (тематические экскурсии, выставки, мастер-классы, лектории, праздники, беседы).</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Организации и проведение недель национальных литератур</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Организация проведения мероприятий, направленных на развитие межэтнического и межконфессионального диалога и недопущение национального и религиозного экстремизма («круглые столы», конференции, семинары, встречи) с участием религиозных объединений, с привлечением сотрудников отдела МВД России по Сыктывдинскому району и миграционной службы</w:t>
            </w:r>
            <w:r w:rsidRPr="007101E3">
              <w:rPr>
                <w:rFonts w:ascii="Times New Roman" w:eastAsia="Times New Roman" w:hAnsi="Times New Roman" w:cs="Times New Roman"/>
                <w:sz w:val="24"/>
                <w:szCs w:val="24"/>
                <w:lang w:eastAsia="ar-SA"/>
              </w:rPr>
              <w:t xml:space="preserve">  </w:t>
            </w:r>
          </w:p>
        </w:tc>
        <w:tc>
          <w:tcPr>
            <w:tcW w:w="4254" w:type="dxa"/>
            <w:tcBorders>
              <w:left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color w:val="FF0000"/>
                <w:sz w:val="20"/>
                <w:szCs w:val="20"/>
                <w:lang w:eastAsia="ru-RU"/>
              </w:rPr>
            </w:pPr>
            <w:r w:rsidRPr="007101E3">
              <w:rPr>
                <w:rFonts w:ascii="Times New Roman" w:eastAsiaTheme="minorEastAsia" w:hAnsi="Times New Roman" w:cs="Times New Roman"/>
                <w:sz w:val="20"/>
                <w:szCs w:val="20"/>
                <w:lang w:eastAsia="ru-RU"/>
              </w:rPr>
              <w:t>Доля граждан, положительно оценивающих состояние межнациональных отношений на территории муниципального образования.</w:t>
            </w:r>
          </w:p>
        </w:tc>
      </w:tr>
      <w:tr w:rsidR="007101E3" w:rsidRPr="007101E3" w:rsidTr="00D12C6B">
        <w:trPr>
          <w:trHeight w:val="942"/>
          <w:tblCellSpacing w:w="0" w:type="dxa"/>
        </w:trPr>
        <w:tc>
          <w:tcPr>
            <w:tcW w:w="57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61.</w:t>
            </w:r>
          </w:p>
        </w:tc>
        <w:tc>
          <w:tcPr>
            <w:tcW w:w="297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
                <w:sz w:val="20"/>
                <w:szCs w:val="20"/>
                <w:lang w:eastAsia="ru-RU"/>
              </w:rPr>
              <w:t xml:space="preserve">Мероприятие 2.2.2.2. </w:t>
            </w:r>
          </w:p>
          <w:p w:rsidR="007101E3" w:rsidRPr="007101E3" w:rsidRDefault="007101E3" w:rsidP="007101E3">
            <w:pPr>
              <w:suppressAutoHyphens/>
              <w:spacing w:after="0" w:line="240" w:lineRule="auto"/>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sz w:val="20"/>
                <w:szCs w:val="20"/>
                <w:lang w:eastAsia="ar-SA"/>
              </w:rPr>
              <w:t xml:space="preserve">Организация проведения недель национальных культур и других мероприятий, направленных на развитие межэтнического и межконфессионального диалога и недопущение национального и религиозного экстремизма («круглые столы», конференции, семинары, встречи) с участием религиозных объединений, с привлечением сотрудников отдела МВД России по </w:t>
            </w:r>
            <w:r w:rsidRPr="007101E3">
              <w:rPr>
                <w:rFonts w:ascii="Times New Roman" w:eastAsia="Times New Roman" w:hAnsi="Times New Roman" w:cs="Times New Roman"/>
                <w:sz w:val="20"/>
                <w:szCs w:val="20"/>
                <w:lang w:eastAsia="ar-SA"/>
              </w:rPr>
              <w:lastRenderedPageBreak/>
              <w:t>Сыктывдинскому району и миграционной службы</w:t>
            </w:r>
          </w:p>
        </w:tc>
        <w:tc>
          <w:tcPr>
            <w:tcW w:w="1543"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spacing w:after="0" w:line="240" w:lineRule="auto"/>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 УКиС</w:t>
            </w:r>
          </w:p>
        </w:tc>
        <w:tc>
          <w:tcPr>
            <w:tcW w:w="851"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2023</w:t>
            </w:r>
          </w:p>
        </w:tc>
        <w:tc>
          <w:tcPr>
            <w:tcW w:w="850"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2027</w:t>
            </w:r>
          </w:p>
        </w:tc>
        <w:tc>
          <w:tcPr>
            <w:tcW w:w="3509" w:type="dxa"/>
            <w:gridSpan w:val="2"/>
            <w:tcBorders>
              <w:top w:val="single" w:sz="4" w:space="0" w:color="auto"/>
              <w:left w:val="single" w:sz="4" w:space="0" w:color="auto"/>
              <w:bottom w:val="single" w:sz="4" w:space="0" w:color="auto"/>
              <w:right w:val="single" w:sz="4" w:space="0" w:color="auto"/>
            </w:tcBorders>
          </w:tcPr>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и проведение фестиваля «Мы вместе!», посвященного Международному дню толерантности </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proofErr w:type="gramStart"/>
            <w:r w:rsidRPr="007101E3">
              <w:rPr>
                <w:rFonts w:ascii="Times New Roman" w:eastAsia="Times New Roman" w:hAnsi="Times New Roman" w:cs="Times New Roman"/>
                <w:sz w:val="20"/>
                <w:szCs w:val="20"/>
                <w:lang w:eastAsia="ar-SA"/>
              </w:rPr>
              <w:t>Организация и проведение цикла музейных программ «Познай народы России – познай себя» для обучающихся образовательных организаций (тематические экскурсии, выставки, мастер-классы, лектории, праздники, беседы).</w:t>
            </w:r>
            <w:proofErr w:type="gramEnd"/>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Организации и проведение недель национальных литератур</w:t>
            </w:r>
          </w:p>
          <w:p w:rsidR="007101E3" w:rsidRPr="007101E3" w:rsidRDefault="007101E3" w:rsidP="007101E3">
            <w:pPr>
              <w:widowControl w:val="0"/>
              <w:tabs>
                <w:tab w:val="left" w:pos="10348"/>
              </w:tabs>
              <w:suppressAutoHyphens/>
              <w:autoSpaceDE w:val="0"/>
              <w:autoSpaceDN w:val="0"/>
              <w:adjustRightInd w:val="0"/>
              <w:spacing w:after="0" w:line="240" w:lineRule="auto"/>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Организация проведения мероприятий, направленных на </w:t>
            </w:r>
            <w:r w:rsidRPr="007101E3">
              <w:rPr>
                <w:rFonts w:ascii="Times New Roman" w:eastAsia="Times New Roman" w:hAnsi="Times New Roman" w:cs="Times New Roman"/>
                <w:sz w:val="20"/>
                <w:szCs w:val="20"/>
                <w:lang w:eastAsia="ar-SA"/>
              </w:rPr>
              <w:lastRenderedPageBreak/>
              <w:t>развитие межэтнического и межконфессионального диалога и недопущение национального и религиозного экстремизма («круглые столы», конференции, семинары, встречи) с участием религиозных объединений, с привлечением сотрудников отдела МВД России по Сыктывдинскому району и миграционной службы</w:t>
            </w:r>
            <w:r w:rsidRPr="007101E3">
              <w:rPr>
                <w:rFonts w:ascii="Times New Roman" w:eastAsia="Times New Roman" w:hAnsi="Times New Roman" w:cs="Times New Roman"/>
                <w:sz w:val="24"/>
                <w:szCs w:val="24"/>
                <w:lang w:eastAsia="ar-SA"/>
              </w:rPr>
              <w:t xml:space="preserve">  </w:t>
            </w:r>
          </w:p>
        </w:tc>
        <w:tc>
          <w:tcPr>
            <w:tcW w:w="4254" w:type="dxa"/>
            <w:tcBorders>
              <w:left w:val="single" w:sz="4" w:space="0" w:color="auto"/>
              <w:right w:val="single" w:sz="4" w:space="0" w:color="auto"/>
            </w:tcBorders>
          </w:tcPr>
          <w:p w:rsidR="007101E3" w:rsidRPr="007101E3" w:rsidRDefault="007101E3" w:rsidP="007101E3">
            <w:pPr>
              <w:widowControl w:val="0"/>
              <w:autoSpaceDE w:val="0"/>
              <w:autoSpaceDN w:val="0"/>
              <w:adjustRightInd w:val="0"/>
              <w:spacing w:after="0" w:line="240" w:lineRule="auto"/>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Доля граждан, положительно оценивающих состояние межнациональных отношений на территории муниципального образования.</w:t>
            </w:r>
          </w:p>
        </w:tc>
      </w:tr>
    </w:tbl>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Таблица 2</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к муниципальной программе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муниципального района «Сыктывдинский»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«Правопорядок и обеспечение </w:t>
      </w:r>
    </w:p>
    <w:p w:rsidR="007101E3" w:rsidRPr="007101E3" w:rsidRDefault="007101E3" w:rsidP="007101E3">
      <w:pPr>
        <w:suppressAutoHyphens/>
        <w:spacing w:after="0" w:line="240" w:lineRule="auto"/>
        <w:jc w:val="right"/>
        <w:rPr>
          <w:rFonts w:ascii="Times New Roman" w:eastAsia="Times New Roman" w:hAnsi="Times New Roman" w:cs="Times New Roman"/>
          <w:color w:val="000000"/>
          <w:sz w:val="24"/>
          <w:szCs w:val="24"/>
          <w:lang w:eastAsia="ar-SA"/>
        </w:rPr>
      </w:pPr>
      <w:r w:rsidRPr="007101E3">
        <w:rPr>
          <w:rFonts w:ascii="Times New Roman" w:eastAsia="Times New Roman" w:hAnsi="Times New Roman" w:cs="Times New Roman"/>
          <w:sz w:val="24"/>
          <w:szCs w:val="24"/>
          <w:lang w:eastAsia="ar-SA"/>
        </w:rPr>
        <w:t>общественной безопасности»</w:t>
      </w:r>
    </w:p>
    <w:p w:rsidR="007101E3" w:rsidRPr="007101E3" w:rsidRDefault="007101E3" w:rsidP="007101E3">
      <w:pPr>
        <w:suppressAutoHyphens/>
        <w:spacing w:after="0" w:line="240" w:lineRule="auto"/>
        <w:ind w:right="-10" w:firstLine="720"/>
        <w:jc w:val="right"/>
        <w:rPr>
          <w:rFonts w:ascii="Times New Roman" w:eastAsia="Times New Roman" w:hAnsi="Times New Roman" w:cs="Times New Roman"/>
          <w:color w:val="000000"/>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120" w:line="240" w:lineRule="auto"/>
        <w:ind w:right="-11" w:firstLine="720"/>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 xml:space="preserve">Перечень </w:t>
      </w:r>
    </w:p>
    <w:p w:rsidR="007101E3" w:rsidRPr="007101E3" w:rsidRDefault="007101E3" w:rsidP="007101E3">
      <w:pPr>
        <w:suppressAutoHyphens/>
        <w:spacing w:after="120" w:line="240" w:lineRule="auto"/>
        <w:ind w:right="-11" w:firstLine="720"/>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 xml:space="preserve">и сведения о целевых индикаторах и показателях муниципальной программы  </w:t>
      </w:r>
    </w:p>
    <w:p w:rsidR="007101E3" w:rsidRPr="007101E3" w:rsidRDefault="007101E3" w:rsidP="007101E3">
      <w:pPr>
        <w:suppressAutoHyphens/>
        <w:spacing w:after="120" w:line="240" w:lineRule="auto"/>
        <w:ind w:right="-11" w:firstLine="720"/>
        <w:jc w:val="center"/>
        <w:rPr>
          <w:rFonts w:ascii="Times New Roman" w:eastAsia="Times New Roman" w:hAnsi="Times New Roman" w:cs="Times New Roman"/>
          <w:b/>
          <w:sz w:val="20"/>
          <w:szCs w:val="20"/>
          <w:lang w:eastAsia="ar-SA"/>
        </w:rPr>
      </w:pPr>
    </w:p>
    <w:tbl>
      <w:tblPr>
        <w:tblStyle w:val="12"/>
        <w:tblpPr w:leftFromText="180" w:rightFromText="180" w:vertAnchor="text" w:tblpX="216" w:tblpY="1"/>
        <w:tblOverlap w:val="never"/>
        <w:tblW w:w="14992" w:type="dxa"/>
        <w:tblLayout w:type="fixed"/>
        <w:tblLook w:val="04A0" w:firstRow="1" w:lastRow="0" w:firstColumn="1" w:lastColumn="0" w:noHBand="0" w:noVBand="1"/>
      </w:tblPr>
      <w:tblGrid>
        <w:gridCol w:w="576"/>
        <w:gridCol w:w="2055"/>
        <w:gridCol w:w="850"/>
        <w:gridCol w:w="1131"/>
        <w:gridCol w:w="995"/>
        <w:gridCol w:w="1131"/>
        <w:gridCol w:w="1132"/>
        <w:gridCol w:w="1063"/>
        <w:gridCol w:w="1063"/>
        <w:gridCol w:w="995"/>
        <w:gridCol w:w="995"/>
        <w:gridCol w:w="995"/>
        <w:gridCol w:w="995"/>
        <w:gridCol w:w="1016"/>
      </w:tblGrid>
      <w:tr w:rsidR="007101E3" w:rsidRPr="007101E3" w:rsidTr="00D12C6B">
        <w:tc>
          <w:tcPr>
            <w:tcW w:w="576" w:type="dxa"/>
            <w:vMerge w:val="restart"/>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xml:space="preserve">№ </w:t>
            </w:r>
            <w:proofErr w:type="gramStart"/>
            <w:r w:rsidRPr="007101E3">
              <w:rPr>
                <w:rFonts w:ascii="Times New Roman" w:eastAsia="Times New Roman" w:hAnsi="Times New Roman" w:cs="Times New Roman"/>
                <w:b/>
                <w:sz w:val="20"/>
                <w:szCs w:val="20"/>
                <w:lang w:eastAsia="ar-SA"/>
              </w:rPr>
              <w:t>п</w:t>
            </w:r>
            <w:proofErr w:type="gramEnd"/>
            <w:r w:rsidRPr="007101E3">
              <w:rPr>
                <w:rFonts w:ascii="Times New Roman" w:eastAsia="Times New Roman" w:hAnsi="Times New Roman" w:cs="Times New Roman"/>
                <w:b/>
                <w:sz w:val="20"/>
                <w:szCs w:val="20"/>
                <w:lang w:eastAsia="ar-SA"/>
              </w:rPr>
              <w:t>/п</w:t>
            </w:r>
          </w:p>
        </w:tc>
        <w:tc>
          <w:tcPr>
            <w:tcW w:w="2055" w:type="dxa"/>
            <w:vMerge w:val="restart"/>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Наименование целевого индикатора (показателя)</w:t>
            </w:r>
          </w:p>
        </w:tc>
        <w:tc>
          <w:tcPr>
            <w:tcW w:w="850" w:type="dxa"/>
            <w:vMerge w:val="restart"/>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Ед. изм.</w:t>
            </w:r>
          </w:p>
        </w:tc>
        <w:tc>
          <w:tcPr>
            <w:tcW w:w="1131" w:type="dxa"/>
            <w:vMerge w:val="restart"/>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Направленность</w:t>
            </w:r>
          </w:p>
        </w:tc>
        <w:tc>
          <w:tcPr>
            <w:tcW w:w="995" w:type="dxa"/>
            <w:vMerge w:val="restart"/>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Принадлежность</w:t>
            </w:r>
          </w:p>
        </w:tc>
        <w:tc>
          <w:tcPr>
            <w:tcW w:w="8369" w:type="dxa"/>
            <w:gridSpan w:val="8"/>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Значения индикатора (показателя)</w:t>
            </w:r>
          </w:p>
        </w:tc>
        <w:tc>
          <w:tcPr>
            <w:tcW w:w="1016" w:type="dxa"/>
            <w:vMerge w:val="restart"/>
          </w:tcPr>
          <w:p w:rsidR="007101E3" w:rsidRPr="007101E3" w:rsidRDefault="007101E3" w:rsidP="007101E3">
            <w:pPr>
              <w:suppressAutoHyphens/>
              <w:spacing w:after="120"/>
              <w:ind w:right="-11"/>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xml:space="preserve">Ответственное структурное </w:t>
            </w:r>
            <w:r w:rsidRPr="007101E3">
              <w:rPr>
                <w:rFonts w:ascii="Times New Roman" w:eastAsia="Times New Roman" w:hAnsi="Times New Roman" w:cs="Times New Roman"/>
                <w:b/>
                <w:sz w:val="20"/>
                <w:szCs w:val="20"/>
                <w:lang w:eastAsia="ar-SA"/>
              </w:rPr>
              <w:lastRenderedPageBreak/>
              <w:t>подразделение ОМСУ</w:t>
            </w:r>
          </w:p>
        </w:tc>
      </w:tr>
      <w:tr w:rsidR="007101E3" w:rsidRPr="007101E3" w:rsidTr="00D12C6B">
        <w:tc>
          <w:tcPr>
            <w:tcW w:w="576" w:type="dxa"/>
            <w:vMerge/>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p>
        </w:tc>
        <w:tc>
          <w:tcPr>
            <w:tcW w:w="2055" w:type="dxa"/>
            <w:vMerge/>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p>
        </w:tc>
        <w:tc>
          <w:tcPr>
            <w:tcW w:w="850" w:type="dxa"/>
            <w:vMerge/>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p>
        </w:tc>
        <w:tc>
          <w:tcPr>
            <w:tcW w:w="1131" w:type="dxa"/>
            <w:vMerge/>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p>
        </w:tc>
        <w:tc>
          <w:tcPr>
            <w:tcW w:w="995" w:type="dxa"/>
            <w:vMerge/>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p>
        </w:tc>
        <w:tc>
          <w:tcPr>
            <w:tcW w:w="1131"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2020</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факт</w:t>
            </w:r>
          </w:p>
        </w:tc>
        <w:tc>
          <w:tcPr>
            <w:tcW w:w="1132"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2021</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факт</w:t>
            </w:r>
          </w:p>
        </w:tc>
        <w:tc>
          <w:tcPr>
            <w:tcW w:w="1063"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2022</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факт</w:t>
            </w:r>
          </w:p>
        </w:tc>
        <w:tc>
          <w:tcPr>
            <w:tcW w:w="1063"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2023</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факт</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2024</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оценка</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2025</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план</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2026</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план</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2027</w:t>
            </w:r>
          </w:p>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план</w:t>
            </w:r>
          </w:p>
        </w:tc>
        <w:tc>
          <w:tcPr>
            <w:tcW w:w="1016" w:type="dxa"/>
            <w:vMerge/>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p>
        </w:tc>
      </w:tr>
      <w:tr w:rsidR="007101E3" w:rsidRPr="007101E3" w:rsidTr="00D12C6B">
        <w:tc>
          <w:tcPr>
            <w:tcW w:w="576" w:type="dxa"/>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lastRenderedPageBreak/>
              <w:t>1</w:t>
            </w:r>
          </w:p>
        </w:tc>
        <w:tc>
          <w:tcPr>
            <w:tcW w:w="2055" w:type="dxa"/>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w:t>
            </w:r>
          </w:p>
        </w:tc>
        <w:tc>
          <w:tcPr>
            <w:tcW w:w="850" w:type="dxa"/>
          </w:tcPr>
          <w:p w:rsidR="007101E3" w:rsidRPr="007101E3" w:rsidRDefault="007101E3" w:rsidP="007101E3">
            <w:pPr>
              <w:suppressAutoHyphens/>
              <w:spacing w:after="120"/>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3</w:t>
            </w:r>
          </w:p>
        </w:tc>
        <w:tc>
          <w:tcPr>
            <w:tcW w:w="1131"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4</w:t>
            </w:r>
          </w:p>
        </w:tc>
        <w:tc>
          <w:tcPr>
            <w:tcW w:w="995"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5</w:t>
            </w:r>
          </w:p>
        </w:tc>
        <w:tc>
          <w:tcPr>
            <w:tcW w:w="1131"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6</w:t>
            </w:r>
          </w:p>
        </w:tc>
        <w:tc>
          <w:tcPr>
            <w:tcW w:w="1132"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7</w:t>
            </w:r>
          </w:p>
        </w:tc>
        <w:tc>
          <w:tcPr>
            <w:tcW w:w="1063"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8</w:t>
            </w:r>
          </w:p>
        </w:tc>
        <w:tc>
          <w:tcPr>
            <w:tcW w:w="1063"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9</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10</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11</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12</w:t>
            </w:r>
          </w:p>
        </w:tc>
        <w:tc>
          <w:tcPr>
            <w:tcW w:w="995"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13</w:t>
            </w:r>
          </w:p>
        </w:tc>
        <w:tc>
          <w:tcPr>
            <w:tcW w:w="1016" w:type="dxa"/>
          </w:tcPr>
          <w:p w:rsidR="007101E3" w:rsidRPr="007101E3" w:rsidRDefault="007101E3" w:rsidP="007101E3">
            <w:pPr>
              <w:suppressAutoHyphens/>
              <w:ind w:right="-1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14</w:t>
            </w:r>
          </w:p>
        </w:tc>
      </w:tr>
      <w:tr w:rsidR="007101E3" w:rsidRPr="007101E3" w:rsidTr="00D12C6B">
        <w:tc>
          <w:tcPr>
            <w:tcW w:w="14992" w:type="dxa"/>
            <w:gridSpan w:val="14"/>
          </w:tcPr>
          <w:p w:rsidR="007101E3" w:rsidRPr="007101E3" w:rsidRDefault="007101E3" w:rsidP="007101E3">
            <w:pPr>
              <w:suppressAutoHyphens/>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xml:space="preserve">Муниципальная программа </w:t>
            </w:r>
            <w:r w:rsidRPr="007101E3">
              <w:rPr>
                <w:rFonts w:ascii="Times New Roman" w:eastAsia="Times New Roman" w:hAnsi="Times New Roman" w:cs="Times New Roman"/>
                <w:b/>
                <w:bCs/>
                <w:sz w:val="20"/>
                <w:szCs w:val="20"/>
                <w:lang w:eastAsia="ar-SA"/>
              </w:rPr>
              <w:t>«Правопорядок и обеспечение общественной безопасности»</w:t>
            </w:r>
          </w:p>
        </w:tc>
      </w:tr>
      <w:tr w:rsidR="007101E3" w:rsidRPr="007101E3" w:rsidTr="00D12C6B">
        <w:trPr>
          <w:trHeight w:val="241"/>
        </w:trPr>
        <w:tc>
          <w:tcPr>
            <w:tcW w:w="14992" w:type="dxa"/>
            <w:gridSpan w:val="14"/>
          </w:tcPr>
          <w:p w:rsidR="007101E3" w:rsidRPr="007101E3" w:rsidRDefault="007101E3" w:rsidP="007101E3">
            <w:pPr>
              <w:widowControl w:val="0"/>
              <w:suppressAutoHyphens/>
              <w:autoSpaceDE w:val="0"/>
              <w:autoSpaceDN w:val="0"/>
              <w:adjustRightInd w:val="0"/>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xml:space="preserve">Цель программы: </w:t>
            </w:r>
            <w:r w:rsidRPr="007101E3">
              <w:rPr>
                <w:rFonts w:ascii="Times New Roman" w:eastAsiaTheme="minorEastAsia" w:hAnsi="Times New Roman" w:cs="Times New Roman"/>
                <w:b/>
                <w:sz w:val="20"/>
                <w:szCs w:val="20"/>
                <w:lang w:eastAsia="ru-RU"/>
              </w:rPr>
              <w:t>Обеспечение комплексной безопасности населения, муниципального имущества и объектов защиты на территории муниципального района «Сыктывдинский».</w:t>
            </w:r>
          </w:p>
        </w:tc>
      </w:tr>
      <w:tr w:rsidR="007101E3" w:rsidRPr="007101E3" w:rsidTr="00D12C6B">
        <w:trPr>
          <w:trHeight w:val="815"/>
        </w:trPr>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Уровень преступности (количество зарегистрированных преступлений)</w:t>
            </w:r>
          </w:p>
        </w:tc>
        <w:tc>
          <w:tcPr>
            <w:tcW w:w="850" w:type="dxa"/>
          </w:tcPr>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ind w:left="380"/>
              <w:contextualSpacing/>
              <w:rPr>
                <w:rFonts w:ascii="Times New Roman" w:eastAsia="Times New Roman" w:hAnsi="Times New Roman" w:cs="Times New Roman"/>
                <w:sz w:val="40"/>
                <w:szCs w:val="40"/>
                <w:lang w:eastAsia="ar-SA"/>
              </w:rPr>
            </w:pPr>
            <w:r w:rsidRPr="007101E3">
              <w:rPr>
                <w:rFonts w:ascii="Times New Roman" w:eastAsia="Times New Roman" w:hAnsi="Times New Roman" w:cs="Times New Roman"/>
                <w:sz w:val="40"/>
                <w:szCs w:val="40"/>
                <w:lang w:eastAsia="ar-SA"/>
              </w:rPr>
              <w:sym w:font="Symbol" w:char="F0AF"/>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ИЦ</w:t>
            </w: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627</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467</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465</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431</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000000" w:themeColor="text1"/>
                <w:sz w:val="20"/>
                <w:szCs w:val="20"/>
                <w:lang w:eastAsia="ar-SA"/>
              </w:rPr>
              <w:t>450</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000000" w:themeColor="text1"/>
                <w:sz w:val="20"/>
                <w:szCs w:val="20"/>
                <w:lang w:eastAsia="ar-SA"/>
              </w:rPr>
              <w:t>450</w:t>
            </w:r>
          </w:p>
        </w:tc>
        <w:tc>
          <w:tcPr>
            <w:tcW w:w="995"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450</w:t>
            </w:r>
          </w:p>
        </w:tc>
        <w:tc>
          <w:tcPr>
            <w:tcW w:w="995"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448</w:t>
            </w: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rPr>
          <w:trHeight w:val="419"/>
        </w:trPr>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2.</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Количество проведенных мероприятий по противодействию идеологии терроризма и экстремизма</w:t>
            </w:r>
          </w:p>
        </w:tc>
        <w:tc>
          <w:tcPr>
            <w:tcW w:w="850" w:type="dxa"/>
          </w:tcPr>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40"/>
                <w:szCs w:val="40"/>
                <w:lang w:eastAsia="ar-SA"/>
              </w:rPr>
            </w:pPr>
          </w:p>
          <w:p w:rsidR="007101E3" w:rsidRPr="007101E3" w:rsidRDefault="007101E3" w:rsidP="005D4214">
            <w:pPr>
              <w:numPr>
                <w:ilvl w:val="0"/>
                <w:numId w:val="9"/>
              </w:numPr>
              <w:suppressAutoHyphens/>
              <w:contextualSpacing/>
              <w:rPr>
                <w:rFonts w:ascii="Times New Roman" w:eastAsia="Times New Roman" w:hAnsi="Times New Roman" w:cs="Times New Roman"/>
                <w:sz w:val="40"/>
                <w:szCs w:val="4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ИЦ</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96</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98</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100</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102</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104</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106</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108</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110</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c>
          <w:tcPr>
            <w:tcW w:w="14992" w:type="dxa"/>
            <w:gridSpan w:val="14"/>
          </w:tcPr>
          <w:p w:rsidR="007101E3" w:rsidRPr="007101E3" w:rsidRDefault="007101E3" w:rsidP="007101E3">
            <w:pPr>
              <w:suppressAutoHyphens/>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b/>
                <w:sz w:val="20"/>
                <w:szCs w:val="20"/>
                <w:lang w:eastAsia="ar-SA"/>
              </w:rPr>
              <w:t>Подпрограмма 1 «</w:t>
            </w:r>
            <w:r w:rsidRPr="007101E3">
              <w:rPr>
                <w:rFonts w:ascii="Times New Roman" w:eastAsia="Times New Roman" w:hAnsi="Times New Roman" w:cs="Times New Roman"/>
                <w:b/>
                <w:bCs/>
                <w:sz w:val="20"/>
                <w:szCs w:val="20"/>
                <w:lang w:eastAsia="ar-SA"/>
              </w:rPr>
              <w:t>Профилактика правонарушений</w:t>
            </w:r>
            <w:r w:rsidRPr="007101E3">
              <w:rPr>
                <w:rFonts w:ascii="Times New Roman" w:eastAsia="Times New Roman" w:hAnsi="Times New Roman" w:cs="Times New Roman"/>
                <w:b/>
                <w:sz w:val="20"/>
                <w:szCs w:val="20"/>
                <w:lang w:eastAsia="ar-SA"/>
              </w:rPr>
              <w:t>»</w:t>
            </w:r>
          </w:p>
        </w:tc>
      </w:tr>
      <w:tr w:rsidR="007101E3" w:rsidRPr="007101E3" w:rsidTr="00D12C6B">
        <w:tc>
          <w:tcPr>
            <w:tcW w:w="14992" w:type="dxa"/>
            <w:gridSpan w:val="14"/>
          </w:tcPr>
          <w:p w:rsidR="007101E3" w:rsidRPr="007101E3" w:rsidRDefault="007101E3" w:rsidP="007101E3">
            <w:pPr>
              <w:suppressAutoHyphens/>
              <w:rPr>
                <w:rFonts w:ascii="Times New Roman" w:eastAsia="Times New Roman" w:hAnsi="Times New Roman" w:cs="Times New Roman"/>
                <w:b/>
                <w:bCs/>
                <w:i/>
                <w:sz w:val="20"/>
                <w:szCs w:val="20"/>
                <w:lang w:eastAsia="ar-SA"/>
              </w:rPr>
            </w:pPr>
            <w:r w:rsidRPr="007101E3">
              <w:rPr>
                <w:rFonts w:ascii="Times New Roman" w:eastAsia="Times New Roman" w:hAnsi="Times New Roman" w:cs="Times New Roman"/>
                <w:b/>
                <w:i/>
                <w:sz w:val="20"/>
                <w:szCs w:val="20"/>
                <w:lang w:eastAsia="ar-SA"/>
              </w:rPr>
              <w:t>Задача 1.</w:t>
            </w:r>
            <w:r w:rsidRPr="007101E3">
              <w:rPr>
                <w:rFonts w:ascii="Times New Roman" w:eastAsia="Times New Roman" w:hAnsi="Times New Roman" w:cs="Times New Roman"/>
                <w:sz w:val="20"/>
                <w:szCs w:val="20"/>
                <w:lang w:eastAsia="ar-SA"/>
              </w:rPr>
              <w:t xml:space="preserve"> Поддержание в исправном состоянии аппаратно-программного комплекса «Безопасный город», дооснащение его дополнительными уличными видеокамерами для фиксации правонарушений</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3.</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Бесперебойная работа аппаратно-программного комплекса «Безопасный город»</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Да/нет</w:t>
            </w:r>
          </w:p>
        </w:tc>
        <w:tc>
          <w:tcPr>
            <w:tcW w:w="1131" w:type="dxa"/>
          </w:tcPr>
          <w:p w:rsidR="007101E3" w:rsidRPr="007101E3" w:rsidRDefault="007101E3" w:rsidP="007101E3">
            <w:pPr>
              <w:suppressAutoHyphens/>
              <w:ind w:left="360"/>
              <w:rPr>
                <w:rFonts w:ascii="Times New Roman" w:eastAsia="Times New Roman" w:hAnsi="Times New Roman" w:cs="Times New Roman"/>
                <w:sz w:val="40"/>
                <w:szCs w:val="40"/>
                <w:lang w:eastAsia="ar-SA"/>
              </w:rPr>
            </w:pPr>
          </w:p>
          <w:p w:rsidR="007101E3" w:rsidRPr="007101E3" w:rsidRDefault="007101E3" w:rsidP="007101E3">
            <w:pPr>
              <w:suppressAutoHyphens/>
              <w:ind w:left="360"/>
              <w:rPr>
                <w:rFonts w:ascii="Times New Roman" w:eastAsia="Times New Roman" w:hAnsi="Times New Roman" w:cs="Times New Roman"/>
                <w:sz w:val="40"/>
                <w:szCs w:val="4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да</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да</w:t>
            </w:r>
          </w:p>
        </w:tc>
        <w:tc>
          <w:tcPr>
            <w:tcW w:w="1016"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Управление по делам ГО и ЧС</w:t>
            </w:r>
          </w:p>
        </w:tc>
      </w:tr>
      <w:tr w:rsidR="007101E3" w:rsidRPr="007101E3" w:rsidTr="00D12C6B">
        <w:tc>
          <w:tcPr>
            <w:tcW w:w="14992" w:type="dxa"/>
            <w:gridSpan w:val="14"/>
          </w:tcPr>
          <w:p w:rsidR="007101E3" w:rsidRPr="007101E3" w:rsidRDefault="007101E3" w:rsidP="007101E3">
            <w:pPr>
              <w:suppressAutoHyphens/>
              <w:rPr>
                <w:rFonts w:ascii="Times New Roman" w:eastAsia="Times New Roman" w:hAnsi="Times New Roman" w:cs="Times New Roman"/>
                <w:iCs/>
                <w:color w:val="444444"/>
                <w:sz w:val="20"/>
                <w:szCs w:val="20"/>
                <w:shd w:val="clear" w:color="auto" w:fill="FFFFFF"/>
                <w:lang w:eastAsia="ar-SA"/>
              </w:rPr>
            </w:pPr>
            <w:r w:rsidRPr="007101E3">
              <w:rPr>
                <w:rFonts w:ascii="Times New Roman" w:eastAsia="Times New Roman" w:hAnsi="Times New Roman" w:cs="Times New Roman"/>
                <w:b/>
                <w:i/>
                <w:sz w:val="20"/>
                <w:szCs w:val="20"/>
                <w:lang w:eastAsia="ar-SA"/>
              </w:rPr>
              <w:t>Задача 2</w:t>
            </w:r>
            <w:r w:rsidRPr="007101E3">
              <w:rPr>
                <w:rFonts w:ascii="Times New Roman" w:eastAsia="Times New Roman" w:hAnsi="Times New Roman" w:cs="Times New Roman"/>
                <w:b/>
                <w:sz w:val="20"/>
                <w:szCs w:val="20"/>
                <w:lang w:eastAsia="ar-SA"/>
              </w:rPr>
              <w:t>.</w:t>
            </w:r>
            <w:r w:rsidRPr="007101E3">
              <w:rPr>
                <w:rFonts w:ascii="Times New Roman" w:eastAsia="Times New Roman" w:hAnsi="Times New Roman" w:cs="Times New Roman"/>
                <w:sz w:val="20"/>
                <w:szCs w:val="20"/>
                <w:lang w:eastAsia="ar-SA"/>
              </w:rPr>
              <w:t xml:space="preserve"> Повышение эффективности мер, направленных на обеспечение общественной безопасности, укрепление правопорядка и профилактика правонарушений.</w:t>
            </w:r>
          </w:p>
        </w:tc>
      </w:tr>
      <w:tr w:rsidR="007101E3" w:rsidRPr="007101E3" w:rsidTr="00D12C6B">
        <w:trPr>
          <w:trHeight w:val="735"/>
        </w:trPr>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bCs/>
                <w:sz w:val="20"/>
                <w:szCs w:val="20"/>
                <w:lang w:eastAsia="ar-SA"/>
              </w:rPr>
              <w:t>Уровень преступности (количество зарегистрированных преступлений)</w:t>
            </w:r>
            <w:r w:rsidRPr="007101E3">
              <w:rPr>
                <w:rFonts w:ascii="Times New Roman" w:eastAsia="Times New Roman" w:hAnsi="Times New Roman" w:cs="Times New Roman"/>
                <w:color w:val="FF0000"/>
                <w:sz w:val="20"/>
                <w:szCs w:val="20"/>
                <w:lang w:eastAsia="ar-SA"/>
              </w:rPr>
              <w:t xml:space="preserve"> </w:t>
            </w:r>
          </w:p>
        </w:tc>
        <w:tc>
          <w:tcPr>
            <w:tcW w:w="850" w:type="dxa"/>
          </w:tcPr>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40"/>
                <w:szCs w:val="40"/>
                <w:lang w:eastAsia="ar-SA"/>
              </w:rPr>
            </w:pPr>
            <w:r w:rsidRPr="007101E3">
              <w:rPr>
                <w:rFonts w:ascii="Times New Roman" w:eastAsia="Times New Roman" w:hAnsi="Times New Roman" w:cs="Times New Roman"/>
                <w:sz w:val="40"/>
                <w:szCs w:val="40"/>
                <w:lang w:eastAsia="ar-SA"/>
              </w:rPr>
              <w:sym w:font="Symbol" w:char="F0AF"/>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627</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467</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465</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431</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color w:val="000000" w:themeColor="text1"/>
                <w:sz w:val="20"/>
                <w:szCs w:val="20"/>
                <w:lang w:eastAsia="ar-SA"/>
              </w:rPr>
              <w:t>450</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color w:val="000000" w:themeColor="text1"/>
                <w:sz w:val="20"/>
                <w:szCs w:val="20"/>
                <w:lang w:eastAsia="ar-SA"/>
              </w:rPr>
              <w:t>450</w:t>
            </w:r>
          </w:p>
        </w:tc>
        <w:tc>
          <w:tcPr>
            <w:tcW w:w="995"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color w:val="444444"/>
                <w:sz w:val="20"/>
                <w:szCs w:val="20"/>
                <w:shd w:val="clear" w:color="auto" w:fill="FFFFFF"/>
                <w:lang w:eastAsia="ar-SA"/>
              </w:rPr>
              <w:t>450</w:t>
            </w:r>
          </w:p>
        </w:tc>
        <w:tc>
          <w:tcPr>
            <w:tcW w:w="995"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448</w:t>
            </w: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rPr>
          <w:trHeight w:val="735"/>
        </w:trPr>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5.</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Количество мероприятий, при проведении которых для обеспечения </w:t>
            </w:r>
            <w:r w:rsidRPr="007101E3">
              <w:rPr>
                <w:rFonts w:ascii="Times New Roman" w:eastAsia="Times New Roman" w:hAnsi="Times New Roman" w:cs="Times New Roman"/>
                <w:bCs/>
                <w:sz w:val="20"/>
                <w:szCs w:val="20"/>
                <w:lang w:eastAsia="ar-SA"/>
              </w:rPr>
              <w:lastRenderedPageBreak/>
              <w:t>общественного порядка привлекались общественные формирования правоохранительной направленности (добровольные народные дружины)</w:t>
            </w:r>
          </w:p>
        </w:tc>
        <w:tc>
          <w:tcPr>
            <w:tcW w:w="850" w:type="dxa"/>
          </w:tcPr>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p>
          <w:p w:rsidR="007101E3" w:rsidRPr="007101E3" w:rsidRDefault="007101E3" w:rsidP="007101E3">
            <w:pPr>
              <w:suppressAutoHyphens/>
              <w:ind w:left="58"/>
              <w:contextualSpacing/>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noProof/>
                <w:position w:val="-6"/>
                <w:sz w:val="24"/>
                <w:szCs w:val="24"/>
                <w:lang w:eastAsia="ru-RU"/>
              </w:rPr>
              <w:drawing>
                <wp:inline distT="0" distB="0" distL="0" distR="0" wp14:anchorId="54BDF493" wp14:editId="165C8EAF">
                  <wp:extent cx="173355" cy="3155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743" cy="318060"/>
                          </a:xfrm>
                          <a:prstGeom prst="rect">
                            <a:avLst/>
                          </a:prstGeom>
                          <a:noFill/>
                          <a:ln>
                            <a:noFill/>
                          </a:ln>
                        </pic:spPr>
                      </pic:pic>
                    </a:graphicData>
                  </a:graphic>
                </wp:inline>
              </w:drawing>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10</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14</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16</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18</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20</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22</w:t>
            </w:r>
          </w:p>
        </w:tc>
        <w:tc>
          <w:tcPr>
            <w:tcW w:w="995"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24</w:t>
            </w:r>
          </w:p>
        </w:tc>
        <w:tc>
          <w:tcPr>
            <w:tcW w:w="995" w:type="dxa"/>
          </w:tcPr>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color w:val="444444"/>
                <w:sz w:val="20"/>
                <w:szCs w:val="20"/>
                <w:shd w:val="clear" w:color="auto" w:fill="FFFFFF"/>
                <w:lang w:eastAsia="ar-SA"/>
              </w:rPr>
              <w:t>26</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rPr>
          <w:trHeight w:val="51"/>
        </w:trPr>
        <w:tc>
          <w:tcPr>
            <w:tcW w:w="14992" w:type="dxa"/>
            <w:gridSpan w:val="14"/>
          </w:tcPr>
          <w:p w:rsidR="007101E3" w:rsidRPr="007101E3" w:rsidRDefault="007101E3" w:rsidP="007101E3">
            <w:pPr>
              <w:suppressAutoHyphens/>
              <w:jc w:val="both"/>
              <w:rPr>
                <w:rFonts w:ascii="Times New Roman" w:eastAsia="Times New Roman" w:hAnsi="Times New Roman" w:cs="Times New Roman"/>
                <w:sz w:val="20"/>
                <w:szCs w:val="20"/>
                <w:lang w:eastAsia="ar-SA"/>
              </w:rPr>
            </w:pPr>
            <w:bookmarkStart w:id="4" w:name="sub_20200"/>
            <w:r w:rsidRPr="007101E3">
              <w:rPr>
                <w:rFonts w:ascii="Times New Roman" w:eastAsia="Times New Roman" w:hAnsi="Times New Roman" w:cs="Times New Roman"/>
                <w:b/>
                <w:i/>
                <w:iCs/>
                <w:sz w:val="20"/>
                <w:szCs w:val="20"/>
                <w:lang w:eastAsia="ar-SA"/>
              </w:rPr>
              <w:lastRenderedPageBreak/>
              <w:t>Задача 3</w:t>
            </w:r>
            <w:r w:rsidRPr="007101E3">
              <w:rPr>
                <w:rFonts w:ascii="Times New Roman" w:eastAsia="Times New Roman" w:hAnsi="Times New Roman" w:cs="Times New Roman"/>
                <w:b/>
                <w:sz w:val="20"/>
                <w:szCs w:val="20"/>
                <w:lang w:eastAsia="ar-SA"/>
              </w:rPr>
              <w:t xml:space="preserve">. </w:t>
            </w:r>
            <w:r w:rsidRPr="007101E3">
              <w:rPr>
                <w:rFonts w:ascii="Times New Roman" w:eastAsia="Times New Roman" w:hAnsi="Times New Roman" w:cs="Times New Roman"/>
                <w:iCs/>
                <w:sz w:val="20"/>
                <w:szCs w:val="20"/>
                <w:lang w:eastAsia="ar-SA"/>
              </w:rPr>
              <w:t>С</w:t>
            </w:r>
            <w:r w:rsidRPr="007101E3">
              <w:rPr>
                <w:rFonts w:ascii="Times New Roman" w:eastAsia="Times New Roman" w:hAnsi="Times New Roman" w:cs="Times New Roman"/>
                <w:sz w:val="20"/>
                <w:szCs w:val="20"/>
                <w:shd w:val="clear" w:color="auto" w:fill="FFFFFF"/>
                <w:lang w:eastAsia="ar-SA"/>
              </w:rPr>
              <w:t xml:space="preserve">нижение уровня преступности среди несовершеннолетних на территории </w:t>
            </w:r>
            <w:r w:rsidRPr="007101E3">
              <w:rPr>
                <w:rFonts w:ascii="Times New Roman" w:eastAsia="Times New Roman" w:hAnsi="Times New Roman" w:cs="Times New Roman"/>
                <w:sz w:val="20"/>
                <w:szCs w:val="20"/>
                <w:lang w:eastAsia="ar-SA"/>
              </w:rPr>
              <w:t>муниципального района «Сыктывдинский».</w:t>
            </w:r>
            <w:r w:rsidRPr="007101E3">
              <w:rPr>
                <w:rFonts w:ascii="Times New Roman" w:eastAsia="Times New Roman" w:hAnsi="Times New Roman" w:cs="Times New Roman"/>
                <w:b/>
                <w:sz w:val="20"/>
                <w:szCs w:val="20"/>
                <w:lang w:eastAsia="ar-SA"/>
              </w:rPr>
              <w:t xml:space="preserve"> </w:t>
            </w:r>
            <w:r w:rsidRPr="007101E3">
              <w:rPr>
                <w:rFonts w:ascii="Times New Roman" w:eastAsia="Times New Roman" w:hAnsi="Times New Roman" w:cs="Times New Roman"/>
                <w:sz w:val="20"/>
                <w:szCs w:val="20"/>
                <w:lang w:eastAsia="ar-SA"/>
              </w:rPr>
              <w:t xml:space="preserve"> </w:t>
            </w:r>
            <w:bookmarkEnd w:id="4"/>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6.</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Количество преступлений, совершенных несовершеннолетними, в том числе с их участием</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40"/>
                <w:szCs w:val="40"/>
                <w:lang w:eastAsia="ar-SA"/>
              </w:rPr>
            </w:pPr>
            <w:r w:rsidRPr="007101E3">
              <w:rPr>
                <w:rFonts w:ascii="Times New Roman" w:eastAsia="Times New Roman" w:hAnsi="Times New Roman" w:cs="Times New Roman"/>
                <w:noProof/>
                <w:position w:val="-6"/>
                <w:sz w:val="24"/>
                <w:szCs w:val="24"/>
                <w:lang w:eastAsia="ru-RU"/>
              </w:rPr>
              <w:drawing>
                <wp:inline distT="0" distB="0" distL="0" distR="0" wp14:anchorId="77DA9CE6" wp14:editId="18C20EC8">
                  <wp:extent cx="173355" cy="3412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45" cy="345207"/>
                          </a:xfrm>
                          <a:prstGeom prst="rect">
                            <a:avLst/>
                          </a:prstGeom>
                          <a:noFill/>
                          <a:ln>
                            <a:noFill/>
                          </a:ln>
                        </pic:spPr>
                      </pic:pic>
                    </a:graphicData>
                  </a:graphic>
                </wp:inline>
              </w:drawing>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17</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12</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11</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9</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8</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7</w:t>
            </w: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6</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c>
          <w:tcPr>
            <w:tcW w:w="14992" w:type="dxa"/>
            <w:gridSpan w:val="14"/>
          </w:tcPr>
          <w:p w:rsidR="007101E3" w:rsidRPr="007101E3" w:rsidRDefault="007101E3" w:rsidP="007101E3">
            <w:pPr>
              <w:suppressAutoHyphens/>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b/>
                <w:i/>
                <w:sz w:val="20"/>
                <w:szCs w:val="20"/>
                <w:lang w:eastAsia="ar-SA"/>
              </w:rPr>
              <w:t>Задача 4</w:t>
            </w:r>
            <w:r w:rsidRPr="007101E3">
              <w:rPr>
                <w:rFonts w:ascii="Times New Roman" w:eastAsia="Times New Roman" w:hAnsi="Times New Roman" w:cs="Times New Roman"/>
                <w:b/>
                <w:sz w:val="20"/>
                <w:szCs w:val="20"/>
                <w:lang w:eastAsia="ar-SA"/>
              </w:rPr>
              <w:t xml:space="preserve">. </w:t>
            </w:r>
            <w:r w:rsidRPr="007101E3">
              <w:rPr>
                <w:rFonts w:ascii="Times New Roman" w:eastAsia="Times New Roman" w:hAnsi="Times New Roman" w:cs="Times New Roman"/>
                <w:sz w:val="20"/>
                <w:szCs w:val="20"/>
                <w:lang w:eastAsia="ar-SA"/>
              </w:rPr>
              <w:t>Снижение количества преступлений, совершенных в состоянии алкогольного и наркотического опьянения.</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 7.</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Количество преступлений, совершенных в состоянии опьянения (алкогольного/наркотического).</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40"/>
                <w:szCs w:val="40"/>
                <w:lang w:eastAsia="ar-SA"/>
              </w:rPr>
            </w:pPr>
            <w:r w:rsidRPr="007101E3">
              <w:rPr>
                <w:rFonts w:ascii="Times New Roman" w:eastAsia="Times New Roman" w:hAnsi="Times New Roman" w:cs="Times New Roman"/>
                <w:noProof/>
                <w:position w:val="-6"/>
                <w:sz w:val="24"/>
                <w:szCs w:val="24"/>
                <w:lang w:eastAsia="ru-RU"/>
              </w:rPr>
              <w:drawing>
                <wp:inline distT="0" distB="0" distL="0" distR="0" wp14:anchorId="67BDBF6F" wp14:editId="7565E8AD">
                  <wp:extent cx="173355" cy="3412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345" cy="345207"/>
                          </a:xfrm>
                          <a:prstGeom prst="rect">
                            <a:avLst/>
                          </a:prstGeom>
                          <a:noFill/>
                          <a:ln>
                            <a:noFill/>
                          </a:ln>
                        </pic:spPr>
                      </pic:pic>
                    </a:graphicData>
                  </a:graphic>
                </wp:inline>
              </w:drawing>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157/3</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145/2</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140/1</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135/0</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130/0</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125/0</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120/0</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115/0</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color w:val="444444"/>
                <w:sz w:val="20"/>
                <w:szCs w:val="20"/>
                <w:shd w:val="clear" w:color="auto" w:fill="FFFFFF"/>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c>
          <w:tcPr>
            <w:tcW w:w="14992" w:type="dxa"/>
            <w:gridSpan w:val="14"/>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i/>
                <w:sz w:val="20"/>
                <w:szCs w:val="20"/>
                <w:lang w:eastAsia="ar-SA"/>
              </w:rPr>
              <w:t>Задача 5</w:t>
            </w:r>
            <w:r w:rsidRPr="007101E3">
              <w:rPr>
                <w:rFonts w:ascii="Times New Roman" w:eastAsia="Times New Roman" w:hAnsi="Times New Roman" w:cs="Times New Roman"/>
                <w:b/>
                <w:sz w:val="20"/>
                <w:szCs w:val="20"/>
                <w:lang w:eastAsia="ar-SA"/>
              </w:rPr>
              <w:t xml:space="preserve">. </w:t>
            </w:r>
            <w:r w:rsidRPr="007101E3">
              <w:rPr>
                <w:rFonts w:ascii="Times New Roman" w:eastAsia="Times New Roman" w:hAnsi="Times New Roman" w:cs="Times New Roman"/>
                <w:bCs/>
                <w:sz w:val="20"/>
                <w:szCs w:val="20"/>
                <w:lang w:eastAsia="ar-SA"/>
              </w:rPr>
              <w:t xml:space="preserve">Обеспечение трудовой занятостью лиц, </w:t>
            </w:r>
            <w:bookmarkStart w:id="5" w:name="_Hlk174353487"/>
            <w:r w:rsidRPr="007101E3">
              <w:rPr>
                <w:rFonts w:ascii="Times New Roman" w:eastAsia="Times New Roman" w:hAnsi="Times New Roman" w:cs="Times New Roman"/>
                <w:bCs/>
                <w:sz w:val="20"/>
                <w:szCs w:val="20"/>
                <w:lang w:eastAsia="ar-SA"/>
              </w:rPr>
              <w:t>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w:t>
            </w:r>
            <w:bookmarkEnd w:id="5"/>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bookmarkStart w:id="6" w:name="_Hlk174353419"/>
            <w:r w:rsidRPr="007101E3">
              <w:rPr>
                <w:rFonts w:ascii="Times New Roman" w:eastAsia="Times New Roman" w:hAnsi="Times New Roman" w:cs="Times New Roman"/>
                <w:sz w:val="20"/>
                <w:szCs w:val="20"/>
                <w:lang w:eastAsia="ar-SA"/>
              </w:rPr>
              <w:t>8.</w:t>
            </w:r>
          </w:p>
        </w:tc>
        <w:tc>
          <w:tcPr>
            <w:tcW w:w="2055" w:type="dxa"/>
          </w:tcPr>
          <w:p w:rsidR="007101E3" w:rsidRPr="007101E3" w:rsidRDefault="007101E3" w:rsidP="007101E3">
            <w:pPr>
              <w:suppressAutoHyphens/>
              <w:ind w:left="-123" w:right="-27"/>
              <w:contextualSpacing/>
              <w:jc w:val="both"/>
              <w:rPr>
                <w:rFonts w:ascii="Times New Roman" w:eastAsia="Times New Roman" w:hAnsi="Times New Roman" w:cs="Times New Roman"/>
                <w:sz w:val="20"/>
                <w:szCs w:val="20"/>
                <w:lang w:eastAsia="ar-SA"/>
              </w:rPr>
            </w:pPr>
            <w:bookmarkStart w:id="7" w:name="_Hlk174353448"/>
            <w:r w:rsidRPr="007101E3">
              <w:rPr>
                <w:rFonts w:ascii="Times New Roman" w:eastAsia="Times New Roman" w:hAnsi="Times New Roman" w:cs="Times New Roman"/>
                <w:bCs/>
                <w:sz w:val="20"/>
                <w:szCs w:val="20"/>
                <w:lang w:eastAsia="ar-SA"/>
              </w:rPr>
              <w:t>Количество трудоустроенных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w:t>
            </w:r>
            <w:bookmarkEnd w:id="7"/>
            <w:r w:rsidRPr="007101E3">
              <w:rPr>
                <w:rFonts w:ascii="Times New Roman" w:eastAsia="Times New Roman" w:hAnsi="Times New Roman" w:cs="Times New Roman"/>
                <w:bCs/>
                <w:sz w:val="20"/>
                <w:szCs w:val="20"/>
                <w:lang w:eastAsia="ar-SA"/>
              </w:rPr>
              <w:t xml:space="preserve"> к </w:t>
            </w:r>
            <w:r w:rsidRPr="007101E3">
              <w:rPr>
                <w:rFonts w:ascii="Times New Roman" w:eastAsia="Times New Roman" w:hAnsi="Times New Roman" w:cs="Times New Roman"/>
                <w:bCs/>
                <w:sz w:val="20"/>
                <w:szCs w:val="20"/>
                <w:lang w:eastAsia="ar-SA"/>
              </w:rPr>
              <w:lastRenderedPageBreak/>
              <w:t>общему количеству освободившихся</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noProof/>
                <w:position w:val="-6"/>
                <w:sz w:val="24"/>
                <w:szCs w:val="24"/>
                <w:lang w:eastAsia="ru-RU"/>
              </w:rPr>
              <w:drawing>
                <wp:inline distT="0" distB="0" distL="0" distR="0" wp14:anchorId="619C2F81" wp14:editId="3FD74F0A">
                  <wp:extent cx="173355" cy="360608"/>
                  <wp:effectExtent l="0" t="0" r="0" b="0"/>
                  <wp:docPr id="986450189" name="Рисунок 98645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38" cy="363068"/>
                          </a:xfrm>
                          <a:prstGeom prst="rect">
                            <a:avLst/>
                          </a:prstGeom>
                          <a:noFill/>
                          <a:ln>
                            <a:noFill/>
                          </a:ln>
                        </pic:spPr>
                      </pic:pic>
                    </a:graphicData>
                  </a:graphic>
                </wp:inline>
              </w:drawing>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51,8</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51,7</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45,6</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44,8</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45,3</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45,8</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46,3</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46,8</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c>
          <w:tcPr>
            <w:tcW w:w="14992" w:type="dxa"/>
            <w:gridSpan w:val="14"/>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 xml:space="preserve">Задача 6. </w:t>
            </w:r>
            <w:r w:rsidRPr="007101E3">
              <w:rPr>
                <w:rFonts w:ascii="Times New Roman" w:eastAsia="Times New Roman" w:hAnsi="Times New Roman" w:cs="Times New Roman"/>
                <w:sz w:val="20"/>
                <w:szCs w:val="20"/>
                <w:lang w:eastAsia="ru-RU"/>
              </w:rPr>
              <w:t>Проведение м</w:t>
            </w:r>
            <w:r w:rsidRPr="007101E3">
              <w:rPr>
                <w:rFonts w:ascii="Times New Roman" w:eastAsia="Times New Roman" w:hAnsi="Times New Roman" w:cs="Times New Roman"/>
                <w:bCs/>
                <w:sz w:val="20"/>
                <w:szCs w:val="20"/>
                <w:lang w:eastAsia="ar-SA"/>
              </w:rPr>
              <w:t>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9</w:t>
            </w:r>
          </w:p>
        </w:tc>
        <w:tc>
          <w:tcPr>
            <w:tcW w:w="2055" w:type="dxa"/>
          </w:tcPr>
          <w:p w:rsidR="007101E3" w:rsidRPr="007101E3" w:rsidRDefault="007101E3" w:rsidP="007101E3">
            <w:pPr>
              <w:suppressAutoHyphens/>
              <w:ind w:left="-123" w:right="-27"/>
              <w:contextualSpacing/>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Количество мероприятий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лиц, освободившихся из учреждений, исполняющих наказания в виде принудительных работ или лишения свободы.    </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bCs/>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bCs/>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bCs/>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Cs/>
                <w:sz w:val="20"/>
                <w:szCs w:val="20"/>
                <w:lang w:eastAsia="ar-SA"/>
              </w:rPr>
              <w:t>(%.)</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noProof/>
                <w:position w:val="-6"/>
                <w:sz w:val="24"/>
                <w:szCs w:val="24"/>
                <w:lang w:eastAsia="ru-RU"/>
              </w:rPr>
              <w:drawing>
                <wp:inline distT="0" distB="0" distL="0" distR="0" wp14:anchorId="4200110B" wp14:editId="179AA7BE">
                  <wp:extent cx="173355" cy="360608"/>
                  <wp:effectExtent l="0" t="0" r="0" b="0"/>
                  <wp:docPr id="1079038602" name="Рисунок 1079038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38" cy="363068"/>
                          </a:xfrm>
                          <a:prstGeom prst="rect">
                            <a:avLst/>
                          </a:prstGeom>
                          <a:noFill/>
                          <a:ln>
                            <a:noFill/>
                          </a:ln>
                        </pic:spPr>
                      </pic:pic>
                    </a:graphicData>
                  </a:graphic>
                </wp:inline>
              </w:drawing>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bookmarkEnd w:id="6"/>
      <w:tr w:rsidR="007101E3" w:rsidRPr="007101E3" w:rsidTr="00D12C6B">
        <w:tc>
          <w:tcPr>
            <w:tcW w:w="14992" w:type="dxa"/>
            <w:gridSpan w:val="14"/>
            <w:vAlign w:val="center"/>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Подпрограмма 2 «</w:t>
            </w:r>
            <w:r w:rsidRPr="007101E3">
              <w:rPr>
                <w:rFonts w:ascii="Times New Roman" w:eastAsia="Times New Roman" w:hAnsi="Times New Roman" w:cs="Times New Roman"/>
                <w:b/>
                <w:bCs/>
                <w:sz w:val="20"/>
                <w:szCs w:val="20"/>
                <w:lang w:eastAsia="ru-RU"/>
              </w:rPr>
              <w:t>Профилактика терроризма и экстремизма</w:t>
            </w:r>
            <w:r w:rsidRPr="007101E3">
              <w:rPr>
                <w:rFonts w:ascii="Times New Roman" w:eastAsia="Times New Roman" w:hAnsi="Times New Roman" w:cs="Times New Roman"/>
                <w:b/>
                <w:sz w:val="20"/>
                <w:szCs w:val="20"/>
                <w:lang w:eastAsia="ar-SA"/>
              </w:rPr>
              <w:t>»</w:t>
            </w:r>
          </w:p>
        </w:tc>
      </w:tr>
      <w:tr w:rsidR="007101E3" w:rsidRPr="007101E3" w:rsidTr="00D12C6B">
        <w:tc>
          <w:tcPr>
            <w:tcW w:w="14992" w:type="dxa"/>
            <w:gridSpan w:val="14"/>
            <w:vAlign w:val="center"/>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bCs/>
                <w:i/>
                <w:sz w:val="20"/>
                <w:szCs w:val="20"/>
                <w:lang w:eastAsia="ar-SA"/>
              </w:rPr>
              <w:t>Задача 1.</w:t>
            </w:r>
            <w:r w:rsidRPr="007101E3">
              <w:rPr>
                <w:rFonts w:ascii="Times New Roman" w:eastAsia="Times New Roman" w:hAnsi="Times New Roman" w:cs="Times New Roman"/>
                <w:sz w:val="20"/>
                <w:szCs w:val="20"/>
                <w:lang w:eastAsia="ar-SA"/>
              </w:rPr>
              <w:t xml:space="preserve"> </w:t>
            </w:r>
            <w:r w:rsidRPr="007101E3">
              <w:rPr>
                <w:rFonts w:ascii="Times New Roman" w:eastAsia="Times New Roman" w:hAnsi="Times New Roman" w:cs="Times New Roman"/>
                <w:bCs/>
                <w:sz w:val="20"/>
                <w:szCs w:val="20"/>
                <w:lang w:eastAsia="ru-RU"/>
              </w:rPr>
              <w:t>Обеспечение организационной и административной деятельности по противодействию терроризма и экстремизма на территории муниципального района.</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000000"/>
                <w:sz w:val="20"/>
                <w:szCs w:val="20"/>
                <w:lang w:eastAsia="ru-RU"/>
              </w:rPr>
            </w:pPr>
            <w:r w:rsidRPr="007101E3">
              <w:rPr>
                <w:rFonts w:ascii="Times New Roman" w:eastAsia="Times New Roman" w:hAnsi="Times New Roman" w:cs="Times New Roman"/>
                <w:bCs/>
                <w:sz w:val="20"/>
                <w:szCs w:val="20"/>
                <w:lang w:eastAsia="ru-RU"/>
              </w:rPr>
              <w:t>Проведение мероприятий по профилактике терроризма и экстремизма</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color w:val="FF0000"/>
                <w:sz w:val="20"/>
                <w:szCs w:val="20"/>
                <w:lang w:eastAsia="ar-SA"/>
              </w:rPr>
            </w:pPr>
            <w:r w:rsidRPr="007101E3">
              <w:rPr>
                <w:rFonts w:ascii="Times New Roman" w:eastAsia="Times New Roman" w:hAnsi="Times New Roman" w:cs="Times New Roman"/>
                <w:sz w:val="20"/>
                <w:szCs w:val="20"/>
                <w:lang w:eastAsia="ar-SA"/>
              </w:rPr>
              <w:t>Ед.</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noProof/>
                <w:position w:val="-6"/>
                <w:sz w:val="24"/>
                <w:szCs w:val="24"/>
                <w:lang w:eastAsia="ru-RU"/>
              </w:rPr>
              <w:drawing>
                <wp:inline distT="0" distB="0" distL="0" distR="0" wp14:anchorId="2321E836" wp14:editId="66D61E55">
                  <wp:extent cx="173355" cy="36060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538" cy="363068"/>
                          </a:xfrm>
                          <a:prstGeom prst="rect">
                            <a:avLst/>
                          </a:prstGeom>
                          <a:noFill/>
                          <a:ln>
                            <a:noFill/>
                          </a:ln>
                        </pic:spPr>
                      </pic:pic>
                    </a:graphicData>
                  </a:graphic>
                </wp:inline>
              </w:drawing>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96</w:t>
            </w:r>
          </w:p>
        </w:tc>
        <w:tc>
          <w:tcPr>
            <w:tcW w:w="1132"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98</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1063"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102</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104</w:t>
            </w:r>
          </w:p>
        </w:tc>
        <w:tc>
          <w:tcPr>
            <w:tcW w:w="995"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106</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108</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110</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11.</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Зафиксированные факты терроризма и экстремизма на территории муниципального образования</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Да/нет</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132"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rPr>
          <w:trHeight w:val="58"/>
        </w:trPr>
        <w:tc>
          <w:tcPr>
            <w:tcW w:w="14992" w:type="dxa"/>
            <w:gridSpan w:val="14"/>
            <w:vAlign w:val="center"/>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b/>
                <w:i/>
                <w:sz w:val="20"/>
                <w:szCs w:val="20"/>
                <w:lang w:eastAsia="ar-SA"/>
              </w:rPr>
              <w:t xml:space="preserve">Задача 2. </w:t>
            </w:r>
            <w:r w:rsidRPr="007101E3">
              <w:rPr>
                <w:rFonts w:ascii="Times New Roman" w:eastAsia="Times New Roman" w:hAnsi="Times New Roman" w:cs="Times New Roman"/>
                <w:bCs/>
                <w:sz w:val="20"/>
                <w:szCs w:val="20"/>
                <w:lang w:eastAsia="ar-SA"/>
              </w:rPr>
              <w:t>Поддержание межнационального и межконфессионального согласия.</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12.</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000000"/>
                <w:sz w:val="20"/>
                <w:szCs w:val="20"/>
                <w:lang w:eastAsia="ru-RU"/>
              </w:rPr>
            </w:pPr>
            <w:r w:rsidRPr="007101E3">
              <w:rPr>
                <w:rFonts w:ascii="Times New Roman" w:eastAsia="Times New Roman" w:hAnsi="Times New Roman" w:cs="Times New Roman"/>
                <w:bCs/>
                <w:sz w:val="20"/>
                <w:szCs w:val="20"/>
                <w:lang w:eastAsia="ru-RU"/>
              </w:rPr>
              <w:t xml:space="preserve">Зафиксированные факты проявлений ксенофобии, этнической </w:t>
            </w:r>
            <w:r w:rsidRPr="007101E3">
              <w:rPr>
                <w:rFonts w:ascii="Times New Roman" w:eastAsia="Times New Roman" w:hAnsi="Times New Roman" w:cs="Times New Roman"/>
                <w:bCs/>
                <w:sz w:val="20"/>
                <w:szCs w:val="20"/>
                <w:lang w:eastAsia="ru-RU"/>
              </w:rPr>
              <w:lastRenderedPageBreak/>
              <w:t>дискриминации, национальной и расовой нетерпимости и других направлений негативного отношения к лицам других национальностей и религиозных конфессии на территории муниципального образования.</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p>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Да/нет</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нет</w:t>
            </w:r>
          </w:p>
        </w:tc>
        <w:tc>
          <w:tcPr>
            <w:tcW w:w="1132"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нет</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tr w:rsidR="007101E3" w:rsidRPr="007101E3" w:rsidTr="00D12C6B">
        <w:tc>
          <w:tcPr>
            <w:tcW w:w="57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13.</w:t>
            </w:r>
          </w:p>
        </w:tc>
        <w:tc>
          <w:tcPr>
            <w:tcW w:w="2055" w:type="dxa"/>
          </w:tcPr>
          <w:p w:rsidR="007101E3" w:rsidRPr="007101E3" w:rsidRDefault="007101E3" w:rsidP="007101E3">
            <w:pPr>
              <w:suppressAutoHyphens/>
              <w:ind w:left="58"/>
              <w:contextualSpacing/>
              <w:rPr>
                <w:rFonts w:ascii="Times New Roman" w:eastAsia="Times New Roman" w:hAnsi="Times New Roman" w:cs="Times New Roman"/>
                <w:color w:val="000000"/>
                <w:sz w:val="20"/>
                <w:szCs w:val="20"/>
                <w:lang w:eastAsia="ru-RU"/>
              </w:rPr>
            </w:pPr>
            <w:r w:rsidRPr="007101E3">
              <w:rPr>
                <w:rFonts w:ascii="Times New Roman" w:eastAsia="Times New Roman" w:hAnsi="Times New Roman" w:cs="Times New Roman"/>
                <w:sz w:val="20"/>
                <w:szCs w:val="20"/>
                <w:lang w:eastAsia="ar-SA"/>
              </w:rPr>
              <w:t>Доля граждан, положительно оценивающих состояние межнациональных отношений на территории муниципального образования.</w:t>
            </w:r>
          </w:p>
        </w:tc>
        <w:tc>
          <w:tcPr>
            <w:tcW w:w="850" w:type="dxa"/>
          </w:tcPr>
          <w:p w:rsidR="007101E3" w:rsidRPr="007101E3" w:rsidRDefault="007101E3" w:rsidP="007101E3">
            <w:pPr>
              <w:widowControl w:val="0"/>
              <w:suppressAutoHyphens/>
              <w:autoSpaceDE w:val="0"/>
              <w:autoSpaceDN w:val="0"/>
              <w:adjustRightInd w:val="0"/>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w:t>
            </w:r>
          </w:p>
        </w:tc>
        <w:tc>
          <w:tcPr>
            <w:tcW w:w="1131"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ИЗ</w:t>
            </w:r>
          </w:p>
        </w:tc>
        <w:tc>
          <w:tcPr>
            <w:tcW w:w="1131" w:type="dxa"/>
            <w:vAlign w:val="center"/>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1132"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1063"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995"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100</w:t>
            </w:r>
          </w:p>
        </w:tc>
        <w:tc>
          <w:tcPr>
            <w:tcW w:w="10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r>
    </w:tbl>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Таблица 3</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к муниципальной программе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муниципального района «Сыктывдинский»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   «Правопорядок и обеспечение </w:t>
      </w:r>
    </w:p>
    <w:p w:rsidR="007101E3" w:rsidRPr="007101E3" w:rsidRDefault="007101E3" w:rsidP="007101E3">
      <w:pPr>
        <w:suppressAutoHyphens/>
        <w:spacing w:after="0" w:line="240" w:lineRule="auto"/>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общественной безопасности»</w:t>
      </w:r>
    </w:p>
    <w:p w:rsidR="007101E3" w:rsidRPr="007101E3" w:rsidRDefault="007101E3" w:rsidP="007101E3">
      <w:pPr>
        <w:suppressAutoHyphens/>
        <w:spacing w:after="0" w:line="240" w:lineRule="auto"/>
        <w:ind w:right="-314"/>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ind w:right="-314"/>
        <w:jc w:val="right"/>
        <w:rPr>
          <w:rFonts w:ascii="Times New Roman" w:eastAsia="Times New Roman" w:hAnsi="Times New Roman" w:cs="Times New Roman"/>
          <w:sz w:val="24"/>
          <w:szCs w:val="24"/>
          <w:lang w:eastAsia="ar-SA"/>
        </w:rPr>
      </w:pPr>
    </w:p>
    <w:p w:rsidR="007101E3" w:rsidRPr="007101E3" w:rsidRDefault="007101E3" w:rsidP="007101E3">
      <w:pPr>
        <w:keepNext/>
        <w:keepLines/>
        <w:suppressAutoHyphens/>
        <w:spacing w:after="0" w:line="240" w:lineRule="auto"/>
        <w:jc w:val="center"/>
        <w:outlineLvl w:val="0"/>
        <w:rPr>
          <w:rFonts w:ascii="Times New Roman" w:eastAsiaTheme="majorEastAsia" w:hAnsi="Times New Roman" w:cs="Times New Roman"/>
          <w:b/>
          <w:bCs/>
          <w:sz w:val="24"/>
          <w:szCs w:val="24"/>
          <w:lang w:eastAsia="ar-SA"/>
        </w:rPr>
      </w:pPr>
      <w:r w:rsidRPr="007101E3">
        <w:rPr>
          <w:rFonts w:ascii="Times New Roman" w:eastAsiaTheme="majorEastAsia" w:hAnsi="Times New Roman" w:cs="Times New Roman"/>
          <w:b/>
          <w:bCs/>
          <w:sz w:val="24"/>
          <w:szCs w:val="24"/>
          <w:lang w:eastAsia="ar-SA"/>
        </w:rPr>
        <w:lastRenderedPageBreak/>
        <w:t xml:space="preserve">Информация </w:t>
      </w:r>
    </w:p>
    <w:p w:rsidR="007101E3" w:rsidRPr="007101E3" w:rsidRDefault="007101E3" w:rsidP="007101E3">
      <w:pPr>
        <w:keepNext/>
        <w:keepLines/>
        <w:suppressAutoHyphens/>
        <w:spacing w:after="0" w:line="240" w:lineRule="auto"/>
        <w:jc w:val="center"/>
        <w:outlineLvl w:val="0"/>
        <w:rPr>
          <w:rFonts w:ascii="Times New Roman" w:eastAsiaTheme="majorEastAsia" w:hAnsi="Times New Roman" w:cs="Times New Roman"/>
          <w:b/>
          <w:bCs/>
          <w:sz w:val="24"/>
          <w:szCs w:val="24"/>
          <w:lang w:eastAsia="ar-SA"/>
        </w:rPr>
      </w:pPr>
      <w:r w:rsidRPr="007101E3">
        <w:rPr>
          <w:rFonts w:ascii="Times New Roman" w:eastAsiaTheme="majorEastAsia" w:hAnsi="Times New Roman" w:cs="Times New Roman"/>
          <w:b/>
          <w:bCs/>
          <w:sz w:val="24"/>
          <w:szCs w:val="24"/>
          <w:lang w:eastAsia="ar-SA"/>
        </w:rPr>
        <w:t>по финансовому обеспечению муниципальной программы</w:t>
      </w:r>
    </w:p>
    <w:p w:rsidR="007101E3" w:rsidRPr="007101E3" w:rsidRDefault="007101E3" w:rsidP="007101E3">
      <w:pPr>
        <w:keepNext/>
        <w:keepLines/>
        <w:suppressAutoHyphens/>
        <w:spacing w:after="0" w:line="240" w:lineRule="auto"/>
        <w:jc w:val="center"/>
        <w:outlineLvl w:val="0"/>
        <w:rPr>
          <w:rFonts w:ascii="Times New Roman" w:eastAsiaTheme="majorEastAsia" w:hAnsi="Times New Roman" w:cs="Times New Roman"/>
          <w:b/>
          <w:bCs/>
          <w:sz w:val="24"/>
          <w:szCs w:val="24"/>
          <w:lang w:eastAsia="ar-SA"/>
        </w:rPr>
      </w:pPr>
      <w:r w:rsidRPr="007101E3">
        <w:rPr>
          <w:rFonts w:ascii="Times New Roman" w:eastAsiaTheme="majorEastAsia" w:hAnsi="Times New Roman" w:cs="Times New Roman"/>
          <w:b/>
          <w:bCs/>
          <w:sz w:val="24"/>
          <w:szCs w:val="24"/>
          <w:lang w:eastAsia="ar-SA"/>
        </w:rPr>
        <w:t>за счет средств бюджета муниципального района «Сыктывдинский» Республики Коми</w:t>
      </w:r>
    </w:p>
    <w:p w:rsidR="007101E3" w:rsidRPr="007101E3" w:rsidRDefault="007101E3" w:rsidP="007101E3">
      <w:pPr>
        <w:suppressAutoHyphens/>
        <w:spacing w:after="0" w:line="240" w:lineRule="auto"/>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(с учетом средств межбюджетных трансфертов)</w:t>
      </w:r>
    </w:p>
    <w:tbl>
      <w:tblPr>
        <w:tblStyle w:val="12"/>
        <w:tblW w:w="14572" w:type="dxa"/>
        <w:tblInd w:w="279" w:type="dxa"/>
        <w:tblLayout w:type="fixed"/>
        <w:tblLook w:val="04A0" w:firstRow="1" w:lastRow="0" w:firstColumn="1" w:lastColumn="0" w:noHBand="0" w:noVBand="1"/>
      </w:tblPr>
      <w:tblGrid>
        <w:gridCol w:w="1984"/>
        <w:gridCol w:w="3401"/>
        <w:gridCol w:w="1134"/>
        <w:gridCol w:w="1532"/>
        <w:gridCol w:w="1276"/>
        <w:gridCol w:w="1418"/>
        <w:gridCol w:w="1275"/>
        <w:gridCol w:w="1275"/>
        <w:gridCol w:w="1277"/>
      </w:tblGrid>
      <w:tr w:rsidR="007101E3" w:rsidRPr="007101E3" w:rsidTr="00D12C6B">
        <w:tc>
          <w:tcPr>
            <w:tcW w:w="1984" w:type="dxa"/>
            <w:vMerge w:val="restart"/>
          </w:tcPr>
          <w:p w:rsidR="007101E3" w:rsidRPr="007101E3" w:rsidRDefault="007101E3" w:rsidP="007101E3">
            <w:pPr>
              <w:suppressAutoHyphens/>
              <w:ind w:firstLine="176"/>
              <w:jc w:val="center"/>
              <w:rPr>
                <w:rFonts w:ascii="Times New Roman" w:eastAsia="Times New Roman" w:hAnsi="Times New Roman" w:cs="Times New Roman"/>
                <w:b/>
                <w:sz w:val="20"/>
                <w:szCs w:val="20"/>
                <w:lang w:eastAsia="ar-SA"/>
              </w:rPr>
            </w:pPr>
          </w:p>
          <w:p w:rsidR="007101E3" w:rsidRPr="007101E3" w:rsidRDefault="007101E3" w:rsidP="007101E3">
            <w:pPr>
              <w:suppressAutoHyphens/>
              <w:ind w:firstLine="176"/>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Статус</w:t>
            </w:r>
          </w:p>
        </w:tc>
        <w:tc>
          <w:tcPr>
            <w:tcW w:w="3401" w:type="dxa"/>
            <w:vMerge w:val="restart"/>
            <w:tcBorders>
              <w:bottom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Наименование муниципальной программы, подпрограммы муниципальной программы, основного мероприятия</w:t>
            </w:r>
          </w:p>
        </w:tc>
        <w:tc>
          <w:tcPr>
            <w:tcW w:w="1134" w:type="dxa"/>
            <w:vMerge w:val="restart"/>
            <w:tcBorders>
              <w:bottom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Ответственный исполнитель, соисполнители,</w:t>
            </w:r>
          </w:p>
        </w:tc>
        <w:tc>
          <w:tcPr>
            <w:tcW w:w="8053" w:type="dxa"/>
            <w:gridSpan w:val="6"/>
            <w:tcBorders>
              <w:bottom w:val="single" w:sz="4" w:space="0" w:color="auto"/>
            </w:tcBorders>
          </w:tcPr>
          <w:p w:rsidR="007101E3" w:rsidRPr="007101E3" w:rsidRDefault="007101E3" w:rsidP="007101E3">
            <w:pPr>
              <w:suppressAutoHyphens/>
              <w:ind w:left="-131"/>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Расходы, тыс. рублей, годы</w:t>
            </w:r>
          </w:p>
        </w:tc>
      </w:tr>
      <w:tr w:rsidR="007101E3" w:rsidRPr="007101E3" w:rsidTr="00D12C6B">
        <w:trPr>
          <w:trHeight w:val="1663"/>
        </w:trPr>
        <w:tc>
          <w:tcPr>
            <w:tcW w:w="1984" w:type="dxa"/>
            <w:vMerge/>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3401" w:type="dxa"/>
            <w:vMerge/>
            <w:tcBorders>
              <w:top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134" w:type="dxa"/>
            <w:vMerge/>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всего (с нарастающим итогом с начала реализации программы)</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2023</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факт</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2024</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факт</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2025</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план</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2026</w:t>
            </w:r>
          </w:p>
          <w:p w:rsidR="007101E3" w:rsidRPr="007101E3" w:rsidRDefault="007101E3" w:rsidP="007101E3">
            <w:pPr>
              <w:suppressAutoHyphens/>
              <w:ind w:left="34" w:hanging="34"/>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план</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2027</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план</w:t>
            </w:r>
          </w:p>
        </w:tc>
      </w:tr>
      <w:tr w:rsidR="007101E3" w:rsidRPr="007101E3" w:rsidTr="00D12C6B">
        <w:tc>
          <w:tcPr>
            <w:tcW w:w="1984"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3</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4</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5</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6</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7</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8</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9</w:t>
            </w:r>
          </w:p>
        </w:tc>
      </w:tr>
      <w:tr w:rsidR="007101E3" w:rsidRPr="007101E3" w:rsidTr="00D12C6B">
        <w:tc>
          <w:tcPr>
            <w:tcW w:w="1984" w:type="dxa"/>
          </w:tcPr>
          <w:p w:rsidR="007101E3" w:rsidRPr="007101E3" w:rsidRDefault="007101E3" w:rsidP="007101E3">
            <w:pPr>
              <w:suppressAutoHyphens/>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xml:space="preserve">Муниципальная программа </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xml:space="preserve">«Правопорядок и обеспечение общественной безопасности»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ВСЕГО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977,3</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178,6</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218,5</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295,2</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285,0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984" w:type="dxa"/>
          </w:tcPr>
          <w:p w:rsidR="007101E3" w:rsidRPr="007101E3" w:rsidRDefault="007101E3" w:rsidP="007101E3">
            <w:pPr>
              <w:suppressAutoHyphens/>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Подпрограмма 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«Профилактика правонарушений»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Все соисполнители</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502,1</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122,0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39,4</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170,7</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170,0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984" w:type="dxa"/>
          </w:tcPr>
          <w:p w:rsidR="007101E3" w:rsidRPr="007101E3" w:rsidRDefault="007101E3" w:rsidP="007101E3">
            <w:pPr>
              <w:suppressAutoHyphens/>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Задача 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Поддержание в исправном состоянии аппаратно-программного комплекса «Безопасный город», дооснащение дополнительными уличными видеокамерами.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Управление по делам ГО и ЧС, 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494,6</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114,5</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39,4</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170,7</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170,0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t>Основное мероприятие</w:t>
            </w:r>
          </w:p>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1.1.1.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Техническое обслуживание и ремонт уличных камер видеонаблюдения по АПК «Безопасный город».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 xml:space="preserve">Управление по делам ГО и ЧС </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251,8</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34,5</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39,4</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107,9</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70,0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1.1.1.1.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Проведение мероприятий с организациями по установлению наименьшей цены договора.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Мероприятие </w:t>
            </w:r>
            <w:r w:rsidRPr="007101E3">
              <w:rPr>
                <w:rFonts w:ascii="Times New Roman" w:eastAsia="Times New Roman" w:hAnsi="Times New Roman" w:cs="Times New Roman"/>
                <w:bCs/>
                <w:sz w:val="20"/>
                <w:szCs w:val="20"/>
                <w:lang w:eastAsia="ar-SA"/>
              </w:rPr>
              <w:lastRenderedPageBreak/>
              <w:t>1.1.1.2.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 xml:space="preserve">Заключение договора на </w:t>
            </w:r>
            <w:r w:rsidRPr="007101E3">
              <w:rPr>
                <w:rFonts w:ascii="Times New Roman" w:eastAsia="Times New Roman" w:hAnsi="Times New Roman" w:cs="Times New Roman"/>
                <w:bCs/>
                <w:sz w:val="20"/>
                <w:szCs w:val="20"/>
                <w:lang w:eastAsia="ar-SA"/>
              </w:rPr>
              <w:lastRenderedPageBreak/>
              <w:t>обслуживание системы видеонаблюдения АПК  «Безопасный город».</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lastRenderedPageBreak/>
              <w:t>Управлен</w:t>
            </w:r>
            <w:r w:rsidRPr="007101E3">
              <w:rPr>
                <w:rFonts w:ascii="Times New Roman" w:eastAsia="Times New Roman" w:hAnsi="Times New Roman" w:cs="Times New Roman"/>
                <w:sz w:val="20"/>
                <w:szCs w:val="20"/>
                <w:lang w:eastAsia="ar-SA"/>
              </w:rPr>
              <w:lastRenderedPageBreak/>
              <w:t>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251,8</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34,5</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 xml:space="preserve">  39,4</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107,9</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70,0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r>
      <w:tr w:rsidR="007101E3" w:rsidRPr="007101E3" w:rsidTr="00D12C6B">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bCs/>
                <w:sz w:val="20"/>
                <w:szCs w:val="20"/>
                <w:lang w:eastAsia="ru-RU"/>
              </w:rPr>
            </w:pPr>
            <w:r w:rsidRPr="007101E3">
              <w:rPr>
                <w:rFonts w:ascii="Times New Roman" w:eastAsiaTheme="minorEastAsia" w:hAnsi="Times New Roman" w:cs="Times New Roman"/>
                <w:bCs/>
                <w:sz w:val="20"/>
                <w:szCs w:val="20"/>
                <w:lang w:eastAsia="ru-RU"/>
              </w:rPr>
              <w:lastRenderedPageBreak/>
              <w:t>Основное мероприятие</w:t>
            </w:r>
          </w:p>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1.1.2.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Дооснащение дополнительными уличными видеокамерами АПК «Безопасный город».</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242,8</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80,0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62,8</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100,0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1.1.2.1.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Проведение закупочных мероприятий.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1.1.2.2.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Заключение договора на дооснащение дополнительными уличными видеокамерами АПК «Безопасный город».</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242</w:t>
            </w:r>
            <w:r w:rsidRPr="007101E3">
              <w:rPr>
                <w:rFonts w:ascii="Times New Roman" w:eastAsia="Times New Roman" w:hAnsi="Times New Roman" w:cs="Times New Roman"/>
                <w:bCs/>
                <w:sz w:val="20"/>
                <w:szCs w:val="20"/>
                <w:lang w:val="en-US" w:eastAsia="ar-SA"/>
              </w:rPr>
              <w:t>,</w:t>
            </w:r>
            <w:r w:rsidRPr="007101E3">
              <w:rPr>
                <w:rFonts w:ascii="Times New Roman" w:eastAsia="Times New Roman" w:hAnsi="Times New Roman" w:cs="Times New Roman"/>
                <w:bCs/>
                <w:sz w:val="20"/>
                <w:szCs w:val="20"/>
                <w:lang w:eastAsia="ar-SA"/>
              </w:rPr>
              <w:t>8</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80,0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62,8</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100,0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sz w:val="20"/>
                <w:szCs w:val="20"/>
                <w:lang w:eastAsia="ar-SA"/>
              </w:rPr>
              <w:t>Задача 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ru-RU"/>
              </w:rPr>
            </w:pPr>
            <w:r w:rsidRPr="007101E3">
              <w:rPr>
                <w:rFonts w:ascii="Times New Roman" w:eastAsia="Times New Roman" w:hAnsi="Times New Roman" w:cs="Times New Roman"/>
                <w:bCs/>
                <w:sz w:val="20"/>
                <w:szCs w:val="20"/>
                <w:lang w:eastAsia="ar-SA"/>
              </w:rPr>
              <w:t>Повышение эффективности мер, направленных на обеспечение общественной безопасности и профилактики правонарушений.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1.2.1.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ru-RU"/>
              </w:rPr>
            </w:pPr>
            <w:r w:rsidRPr="007101E3">
              <w:rPr>
                <w:rFonts w:ascii="Times New Roman" w:eastAsia="Times New Roman" w:hAnsi="Times New Roman" w:cs="Times New Roman"/>
                <w:bCs/>
                <w:sz w:val="20"/>
                <w:szCs w:val="20"/>
                <w:lang w:eastAsia="ar-SA"/>
              </w:rPr>
              <w:t xml:space="preserve">Организация и обеспечение мероприятий, направленных на организацию охраны общественного порядка.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Мероприятие 1.2.1.1.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sz w:val="20"/>
                <w:szCs w:val="20"/>
                <w:lang w:eastAsia="ru-RU"/>
              </w:rPr>
            </w:pPr>
            <w:r w:rsidRPr="007101E3">
              <w:rPr>
                <w:rFonts w:ascii="Times New Roman" w:eastAsia="Times New Roman" w:hAnsi="Times New Roman" w:cs="Times New Roman"/>
                <w:bCs/>
                <w:sz w:val="20"/>
                <w:szCs w:val="20"/>
                <w:lang w:eastAsia="ar-SA"/>
              </w:rPr>
              <w:t>Информационно-разъяснительная работа с населением.</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ОМВД России по Сыктывди</w:t>
            </w:r>
            <w:r w:rsidRPr="007101E3">
              <w:rPr>
                <w:rFonts w:ascii="Times New Roman" w:eastAsia="Times New Roman" w:hAnsi="Times New Roman" w:cs="Times New Roman"/>
                <w:sz w:val="20"/>
                <w:szCs w:val="20"/>
                <w:lang w:eastAsia="ar-SA"/>
              </w:rPr>
              <w:lastRenderedPageBreak/>
              <w:t xml:space="preserve">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lastRenderedPageBreak/>
              <w:t>Мероприятие 1.2.1.2.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bCs/>
                <w:sz w:val="20"/>
                <w:szCs w:val="20"/>
                <w:lang w:eastAsia="ar-SA"/>
              </w:rPr>
              <w:t>Мероприятия по повышению уровня правосознания граждан к необходимости в содействии обеспечения правопорядка.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1.2.2.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bCs/>
                <w:sz w:val="20"/>
                <w:szCs w:val="20"/>
                <w:lang w:eastAsia="ar-SA"/>
              </w:rPr>
              <w:t>Развитие народных дружин.</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Мероприятие 1.2.2.1.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color w:val="000000" w:themeColor="text1"/>
                <w:sz w:val="20"/>
                <w:szCs w:val="20"/>
                <w:lang w:eastAsia="ar-SA"/>
              </w:rPr>
            </w:pPr>
            <w:r w:rsidRPr="007101E3">
              <w:rPr>
                <w:rFonts w:ascii="Times New Roman" w:eastAsia="Times New Roman" w:hAnsi="Times New Roman" w:cs="Times New Roman"/>
                <w:bCs/>
                <w:sz w:val="20"/>
                <w:szCs w:val="20"/>
                <w:lang w:eastAsia="ar-SA"/>
              </w:rPr>
              <w:t xml:space="preserve">Вознаграждение народных дружинников за раскрытие преступлений и задержание лиц их совершивших. Выплаты компенсации проезда на </w:t>
            </w:r>
            <w:proofErr w:type="gramStart"/>
            <w:r w:rsidRPr="007101E3">
              <w:rPr>
                <w:rFonts w:ascii="Times New Roman" w:eastAsia="Times New Roman" w:hAnsi="Times New Roman" w:cs="Times New Roman"/>
                <w:bCs/>
                <w:sz w:val="20"/>
                <w:szCs w:val="20"/>
                <w:lang w:eastAsia="ar-SA"/>
              </w:rPr>
              <w:t>пассажирском</w:t>
            </w:r>
            <w:proofErr w:type="gramEnd"/>
            <w:r w:rsidRPr="007101E3">
              <w:rPr>
                <w:rFonts w:ascii="Times New Roman" w:eastAsia="Times New Roman" w:hAnsi="Times New Roman" w:cs="Times New Roman"/>
                <w:bCs/>
                <w:sz w:val="20"/>
                <w:szCs w:val="20"/>
                <w:lang w:eastAsia="ar-SA"/>
              </w:rPr>
              <w:t xml:space="preserve"> а/транспорте к месту исполнения обязанностей народного дружинника.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c>
          <w:tcPr>
            <w:tcW w:w="1984" w:type="dxa"/>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 xml:space="preserve">Мероприятие </w:t>
            </w:r>
            <w:r w:rsidRPr="007101E3">
              <w:rPr>
                <w:rFonts w:ascii="Times New Roman" w:eastAsia="Times New Roman" w:hAnsi="Times New Roman" w:cs="Times New Roman"/>
                <w:sz w:val="20"/>
                <w:szCs w:val="20"/>
                <w:lang w:eastAsia="ar-SA"/>
              </w:rPr>
              <w:lastRenderedPageBreak/>
              <w:t>1.2.2.2.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color w:val="000000" w:themeColor="text1"/>
                <w:sz w:val="20"/>
                <w:szCs w:val="20"/>
                <w:lang w:eastAsia="ar-SA"/>
              </w:rPr>
            </w:pPr>
            <w:r w:rsidRPr="007101E3">
              <w:rPr>
                <w:rFonts w:ascii="Times New Roman" w:eastAsia="Times New Roman" w:hAnsi="Times New Roman" w:cs="Times New Roman"/>
                <w:bCs/>
                <w:sz w:val="20"/>
                <w:szCs w:val="20"/>
                <w:lang w:eastAsia="ar-SA"/>
              </w:rPr>
              <w:lastRenderedPageBreak/>
              <w:t>Финансирование материально-</w:t>
            </w:r>
            <w:r w:rsidRPr="007101E3">
              <w:rPr>
                <w:rFonts w:ascii="Times New Roman" w:eastAsia="Times New Roman" w:hAnsi="Times New Roman" w:cs="Times New Roman"/>
                <w:bCs/>
                <w:sz w:val="20"/>
                <w:szCs w:val="20"/>
                <w:lang w:eastAsia="ar-SA"/>
              </w:rPr>
              <w:lastRenderedPageBreak/>
              <w:t>технического обеспечения деятельности народных дружин и помещений, технических и иных материальных средств, необходимых для осуществления их деятельности.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lastRenderedPageBreak/>
              <w:t xml:space="preserve">ОМВД </w:t>
            </w:r>
            <w:r w:rsidRPr="007101E3">
              <w:rPr>
                <w:rFonts w:ascii="Times New Roman" w:eastAsia="Times New Roman" w:hAnsi="Times New Roman" w:cs="Times New Roman"/>
                <w:sz w:val="20"/>
                <w:szCs w:val="20"/>
                <w:lang w:eastAsia="ar-SA"/>
              </w:rPr>
              <w:lastRenderedPageBreak/>
              <w:t xml:space="preserve">России по Сыктывдинскому району,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sz w:val="20"/>
                <w:szCs w:val="20"/>
                <w:lang w:eastAsia="ar-SA"/>
              </w:rPr>
              <w:lastRenderedPageBreak/>
              <w:t>Задача 3.</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ru-RU"/>
              </w:rPr>
            </w:pPr>
            <w:r w:rsidRPr="007101E3">
              <w:rPr>
                <w:rFonts w:ascii="Times New Roman" w:eastAsia="Times New Roman" w:hAnsi="Times New Roman" w:cs="Times New Roman"/>
                <w:bCs/>
                <w:sz w:val="20"/>
                <w:szCs w:val="20"/>
                <w:lang w:eastAsia="ar-SA"/>
              </w:rPr>
              <w:t>Снижение уровня преступности среди несовершеннолетних на территории муниципального района «Сыктывдинский»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УО, УКиС, КПДН</w:t>
            </w:r>
            <w:r w:rsidRPr="007101E3">
              <w:rPr>
                <w:rFonts w:ascii="Times New Roman" w:eastAsia="Times New Roman" w:hAnsi="Times New Roman" w:cs="Times New Roman"/>
                <w:iCs/>
                <w:sz w:val="20"/>
                <w:szCs w:val="20"/>
                <w:lang w:eastAsia="ar-SA"/>
              </w:rPr>
              <w:t xml:space="preserve">, </w:t>
            </w:r>
            <w:r w:rsidRPr="007101E3">
              <w:rPr>
                <w:rFonts w:ascii="Times New Roman" w:eastAsia="Times New Roman" w:hAnsi="Times New Roman" w:cs="Times New Roman"/>
                <w:sz w:val="20"/>
                <w:szCs w:val="20"/>
                <w:lang w:eastAsia="ar-SA"/>
              </w:rPr>
              <w:t>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7,5</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7,5</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Основное мероприятие</w:t>
            </w:r>
          </w:p>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1.3.1.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rPr>
              <w:t>Организация и проведение межведомственных рейдов, направленных на предупреждение подростковой преступности на территории Сыктывдинского района и по реализации Закона РК от 23.12.2008г. № 148-РЗ «О некоторых мерах по профилактике безнадзорности и правонарушений несовершеннолетних в РК»</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iCs/>
                <w:sz w:val="20"/>
                <w:szCs w:val="20"/>
                <w:lang w:eastAsia="ar-SA"/>
              </w:rPr>
              <w:t>КПДН</w:t>
            </w:r>
            <w:r w:rsidRPr="007101E3">
              <w:rPr>
                <w:rFonts w:ascii="Times New Roman" w:eastAsia="Times New Roman" w:hAnsi="Times New Roman" w:cs="Times New Roman"/>
                <w:sz w:val="20"/>
                <w:szCs w:val="20"/>
                <w:lang w:eastAsia="ar-SA"/>
              </w:rPr>
              <w:t>, УО, ОМВД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Мероприятие 1.3.1.1.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lang w:eastAsia="ar-SA"/>
              </w:rPr>
              <w:t>Обеспечение летним оздоровительным отдыхом несовершеннолетних, находящихся в трудной жизненной ситуации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 КПДН</w:t>
            </w:r>
            <w:r w:rsidRPr="007101E3">
              <w:rPr>
                <w:rFonts w:ascii="Times New Roman" w:eastAsia="Times New Roman" w:hAnsi="Times New Roman" w:cs="Times New Roman"/>
                <w:iCs/>
                <w:sz w:val="20"/>
                <w:szCs w:val="20"/>
                <w:lang w:eastAsia="ar-SA"/>
              </w:rPr>
              <w:t>,</w:t>
            </w:r>
          </w:p>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Мероприятие 1.3.1.2.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lang w:eastAsia="ar-SA"/>
              </w:rPr>
              <w:t xml:space="preserve">Вовлечение несовершеннолетних, состоящих на профилактических учетах, в организованные формы </w:t>
            </w:r>
            <w:r w:rsidRPr="007101E3">
              <w:rPr>
                <w:rFonts w:ascii="Times New Roman" w:eastAsia="Times New Roman" w:hAnsi="Times New Roman" w:cs="Times New Roman"/>
                <w:sz w:val="20"/>
                <w:szCs w:val="20"/>
                <w:lang w:eastAsia="ar-SA"/>
              </w:rPr>
              <w:lastRenderedPageBreak/>
              <w:t>досуга на базе общеобразовательных организаций и образовательных организаций дополнительного образования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 УКиС, КПДН</w:t>
            </w:r>
            <w:r w:rsidRPr="007101E3">
              <w:rPr>
                <w:rFonts w:ascii="Times New Roman" w:eastAsia="Times New Roman" w:hAnsi="Times New Roman" w:cs="Times New Roman"/>
                <w:iCs/>
                <w:sz w:val="20"/>
                <w:szCs w:val="20"/>
                <w:lang w:eastAsia="ar-SA"/>
              </w:rPr>
              <w:t>,</w:t>
            </w:r>
          </w:p>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lastRenderedPageBreak/>
              <w:t>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lastRenderedPageBreak/>
              <w:t>Мероприятие 1.3.1.3.</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lang w:eastAsia="ar-SA"/>
              </w:rPr>
              <w:t>Организация временного трудоустройства несовершеннолетних граждан в возрасте от 14 до 18 лет в свободное от учебы время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tabs>
                <w:tab w:val="left" w:pos="10348"/>
              </w:tabs>
              <w:suppressAutoHyphens/>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r w:rsidRPr="007101E3">
              <w:rPr>
                <w:rFonts w:ascii="Times New Roman" w:eastAsia="Times New Roman" w:hAnsi="Times New Roman" w:cs="Times New Roman"/>
                <w:iCs/>
                <w:sz w:val="20"/>
                <w:szCs w:val="20"/>
                <w:lang w:eastAsia="ar-SA"/>
              </w:rPr>
              <w:t>, КПДН,</w:t>
            </w:r>
          </w:p>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Основное мероприятие</w:t>
            </w:r>
          </w:p>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1.3.2.</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Подготовка и распространение тематических материалов по профилактике негативных тенденций.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УО, УКиС</w:t>
            </w:r>
            <w:r w:rsidRPr="007101E3">
              <w:rPr>
                <w:rFonts w:ascii="Times New Roman" w:eastAsia="Times New Roman" w:hAnsi="Times New Roman" w:cs="Times New Roman"/>
                <w:iCs/>
                <w:sz w:val="20"/>
                <w:szCs w:val="20"/>
                <w:lang w:eastAsia="ar-SA"/>
              </w:rPr>
              <w:t xml:space="preserve">, КПДН,  </w:t>
            </w:r>
            <w:r w:rsidRPr="007101E3">
              <w:rPr>
                <w:rFonts w:ascii="Times New Roman" w:eastAsia="Times New Roman" w:hAnsi="Times New Roman" w:cs="Times New Roman"/>
                <w:sz w:val="20"/>
                <w:szCs w:val="20"/>
                <w:lang w:eastAsia="ar-SA"/>
              </w:rPr>
              <w:t>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7,5</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7,5</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Мероприятие 1.3.2.1.</w:t>
            </w:r>
          </w:p>
        </w:tc>
        <w:tc>
          <w:tcPr>
            <w:tcW w:w="3401" w:type="dxa"/>
            <w:tcBorders>
              <w:top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lang w:eastAsia="ar-SA"/>
              </w:rPr>
              <w:t>Разработка и изготовление конспектов, наглядной агитации, буклетов.</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7,5</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7,5</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Мероприятие 1.3.2.2.</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b/>
                <w:bCs/>
                <w:color w:val="000000" w:themeColor="text1"/>
                <w:sz w:val="20"/>
                <w:szCs w:val="20"/>
                <w:lang w:eastAsia="ar-SA"/>
              </w:rPr>
            </w:pPr>
            <w:r w:rsidRPr="007101E3">
              <w:rPr>
                <w:rFonts w:ascii="Times New Roman" w:eastAsia="Times New Roman" w:hAnsi="Times New Roman" w:cs="Times New Roman"/>
                <w:sz w:val="20"/>
                <w:szCs w:val="20"/>
                <w:lang w:eastAsia="ar-SA"/>
              </w:rPr>
              <w:t>Проведение РКМО «Подросток», «Контакт», «Встреча», «Каникулы», «Дети улиц», «Твой выбор» и другие.</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iCs/>
                <w:sz w:val="20"/>
                <w:szCs w:val="20"/>
                <w:lang w:eastAsia="ar-SA"/>
              </w:rPr>
              <w:t xml:space="preserve">УО, УКиС, КПДН, </w:t>
            </w:r>
            <w:r w:rsidRPr="007101E3">
              <w:rPr>
                <w:rFonts w:ascii="Times New Roman" w:eastAsia="Times New Roman" w:hAnsi="Times New Roman" w:cs="Times New Roman"/>
                <w:sz w:val="20"/>
                <w:szCs w:val="20"/>
                <w:lang w:eastAsia="ar-SA"/>
              </w:rPr>
              <w:t>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Задача 4.</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Cs/>
                <w:sz w:val="20"/>
                <w:szCs w:val="20"/>
                <w:lang w:eastAsia="ar-SA"/>
              </w:rPr>
              <w:t>Снижение количества преступлений, совершенных в состоянии алкогольного и наркотического опьянения.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ГБУЗ РК </w:t>
            </w:r>
            <w:r w:rsidRPr="007101E3">
              <w:rPr>
                <w:rFonts w:ascii="Times New Roman" w:eastAsia="Times New Roman" w:hAnsi="Times New Roman" w:cs="Times New Roman"/>
                <w:sz w:val="20"/>
                <w:szCs w:val="20"/>
                <w:lang w:eastAsia="ar-SA"/>
              </w:rPr>
              <w:lastRenderedPageBreak/>
              <w:t xml:space="preserve">«Сыктывдинская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Основное мероприятие</w:t>
            </w:r>
          </w:p>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1.4.1</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Снижение количества преступлений, совершенных в состоянии алкогольного и наркотического опьянения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ГБУЗ РК «Сыктывдинская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1.4.1.1.</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Проведение акций, классных часов, бесед, кинопоказов по профилактике алкоголизма и наркомании.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ГБУЗ РК «Сыктывдинская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УО, УКиС; администр</w:t>
            </w:r>
            <w:r w:rsidRPr="007101E3">
              <w:rPr>
                <w:rFonts w:ascii="Times New Roman" w:eastAsia="Times New Roman" w:hAnsi="Times New Roman" w:cs="Times New Roman"/>
                <w:sz w:val="20"/>
                <w:szCs w:val="20"/>
                <w:lang w:eastAsia="ar-SA"/>
              </w:rPr>
              <w:lastRenderedPageBreak/>
              <w:t>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Мероприятие 1.4.1.2</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Cs/>
                <w:sz w:val="20"/>
                <w:szCs w:val="20"/>
                <w:lang w:eastAsia="ar-SA"/>
              </w:rPr>
              <w:t>Информационно-разъяснительная деятельность по противодействию алкоголизму и наркомании. Доведение до населения информации о соблюдении общественного порядка.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ГБУЗ РК «Сыктывдинская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управление образования; управление культуры;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Основное мероприятие</w:t>
            </w:r>
          </w:p>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1.4.2.</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Увеличение числа несовершеннолетних и молодежи (в возрасте от 7 до 30 лет), вовлеченных в мероприятия, по профилактике употребления спиртосодержащей продукции и противодействию незаконному распространению наркотиков</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ГБУЗ РК «Сыктывдинская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Мероприятие </w:t>
            </w:r>
            <w:r w:rsidRPr="007101E3">
              <w:rPr>
                <w:rFonts w:ascii="Times New Roman" w:eastAsia="Times New Roman" w:hAnsi="Times New Roman" w:cs="Times New Roman"/>
                <w:sz w:val="20"/>
                <w:szCs w:val="20"/>
                <w:lang w:eastAsia="ar-SA"/>
              </w:rPr>
              <w:lastRenderedPageBreak/>
              <w:t>1.4.2.1.</w:t>
            </w:r>
          </w:p>
        </w:tc>
        <w:tc>
          <w:tcPr>
            <w:tcW w:w="3401" w:type="dxa"/>
            <w:tcBorders>
              <w:top w:val="single" w:sz="4" w:space="0" w:color="auto"/>
              <w:bottom w:val="single" w:sz="4" w:space="0" w:color="auto"/>
              <w:right w:val="single" w:sz="4" w:space="0" w:color="auto"/>
            </w:tcBorders>
          </w:tcPr>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 xml:space="preserve">Изготовление макетов и наглядной </w:t>
            </w:r>
            <w:r w:rsidRPr="007101E3">
              <w:rPr>
                <w:rFonts w:ascii="Times New Roman" w:eastAsia="Times New Roman" w:hAnsi="Times New Roman" w:cs="Times New Roman"/>
                <w:sz w:val="20"/>
                <w:szCs w:val="20"/>
                <w:lang w:eastAsia="ar-SA"/>
              </w:rPr>
              <w:lastRenderedPageBreak/>
              <w:t>агитационной продукции по профилактике алкоголизма и наркомании.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 xml:space="preserve">ОМВД </w:t>
            </w:r>
            <w:r w:rsidRPr="007101E3">
              <w:rPr>
                <w:rFonts w:ascii="Times New Roman" w:eastAsia="Times New Roman" w:hAnsi="Times New Roman" w:cs="Times New Roman"/>
                <w:sz w:val="20"/>
                <w:szCs w:val="20"/>
                <w:lang w:eastAsia="ar-SA"/>
              </w:rPr>
              <w:lastRenderedPageBreak/>
              <w:t xml:space="preserve">России по Сыктывдинскому району; ГБУЗ РК «Сыктывдинская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lastRenderedPageBreak/>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Мероприятие 1.4.2.2.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Размещение в средствах массовой информации, стендах медицинских учреждений здравоохранения заметок, статей и иных публикаций о вреде злоупотребления алкоголя, наркомании, по вопросам формирования здорового образа жизни.</w:t>
            </w:r>
          </w:p>
          <w:p w:rsidR="007101E3" w:rsidRPr="007101E3" w:rsidRDefault="007101E3" w:rsidP="007101E3">
            <w:pPr>
              <w:shd w:val="clear" w:color="auto" w:fill="FFFFFF"/>
              <w:tabs>
                <w:tab w:val="left" w:pos="66"/>
              </w:tabs>
              <w:suppressAutoHyphens/>
              <w:contextualSpacing/>
              <w:jc w:val="both"/>
              <w:rPr>
                <w:rFonts w:ascii="Times New Roman" w:eastAsia="Times New Roman" w:hAnsi="Times New Roman" w:cs="Times New Roman"/>
                <w:sz w:val="20"/>
                <w:szCs w:val="20"/>
                <w:lang w:eastAsia="ar-SA"/>
              </w:rPr>
            </w:pP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ОМВД России по Сыктывдинскому району; ГБУЗ РК «Сыктывдинская ЦРБ»,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Задача 5.</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ar-SA"/>
              </w:rPr>
              <w:t>Обеспечение трудовой занятостью лиц, освободившихся из мест лишения свободы с дополнительным наказанием, или при замене неотбытой части наказания и осужденных к наказанию, не связанному с лишением свободы.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ОМВД России по Сыктывдинскому району; ГУ РК «ЦЗН».</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lastRenderedPageBreak/>
              <w:t>Основное мероприятие</w:t>
            </w:r>
          </w:p>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1.5.1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Содействие в трудоустройстве осужденных, освободившихся из мест лишения свободы, и осужденных к наказанию, не связанному с лишением свободы.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ОМВД России по Сыктывдинскому району; ГУ РК «ЦЗН»,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1.5.1.1.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Взаимодействие с работодателями, с целью трудоустройства бывших осужденных освободившихся из мест лишения свободы, и осужденных к наказанию, не связанному с лишением свободы.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ОМВД России по Сыктывдинскому району; ГУ РК «ЦЗН»,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1.5.1.2.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 xml:space="preserve">Проведение встреч с бывшими </w:t>
            </w:r>
            <w:proofErr w:type="gramStart"/>
            <w:r w:rsidRPr="007101E3">
              <w:rPr>
                <w:rFonts w:ascii="Times New Roman" w:eastAsia="Arial" w:hAnsi="Times New Roman" w:cs="Times New Roman"/>
                <w:sz w:val="20"/>
                <w:szCs w:val="20"/>
                <w:lang w:eastAsia="ar-SA"/>
              </w:rPr>
              <w:t>осужденными</w:t>
            </w:r>
            <w:proofErr w:type="gramEnd"/>
            <w:r w:rsidRPr="007101E3">
              <w:rPr>
                <w:rFonts w:ascii="Times New Roman" w:eastAsia="Arial" w:hAnsi="Times New Roman" w:cs="Times New Roman"/>
                <w:sz w:val="20"/>
                <w:szCs w:val="20"/>
                <w:lang w:eastAsia="ar-SA"/>
              </w:rPr>
              <w:t xml:space="preserve"> освободившимися из мест лишения свободы, и осужденными к наказанию, не связанному с лишением свободы.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ОМВД России по Сыктывдинскому району; ГУ РК «ЦЗН»,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widowControl w:val="0"/>
              <w:tabs>
                <w:tab w:val="left" w:pos="1594"/>
                <w:tab w:val="left" w:pos="10348"/>
              </w:tabs>
              <w:autoSpaceDE w:val="0"/>
              <w:autoSpaceDN w:val="0"/>
              <w:adjustRightInd w:val="0"/>
              <w:ind w:left="-108" w:right="-108"/>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Основное мероприятие</w:t>
            </w:r>
          </w:p>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1.5.2.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 xml:space="preserve">Оказание бесплатной юридической помощи осужденным, освободившимся из мест лишения свободы, и осужденным к наказанию, не связанному с </w:t>
            </w:r>
            <w:r w:rsidRPr="007101E3">
              <w:rPr>
                <w:rFonts w:ascii="Times New Roman" w:eastAsia="Arial" w:hAnsi="Times New Roman" w:cs="Times New Roman"/>
                <w:sz w:val="20"/>
                <w:szCs w:val="20"/>
                <w:lang w:eastAsia="ar-SA"/>
              </w:rPr>
              <w:lastRenderedPageBreak/>
              <w:t>лишением свободы.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 xml:space="preserve">Правовое управление, ФКУ УИИ; ОМВД </w:t>
            </w:r>
            <w:r w:rsidRPr="007101E3">
              <w:rPr>
                <w:rFonts w:ascii="Times New Roman" w:eastAsia="Times New Roman" w:hAnsi="Times New Roman" w:cs="Times New Roman"/>
                <w:sz w:val="20"/>
                <w:szCs w:val="20"/>
                <w:lang w:eastAsia="ar-SA"/>
              </w:rPr>
              <w:lastRenderedPageBreak/>
              <w:t>России по Сыктывдинскому району; ГУ РК «ЦЗН»,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Мероприятие 1.5.2.1.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ar-SA"/>
              </w:rPr>
              <w:t xml:space="preserve">Помощь в восстановлении утраченных документов, </w:t>
            </w:r>
            <w:r w:rsidRPr="007101E3">
              <w:rPr>
                <w:rFonts w:ascii="Times New Roman" w:eastAsia="Arial" w:hAnsi="Times New Roman" w:cs="Times New Roman"/>
                <w:sz w:val="20"/>
                <w:szCs w:val="20"/>
                <w:lang w:eastAsia="ar-SA"/>
              </w:rPr>
              <w:t>осужденным, освободившимся из мест лишения свободы</w:t>
            </w:r>
            <w:r w:rsidRPr="007101E3">
              <w:rPr>
                <w:rFonts w:ascii="Times New Roman" w:eastAsia="Arial" w:hAnsi="Times New Roman" w:cs="Times New Roman"/>
                <w:bCs/>
                <w:sz w:val="20"/>
                <w:szCs w:val="20"/>
                <w:lang w:eastAsia="ar-SA"/>
              </w:rPr>
              <w:t>.</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Правовое управление, ФКУ УИИ; ОМВД России по Сыктывдинскому району; ГУ РК «ЦЗН».</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1.5.2.2.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ar-SA"/>
              </w:rPr>
              <w:t>Помощь в устройстве на работу</w:t>
            </w:r>
            <w:r w:rsidRPr="007101E3">
              <w:rPr>
                <w:rFonts w:ascii="Times New Roman" w:eastAsia="Arial" w:hAnsi="Times New Roman" w:cs="Times New Roman"/>
                <w:sz w:val="20"/>
                <w:szCs w:val="20"/>
                <w:lang w:eastAsia="ar-SA"/>
              </w:rPr>
              <w:t xml:space="preserve"> </w:t>
            </w:r>
            <w:proofErr w:type="gramStart"/>
            <w:r w:rsidRPr="007101E3">
              <w:rPr>
                <w:rFonts w:ascii="Times New Roman" w:eastAsia="Arial" w:hAnsi="Times New Roman" w:cs="Times New Roman"/>
                <w:sz w:val="20"/>
                <w:szCs w:val="20"/>
                <w:lang w:eastAsia="ar-SA"/>
              </w:rPr>
              <w:t>освободившимся</w:t>
            </w:r>
            <w:proofErr w:type="gramEnd"/>
            <w:r w:rsidRPr="007101E3">
              <w:rPr>
                <w:rFonts w:ascii="Times New Roman" w:eastAsia="Arial" w:hAnsi="Times New Roman" w:cs="Times New Roman"/>
                <w:sz w:val="20"/>
                <w:szCs w:val="20"/>
                <w:lang w:eastAsia="ar-SA"/>
              </w:rPr>
              <w:t xml:space="preserve"> из мест лишения свободы</w:t>
            </w:r>
            <w:r w:rsidRPr="007101E3">
              <w:rPr>
                <w:rFonts w:ascii="Times New Roman" w:eastAsia="Arial" w:hAnsi="Times New Roman" w:cs="Times New Roman"/>
                <w:bCs/>
                <w:sz w:val="20"/>
                <w:szCs w:val="20"/>
                <w:lang w:eastAsia="ar-SA"/>
              </w:rPr>
              <w:t>.</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Правовое управление, ФКУ УИИ; ОМВД России по Сыктывдинскому району; ГУ РК «ЦЗН»,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Задача 6.</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ru-RU"/>
              </w:rPr>
              <w:t>Проведение м</w:t>
            </w:r>
            <w:r w:rsidRPr="007101E3">
              <w:rPr>
                <w:rFonts w:ascii="Times New Roman" w:eastAsia="Arial" w:hAnsi="Times New Roman" w:cs="Times New Roman"/>
                <w:bCs/>
                <w:sz w:val="20"/>
                <w:szCs w:val="20"/>
                <w:lang w:eastAsia="ar-SA"/>
              </w:rPr>
              <w:t xml:space="preserve">ероприятий по ресоциализации, социальной адаптации и социальной реабилитации осужденных лиц, которым назначены иные меры уголовно-правового характера, и </w:t>
            </w:r>
            <w:r w:rsidRPr="007101E3">
              <w:rPr>
                <w:rFonts w:ascii="Times New Roman" w:eastAsia="Arial" w:hAnsi="Times New Roman" w:cs="Times New Roman"/>
                <w:bCs/>
                <w:sz w:val="20"/>
                <w:szCs w:val="20"/>
                <w:lang w:eastAsia="ar-SA"/>
              </w:rPr>
              <w:lastRenderedPageBreak/>
              <w:t>лиц, освободившихся из учреждений, исполняющих наказания в виде принудительных работ или лишения свободы.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 xml:space="preserve">Правовое управление, УИИ; ОМВД; ЦЗН, ЦСЗН, </w:t>
            </w:r>
            <w:r w:rsidRPr="007101E3">
              <w:rPr>
                <w:rFonts w:ascii="Times New Roman" w:eastAsia="Times New Roman" w:hAnsi="Times New Roman" w:cs="Times New Roman"/>
                <w:sz w:val="20"/>
                <w:szCs w:val="20"/>
                <w:lang w:eastAsia="ar-SA"/>
              </w:rPr>
              <w:lastRenderedPageBreak/>
              <w:t>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Основное мероприятие 1.6.1.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proofErr w:type="gramStart"/>
            <w:r w:rsidRPr="007101E3">
              <w:rPr>
                <w:rFonts w:ascii="Times New Roman" w:eastAsia="Arial" w:hAnsi="Times New Roman" w:cs="Times New Roman"/>
                <w:sz w:val="20"/>
                <w:szCs w:val="20"/>
                <w:lang w:eastAsia="ar-SA"/>
              </w:rPr>
              <w:t>Информирование лиц, отбывших наказание в виде лишения свободы, и лиц, осужденных к наказаниям и мерам уголовно-правового характера без изоляции от общества, в отношении которых проводится пробация, о возможности предоставления им мер социальной поддержки и оказания содействия в разрешении трудной жизненной ситуации, получения социальной и психологической помощи в органах социальной защиты населения (издания информационного материала (памятки, буклеты), содержащего сведения о службах</w:t>
            </w:r>
            <w:proofErr w:type="gramEnd"/>
            <w:r w:rsidRPr="007101E3">
              <w:rPr>
                <w:rFonts w:ascii="Times New Roman" w:eastAsia="Arial" w:hAnsi="Times New Roman" w:cs="Times New Roman"/>
                <w:sz w:val="20"/>
                <w:szCs w:val="20"/>
                <w:lang w:eastAsia="ar-SA"/>
              </w:rPr>
              <w:t xml:space="preserve"> по оказанию социальной, материальной, психологической помощи, организаций для трудоустройства, с указанием вида деятельности, перечнем оказания услуг, адреса и номера телефона соответствующей организации).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Правовое управление, УИИ; ОМВД; ЦЗН, ЦСЗН,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1.6.1.1.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Определение изготовителя печатной продукции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1.6.1.2.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Изготовление и выпуск готовой продукции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1.6.2.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безвозмездного прохождения осужденными без изоляции от общества, в отношении которых осуществляется пробация, по направлениям ФКУ УИИ медицинских освидетельствований на предмет выявления социально-</w:t>
            </w:r>
            <w:r w:rsidRPr="007101E3">
              <w:rPr>
                <w:rFonts w:ascii="Times New Roman" w:eastAsia="Arial" w:hAnsi="Times New Roman" w:cs="Times New Roman"/>
                <w:sz w:val="20"/>
                <w:szCs w:val="20"/>
                <w:lang w:eastAsia="ar-SA"/>
              </w:rPr>
              <w:lastRenderedPageBreak/>
              <w:t>значимых заболеваний (туберкулез и инфекция вируса иммунодефицита человека).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ФКУ УИИ, ЦСЗН, ЦРБ</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Мероприятие 1.6.2.1.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Определение лиц, из числа осужденных без изоляции об общества, в отношении которых осуществляется пробация нуждающихся в прохождении данного обследования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ЦРБ</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1.6.2.2.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ru-RU"/>
              </w:rPr>
              <w:t>Направление лиц, из числа осужденных без изоляции об общества, в отношении которых осуществляется пробация нуждающихся в прохождении обследования в медицинские учреждения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ЦСЗН</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Основное мероприятие 1.6.3. </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tabs>
                <w:tab w:val="left" w:pos="1134"/>
              </w:tabs>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sz w:val="20"/>
                <w:szCs w:val="20"/>
                <w:lang w:eastAsia="ar-SA"/>
              </w:rPr>
              <w:t>Предоставление льготных (бесплатных) билетов (абонементов) для посещения несовершеннолетними осужденными без изоляции от общества, в отношении которых проводится пробация, культурных и спортивных учреждений.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Мероприятие 1.6.3.1. </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ru-RU"/>
              </w:rPr>
            </w:pPr>
            <w:r w:rsidRPr="007101E3">
              <w:rPr>
                <w:rFonts w:ascii="Times New Roman" w:eastAsia="Arial" w:hAnsi="Times New Roman" w:cs="Times New Roman"/>
                <w:bCs/>
                <w:sz w:val="20"/>
                <w:szCs w:val="20"/>
                <w:lang w:eastAsia="ru-RU"/>
              </w:rPr>
              <w:t>Определение лиц, из числа несовершеннолетних осужденных без изоляции об общества, в отношении которых осуществляется пробация для предоставления льготных (бесплатных) билетов (абонементов)</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ЦСЗН</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ru-RU"/>
              </w:rPr>
            </w:pPr>
            <w:r w:rsidRPr="007101E3">
              <w:rPr>
                <w:rFonts w:ascii="Times New Roman" w:eastAsia="Times New Roman" w:hAnsi="Times New Roman" w:cs="Times New Roman"/>
                <w:bCs/>
                <w:sz w:val="20"/>
                <w:szCs w:val="20"/>
                <w:lang w:eastAsia="ru-RU"/>
              </w:rPr>
              <w:t xml:space="preserve">Мероприятие 1.6.3.2. </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ru-RU"/>
              </w:rPr>
            </w:pPr>
            <w:r w:rsidRPr="007101E3">
              <w:rPr>
                <w:rFonts w:ascii="Times New Roman" w:eastAsia="Arial" w:hAnsi="Times New Roman" w:cs="Times New Roman"/>
                <w:bCs/>
                <w:sz w:val="20"/>
                <w:szCs w:val="20"/>
                <w:lang w:eastAsia="ru-RU"/>
              </w:rPr>
              <w:t>Привлечение лиц, из числа несовершеннолетних осужденных без изоляции об общества, в отношении которых осуществляется пробация к проведению культурных и спортивных мероприятий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ФКУ УИИ, ЦСЗН,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6519" w:type="dxa"/>
            <w:gridSpan w:val="3"/>
            <w:tcBorders>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Подпрограмма 2 «Профилактика терроризма и экстремизма»</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475,2</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56,6</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179,1</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124,5</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115,0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lastRenderedPageBreak/>
              <w:t>Задача 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Обеспечение организационной и административной деятельности по противодействию терроризма и экстремизма на территории муниципального образования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475,2</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56,6</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179,1</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124,5</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115,0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2.1.1.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Профилактика терроризма и экстремизма в молодежной среде</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Все исполнители</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2.1.1.1.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Проведение мероприятий по консолидации многонациональной молодежи района (форумы, конкурсы, «круглые столы», семинары, конференции, встречи) с привлечением сотрудников отдела МВД России по Сыктывдинскому району, направленных на профилактику терроризма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2.1.1.2.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 xml:space="preserve">Анкетирование, опрос, организация обратной связи.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2.1.1.3.</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ar-SA"/>
              </w:rPr>
              <w:t xml:space="preserve">Проведение с </w:t>
            </w:r>
            <w:proofErr w:type="gramStart"/>
            <w:r w:rsidRPr="007101E3">
              <w:rPr>
                <w:rFonts w:ascii="Times New Roman" w:eastAsia="Arial" w:hAnsi="Times New Roman" w:cs="Times New Roman"/>
                <w:bCs/>
                <w:sz w:val="20"/>
                <w:szCs w:val="20"/>
                <w:lang w:eastAsia="ar-SA"/>
              </w:rPr>
              <w:t>обучающимися</w:t>
            </w:r>
            <w:proofErr w:type="gramEnd"/>
            <w:r w:rsidRPr="007101E3">
              <w:rPr>
                <w:rFonts w:ascii="Times New Roman" w:eastAsia="Arial" w:hAnsi="Times New Roman" w:cs="Times New Roman"/>
                <w:bCs/>
                <w:sz w:val="20"/>
                <w:szCs w:val="20"/>
                <w:lang w:eastAsia="ar-SA"/>
              </w:rPr>
              <w:t xml:space="preserve"> в образовательных организациях, акции «Капля Жизни».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2.1.1.4.</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bCs/>
                <w:sz w:val="20"/>
                <w:szCs w:val="20"/>
                <w:lang w:eastAsia="ar-SA"/>
              </w:rPr>
              <w:t>Творческий конкурс «Вместе против терроризма среди молодежи от 14 -35 лет.</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2.1.1.5.</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Проведение в образовательных организациях викторины на антитеррористическую тематику</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2.1.1.6.</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В муниципальных учреждениях культуры тематических художественных программ, вечеров, показов документальных фильмов из серии «Россия без террора», плакатов «Твои герои, Россия».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Мероприятие 2.1.1.7.</w:t>
            </w:r>
          </w:p>
          <w:p w:rsidR="007101E3" w:rsidRPr="007101E3" w:rsidRDefault="007101E3" w:rsidP="007101E3">
            <w:pPr>
              <w:suppressAutoHyphens/>
              <w:jc w:val="both"/>
              <w:rPr>
                <w:rFonts w:ascii="Times New Roman" w:eastAsia="Times New Roman" w:hAnsi="Times New Roman" w:cs="Times New Roman"/>
                <w:bCs/>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 xml:space="preserve">В муниципальных образовательных организациях (за исключением дошкольных образовательных организаций) мероприятий, </w:t>
            </w:r>
            <w:proofErr w:type="gramStart"/>
            <w:r w:rsidRPr="007101E3">
              <w:rPr>
                <w:rFonts w:ascii="Times New Roman" w:eastAsia="Arial" w:hAnsi="Times New Roman" w:cs="Times New Roman"/>
                <w:sz w:val="20"/>
                <w:szCs w:val="20"/>
                <w:lang w:eastAsia="ar-SA"/>
              </w:rPr>
              <w:lastRenderedPageBreak/>
              <w:t>руководствуясь</w:t>
            </w:r>
            <w:proofErr w:type="gramEnd"/>
            <w:r w:rsidRPr="007101E3">
              <w:rPr>
                <w:rFonts w:ascii="Times New Roman" w:eastAsia="Arial" w:hAnsi="Times New Roman" w:cs="Times New Roman"/>
                <w:sz w:val="20"/>
                <w:szCs w:val="20"/>
                <w:lang w:eastAsia="ar-SA"/>
              </w:rPr>
              <w:t xml:space="preserve"> в том числе методическими сценариями классных часов и внеурочных мероприятий для педагогических работников образовательных организаций по исполнению мероприятий Комплексного плана противодействия идеологии терроризма, разработанными КРИРО совместно с аппаратом АТК в РК, используя плакаты «Твои герои, Россия».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lastRenderedPageBreak/>
              <w:t>Мероприятие 2.1.1.8.</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iCs/>
                <w:sz w:val="20"/>
                <w:szCs w:val="20"/>
                <w:lang w:eastAsia="ar-SA"/>
              </w:rPr>
              <w:t>Посвящение в кадеты, Юнармейский триатлон, Юнармейская спартакиада, Георгиевская лента, Блокадный хлеб, День солидарности в борьбе с терроризмом.</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2.1.1.9.</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и проведение культурно-просветительских мероприятий (флеш-мобы</w:t>
            </w:r>
            <w:proofErr w:type="gramStart"/>
            <w:r w:rsidRPr="007101E3">
              <w:rPr>
                <w:rFonts w:ascii="Times New Roman" w:eastAsia="Arial" w:hAnsi="Times New Roman" w:cs="Times New Roman"/>
                <w:sz w:val="20"/>
                <w:szCs w:val="20"/>
                <w:lang w:eastAsia="ar-SA"/>
              </w:rPr>
              <w:t>,в</w:t>
            </w:r>
            <w:proofErr w:type="gramEnd"/>
            <w:r w:rsidRPr="007101E3">
              <w:rPr>
                <w:rFonts w:ascii="Times New Roman" w:eastAsia="Arial" w:hAnsi="Times New Roman" w:cs="Times New Roman"/>
                <w:sz w:val="20"/>
                <w:szCs w:val="20"/>
                <w:lang w:eastAsia="ar-SA"/>
              </w:rPr>
              <w:t>ыставки,концерты, вечера, театрализованные и тематические мероприятия).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2.1.2.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Содействие социальной и культурной адаптации мигрантов и их детей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2.1.2.1.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proofErr w:type="gramStart"/>
            <w:r w:rsidRPr="007101E3">
              <w:rPr>
                <w:rFonts w:ascii="Times New Roman" w:eastAsia="Arial" w:hAnsi="Times New Roman" w:cs="Times New Roman"/>
                <w:sz w:val="20"/>
                <w:szCs w:val="20"/>
                <w:lang w:eastAsia="ar-SA"/>
              </w:rPr>
              <w:t>Проведение мероприятий по социальной адаптация и межкультурное образование детей-мигрантов в публичной библиотеке.</w:t>
            </w:r>
            <w:proofErr w:type="gramEnd"/>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2.1.2.2.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Организация разработки, выпуска и распространения памяток для мигрантов по соблюдению общепринятых правил и норм поведения.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все соисполнители</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Мероприятие 2.1.2.3. </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 xml:space="preserve">Проведение этнокультурных мероприятий, направленных на адаптацию мигрантов в российское </w:t>
            </w:r>
            <w:r w:rsidRPr="007101E3">
              <w:rPr>
                <w:rFonts w:ascii="Times New Roman" w:eastAsia="Arial" w:hAnsi="Times New Roman" w:cs="Times New Roman"/>
                <w:sz w:val="20"/>
                <w:szCs w:val="20"/>
                <w:lang w:eastAsia="ar-SA"/>
              </w:rPr>
              <w:lastRenderedPageBreak/>
              <w:t>культурное пространство (выставки, праздники, дни национальных культур, фестивали).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Основное мероприятие 2.1.3.</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Информационно-пропагандистское сопровождение профилактики терроризма и экстремизма.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15,0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2.1.3.1.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Определение изготовителя печатной продукции.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2.1.3.2.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Изготовление и выпуск готовой продукции.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15,0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15,0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2.1.3.3.</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 xml:space="preserve">Размещение на информационных стендах материалов (буклетов, листовок, плакатов, памяток, т.д.) на сайтах и в сети Интернет по профилактике терроризма и экстремизма.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 администраций СП; отдел рССПиСО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2.1.4.</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Методическое обеспечение профилактики терроризма и экстремизма.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управление по делам ГО и ЧС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2.1.4.1.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Организация проведения семинаров, конференций, «круглых столов», тренингов по профилактике экстремизма для специалистов администрации муниципального района, учреждений культуры, спорта, образования.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2.1.4.2.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 xml:space="preserve">Организация работы по информационному противодействию распространения идей экстремизма </w:t>
            </w:r>
            <w:r w:rsidRPr="007101E3">
              <w:rPr>
                <w:rFonts w:ascii="Times New Roman" w:eastAsia="Arial" w:hAnsi="Times New Roman" w:cs="Times New Roman"/>
                <w:sz w:val="20"/>
                <w:szCs w:val="20"/>
                <w:lang w:eastAsia="ar-SA"/>
              </w:rPr>
              <w:lastRenderedPageBreak/>
              <w:t>среди молодежи в сети «Интернет»</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 УКиС; администр</w:t>
            </w:r>
            <w:r w:rsidRPr="007101E3">
              <w:rPr>
                <w:rFonts w:ascii="Times New Roman" w:eastAsia="Times New Roman" w:hAnsi="Times New Roman" w:cs="Times New Roman"/>
                <w:sz w:val="20"/>
                <w:szCs w:val="20"/>
                <w:lang w:eastAsia="ar-SA"/>
              </w:rPr>
              <w:lastRenderedPageBreak/>
              <w:t xml:space="preserve">аций СП;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Основное мероприятие 2.1.5.</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Усиление антитеррористической защищенности объектов, находящихся в ведении муниципального района «Сыктывдинский».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460,2</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56,6</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179,1</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124,5</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100,0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2.1.5.1.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Разработка (корректировка) паспортов мест массового пребывания людей на объектах спорта, образования, культуры и др.</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2.1.5.2.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Обеспечение путей эвакуации в местах массового пребывания людей свободного доступа для перемещения людей и транспортных средств.</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 управление по делам ГО и ЧС,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2.1.5.3.</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bCs/>
                <w:sz w:val="20"/>
                <w:szCs w:val="20"/>
                <w:lang w:eastAsia="ar-SA"/>
              </w:rPr>
            </w:pPr>
            <w:r w:rsidRPr="007101E3">
              <w:rPr>
                <w:rFonts w:ascii="Times New Roman" w:eastAsia="Arial" w:hAnsi="Times New Roman" w:cs="Times New Roman"/>
                <w:sz w:val="20"/>
                <w:szCs w:val="20"/>
                <w:lang w:eastAsia="ar-SA"/>
              </w:rPr>
              <w:t xml:space="preserve">Заключение договоров на обслуживание видеокамер в месте массового пребывания людей – здание администрации МР «Сыктывдинский»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Управление по делам ГО и ЧС </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460,2</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56,6</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179,1</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124,5</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100,0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autoSpaceDE w:val="0"/>
              <w:autoSpaceDN w:val="0"/>
              <w:adjustRightInd w:val="0"/>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2.1.6.</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color w:val="000000"/>
                <w:sz w:val="20"/>
                <w:szCs w:val="20"/>
                <w:lang w:eastAsia="ar-SA"/>
              </w:rPr>
              <w:t>Проведение адресной и индивидуальной работы с прибывающими в регионы лицами из Донецкой, Луганской народных республик, Запорожской, Херсонской областей и Украины</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autoSpaceDE w:val="0"/>
              <w:autoSpaceDN w:val="0"/>
              <w:adjustRightInd w:val="0"/>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2.1.6.1.</w:t>
            </w:r>
          </w:p>
          <w:p w:rsidR="007101E3" w:rsidRPr="007101E3" w:rsidRDefault="007101E3" w:rsidP="007101E3">
            <w:pPr>
              <w:suppressAutoHyphens/>
              <w:autoSpaceDE w:val="0"/>
              <w:autoSpaceDN w:val="0"/>
              <w:adjustRightInd w:val="0"/>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color w:val="000000"/>
                <w:sz w:val="20"/>
                <w:szCs w:val="20"/>
                <w:lang w:eastAsia="ar-SA"/>
              </w:rPr>
            </w:pPr>
            <w:proofErr w:type="gramStart"/>
            <w:r w:rsidRPr="007101E3">
              <w:rPr>
                <w:rFonts w:ascii="Times New Roman" w:eastAsia="Arial" w:hAnsi="Times New Roman" w:cs="Times New Roman"/>
                <w:sz w:val="20"/>
                <w:szCs w:val="20"/>
                <w:lang w:eastAsia="ar-SA"/>
              </w:rPr>
              <w:t xml:space="preserve">Проведение мероприятий по социальной адаптаций </w:t>
            </w:r>
            <w:r w:rsidRPr="007101E3">
              <w:rPr>
                <w:rFonts w:ascii="Times New Roman" w:eastAsia="Arial" w:hAnsi="Times New Roman" w:cs="Times New Roman"/>
                <w:color w:val="000000"/>
                <w:sz w:val="20"/>
                <w:szCs w:val="20"/>
                <w:lang w:eastAsia="ar-SA"/>
              </w:rPr>
              <w:t xml:space="preserve">лиц, прибывших из Донецкой, Луганской </w:t>
            </w:r>
            <w:r w:rsidRPr="007101E3">
              <w:rPr>
                <w:rFonts w:ascii="Times New Roman" w:eastAsia="Arial" w:hAnsi="Times New Roman" w:cs="Times New Roman"/>
                <w:color w:val="000000"/>
                <w:sz w:val="20"/>
                <w:szCs w:val="20"/>
                <w:lang w:eastAsia="ar-SA"/>
              </w:rPr>
              <w:lastRenderedPageBreak/>
              <w:t>народных республик, Запорожской, Херсонской областей и Украины</w:t>
            </w:r>
            <w:proofErr w:type="gramEnd"/>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 xml:space="preserve">Управление по делам ГО </w:t>
            </w:r>
            <w:r w:rsidRPr="007101E3">
              <w:rPr>
                <w:rFonts w:ascii="Times New Roman" w:eastAsia="Times New Roman" w:hAnsi="Times New Roman" w:cs="Times New Roman"/>
                <w:sz w:val="20"/>
                <w:szCs w:val="20"/>
                <w:lang w:eastAsia="ar-SA"/>
              </w:rPr>
              <w:lastRenderedPageBreak/>
              <w:t>и ЧС, 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autoSpaceDE w:val="0"/>
              <w:autoSpaceDN w:val="0"/>
              <w:adjustRightInd w:val="0"/>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Мероприятия 2.1.6.2:</w:t>
            </w:r>
          </w:p>
          <w:p w:rsidR="007101E3" w:rsidRPr="007101E3" w:rsidRDefault="007101E3" w:rsidP="007101E3">
            <w:pPr>
              <w:suppressAutoHyphens/>
              <w:autoSpaceDE w:val="0"/>
              <w:autoSpaceDN w:val="0"/>
              <w:adjustRightInd w:val="0"/>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color w:val="000000"/>
                <w:sz w:val="20"/>
                <w:szCs w:val="20"/>
                <w:lang w:eastAsia="ar-SA"/>
              </w:rPr>
            </w:pPr>
            <w:r w:rsidRPr="007101E3">
              <w:rPr>
                <w:rFonts w:ascii="Times New Roman" w:eastAsia="Arial" w:hAnsi="Times New Roman" w:cs="Times New Roman"/>
                <w:sz w:val="20"/>
                <w:szCs w:val="20"/>
                <w:lang w:eastAsia="ar-SA"/>
              </w:rPr>
              <w:t xml:space="preserve">Привлечение лиц, прибывших из Донецкой, Луганской народных республик, Запорожской, Херсонской областей и Украины </w:t>
            </w:r>
            <w:proofErr w:type="gramStart"/>
            <w:r w:rsidRPr="007101E3">
              <w:rPr>
                <w:rFonts w:ascii="Times New Roman" w:eastAsia="Arial" w:hAnsi="Times New Roman" w:cs="Times New Roman"/>
                <w:sz w:val="20"/>
                <w:szCs w:val="20"/>
                <w:lang w:eastAsia="ar-SA"/>
              </w:rPr>
              <w:t>к</w:t>
            </w:r>
            <w:proofErr w:type="gramEnd"/>
            <w:r w:rsidRPr="007101E3">
              <w:rPr>
                <w:rFonts w:ascii="Times New Roman" w:eastAsia="Arial" w:hAnsi="Times New Roman" w:cs="Times New Roman"/>
                <w:sz w:val="20"/>
                <w:szCs w:val="20"/>
                <w:lang w:eastAsia="ar-SA"/>
              </w:rPr>
              <w:t xml:space="preserve"> проведение культурно-массовых мероприятий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Управление по делам ГО и ЧС, 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Задача 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Поддержание межнационального и межконфессионального согласия.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УКиС, </w:t>
            </w:r>
            <w:r w:rsidRPr="007101E3">
              <w:rPr>
                <w:rFonts w:ascii="Times New Roman" w:eastAsia="Times New Roman" w:hAnsi="Times New Roman" w:cs="Times New Roman"/>
                <w:sz w:val="20"/>
                <w:szCs w:val="20"/>
                <w:lang w:eastAsia="ru-RU"/>
              </w:rPr>
              <w:t xml:space="preserve">Отдел </w:t>
            </w:r>
            <w:r w:rsidRPr="007101E3">
              <w:rPr>
                <w:rFonts w:ascii="Times New Roman" w:eastAsia="Times New Roman" w:hAnsi="Times New Roman" w:cs="Times New Roman"/>
                <w:sz w:val="20"/>
                <w:szCs w:val="20"/>
                <w:lang w:eastAsia="ar-SA"/>
              </w:rPr>
              <w:t>рССПиСО; администраций СП</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2.2.1.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Воспитание взаимоуважения на основе ценностей многонационального российского общества через систему образования</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2.2.1.1.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Организация проведения конкурса проектов по воспитанию взаимоуважения на основе ценностей многонационального российского общества среди образовательных организаций муниципального района. Организация и проведение районных этнокультурных мероприятий (конкурсы,  фестивали,  викторины) среди обучающихся  образовательных  организаций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2.2.1.2.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 xml:space="preserve">Организация и проведения цикла лекций и бесед с </w:t>
            </w:r>
            <w:proofErr w:type="gramStart"/>
            <w:r w:rsidRPr="007101E3">
              <w:rPr>
                <w:rFonts w:ascii="Times New Roman" w:eastAsia="Arial" w:hAnsi="Times New Roman" w:cs="Times New Roman"/>
                <w:sz w:val="20"/>
                <w:szCs w:val="20"/>
                <w:lang w:eastAsia="ar-SA"/>
              </w:rPr>
              <w:t>обучающимися</w:t>
            </w:r>
            <w:proofErr w:type="gramEnd"/>
            <w:r w:rsidRPr="007101E3">
              <w:rPr>
                <w:rFonts w:ascii="Times New Roman" w:eastAsia="Arial" w:hAnsi="Times New Roman" w:cs="Times New Roman"/>
                <w:sz w:val="20"/>
                <w:szCs w:val="20"/>
                <w:lang w:eastAsia="ar-SA"/>
              </w:rPr>
              <w:t xml:space="preserve"> в образовательных организациях района, направленных на профилактику терроризма и экстремизма, с привлечением </w:t>
            </w:r>
            <w:r w:rsidRPr="007101E3">
              <w:rPr>
                <w:rFonts w:ascii="Times New Roman" w:eastAsia="Arial" w:hAnsi="Times New Roman" w:cs="Times New Roman"/>
                <w:sz w:val="20"/>
                <w:szCs w:val="20"/>
                <w:lang w:eastAsia="ar-SA"/>
              </w:rPr>
              <w:lastRenderedPageBreak/>
              <w:t>сотрудников отдела МВД России по Сыктывдинскому району (по согласованию).</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УО, 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lastRenderedPageBreak/>
              <w:t>Мероприятия 2.2.1.3.</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iCs/>
                <w:sz w:val="20"/>
                <w:szCs w:val="20"/>
                <w:lang w:eastAsia="ar-SA"/>
              </w:rPr>
              <w:t>Проведение консультаций и бесед для родителей (законных представителей) детей мигрантов совместно с педагогами-психологами и социальными педагогами.</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УО </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Мероприятия 2.2.1.4.</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iCs/>
                <w:sz w:val="20"/>
                <w:szCs w:val="20"/>
                <w:lang w:eastAsia="ar-SA"/>
              </w:rPr>
              <w:t xml:space="preserve">Проведение мероприятий, направленных на знакомство детей, данной категории, с культурой и правилами поведения в принимающей стране.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Мероприятия 2.2.1.5.</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iCs/>
                <w:sz w:val="20"/>
                <w:szCs w:val="20"/>
                <w:lang w:eastAsia="ar-SA"/>
              </w:rPr>
              <w:t>Вовлечение детей, прибывших из иностранных государств, во внеурочную деятельность, в систему дополнительного образования школы и района</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Мероприятия 2.2.1.6.</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iCs/>
                <w:sz w:val="20"/>
                <w:szCs w:val="20"/>
                <w:lang w:eastAsia="ar-SA"/>
              </w:rPr>
              <w:t>Адаптационные программы психологов в образовательных организациях.</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iCs/>
                <w:sz w:val="20"/>
                <w:szCs w:val="20"/>
                <w:lang w:eastAsia="ar-SA"/>
              </w:rPr>
            </w:pPr>
            <w:r w:rsidRPr="007101E3">
              <w:rPr>
                <w:rFonts w:ascii="Times New Roman" w:eastAsia="Times New Roman" w:hAnsi="Times New Roman" w:cs="Times New Roman"/>
                <w:iCs/>
                <w:sz w:val="20"/>
                <w:szCs w:val="20"/>
                <w:lang w:eastAsia="ar-SA"/>
              </w:rPr>
              <w:t>Мероприятия 2.2.1.7.</w:t>
            </w:r>
          </w:p>
          <w:p w:rsidR="007101E3" w:rsidRPr="007101E3" w:rsidRDefault="007101E3" w:rsidP="007101E3">
            <w:pPr>
              <w:suppressAutoHyphens/>
              <w:jc w:val="both"/>
              <w:rPr>
                <w:rFonts w:ascii="Times New Roman" w:eastAsia="Times New Roman" w:hAnsi="Times New Roman" w:cs="Times New Roman"/>
                <w:sz w:val="20"/>
                <w:szCs w:val="20"/>
                <w:lang w:eastAsia="ar-SA"/>
              </w:rPr>
            </w:pP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jc w:val="both"/>
              <w:rPr>
                <w:rFonts w:ascii="Times New Roman" w:eastAsia="Arial" w:hAnsi="Times New Roman" w:cs="Times New Roman"/>
                <w:sz w:val="20"/>
                <w:szCs w:val="20"/>
                <w:lang w:eastAsia="ar-SA"/>
              </w:rPr>
            </w:pPr>
            <w:r w:rsidRPr="007101E3">
              <w:rPr>
                <w:rFonts w:ascii="Times New Roman" w:eastAsia="Arial" w:hAnsi="Times New Roman" w:cs="Times New Roman"/>
                <w:iCs/>
                <w:sz w:val="20"/>
                <w:szCs w:val="20"/>
                <w:lang w:eastAsia="ar-SA"/>
              </w:rPr>
              <w:t>Районный слет летних трудовых отрядов.</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Основное мероприятие 2.2.2.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Проведение культурно-массовых мероприятий по теме межнациональных отношений</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Мероприятие 2.2.2.1.</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proofErr w:type="gramStart"/>
            <w:r w:rsidRPr="007101E3">
              <w:rPr>
                <w:rFonts w:ascii="Times New Roman" w:eastAsia="Arial" w:hAnsi="Times New Roman" w:cs="Times New Roman"/>
                <w:sz w:val="20"/>
                <w:szCs w:val="20"/>
                <w:lang w:eastAsia="ar-SA"/>
              </w:rPr>
              <w:t xml:space="preserve">Организация и проведение фестиваля «Мы вместе!», посвященного Международному дню толерантности, проведения цикла музейных программ «Познай народы России – познай себя» для обучающихся образовательных организаций (тематические экскурсии, выставки, мастер-классы, лектории, праздники, беседы). </w:t>
            </w:r>
            <w:proofErr w:type="gramEnd"/>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r w:rsidR="007101E3" w:rsidRPr="007101E3" w:rsidTr="00D12C6B">
        <w:trPr>
          <w:trHeight w:val="51"/>
        </w:trPr>
        <w:tc>
          <w:tcPr>
            <w:tcW w:w="1984" w:type="dxa"/>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lastRenderedPageBreak/>
              <w:t>Мероприятие 2.2.2.2.</w:t>
            </w:r>
          </w:p>
        </w:tc>
        <w:tc>
          <w:tcPr>
            <w:tcW w:w="3401" w:type="dxa"/>
            <w:tcBorders>
              <w:top w:val="single" w:sz="4" w:space="0" w:color="auto"/>
              <w:bottom w:val="single" w:sz="4" w:space="0" w:color="auto"/>
              <w:right w:val="single" w:sz="4" w:space="0" w:color="auto"/>
            </w:tcBorders>
          </w:tcPr>
          <w:p w:rsidR="007101E3" w:rsidRPr="007101E3" w:rsidRDefault="007101E3" w:rsidP="007101E3">
            <w:pPr>
              <w:widowControl w:val="0"/>
              <w:suppressAutoHyphens/>
              <w:autoSpaceDE w:val="0"/>
              <w:rPr>
                <w:rFonts w:ascii="Times New Roman" w:eastAsia="Arial" w:hAnsi="Times New Roman" w:cs="Times New Roman"/>
                <w:sz w:val="20"/>
                <w:szCs w:val="20"/>
                <w:lang w:eastAsia="ar-SA"/>
              </w:rPr>
            </w:pPr>
            <w:r w:rsidRPr="007101E3">
              <w:rPr>
                <w:rFonts w:ascii="Times New Roman" w:eastAsia="Arial" w:hAnsi="Times New Roman" w:cs="Times New Roman"/>
                <w:sz w:val="20"/>
                <w:szCs w:val="20"/>
                <w:lang w:eastAsia="ar-SA"/>
              </w:rPr>
              <w:t xml:space="preserve">Организация проведения недель национальных культур и других мероприятий, направленных на развитие межэтнического и межконфессионального диалога и недопущение национального и религиозного экстремизма («круглые столы», конференции, семинары, встречи) с участием религиозных объединений, с привлечением сотрудников отдела МВД России по Сыктывдинскому району и миграционной службы  </w:t>
            </w:r>
          </w:p>
        </w:tc>
        <w:tc>
          <w:tcPr>
            <w:tcW w:w="1134"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both"/>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УО, УКиС; ОМВД России по Сыктывдинскому району</w:t>
            </w:r>
          </w:p>
        </w:tc>
        <w:tc>
          <w:tcPr>
            <w:tcW w:w="1532"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6"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418"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 xml:space="preserve">  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5"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c>
          <w:tcPr>
            <w:tcW w:w="1277" w:type="dxa"/>
            <w:tcBorders>
              <w:top w:val="single" w:sz="4" w:space="0" w:color="auto"/>
              <w:left w:val="single" w:sz="4" w:space="0" w:color="auto"/>
              <w:bottom w:val="single" w:sz="4" w:space="0" w:color="auto"/>
              <w:right w:val="single" w:sz="4" w:space="0" w:color="auto"/>
            </w:tcBorders>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p>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Cs/>
                <w:sz w:val="20"/>
                <w:szCs w:val="20"/>
                <w:lang w:eastAsia="ar-SA"/>
              </w:rPr>
              <w:t>0,0</w:t>
            </w:r>
          </w:p>
        </w:tc>
      </w:tr>
    </w:tbl>
    <w:p w:rsidR="007101E3" w:rsidRPr="007101E3" w:rsidRDefault="007101E3" w:rsidP="007101E3">
      <w:pPr>
        <w:suppressAutoHyphens/>
        <w:spacing w:after="0" w:line="240" w:lineRule="auto"/>
        <w:ind w:firstLine="425"/>
        <w:jc w:val="right"/>
        <w:rPr>
          <w:rFonts w:ascii="Times New Roman" w:eastAsia="Times New Roman" w:hAnsi="Times New Roman" w:cs="Times New Roman"/>
          <w:color w:val="FF0000"/>
          <w:sz w:val="24"/>
          <w:szCs w:val="24"/>
          <w:lang w:eastAsia="ar-SA"/>
        </w:rPr>
      </w:pPr>
    </w:p>
    <w:p w:rsidR="007101E3" w:rsidRPr="007101E3" w:rsidRDefault="007101E3" w:rsidP="007101E3">
      <w:pPr>
        <w:suppressAutoHyphens/>
        <w:spacing w:after="0" w:line="240" w:lineRule="auto"/>
        <w:ind w:right="253"/>
        <w:jc w:val="right"/>
        <w:rPr>
          <w:rFonts w:ascii="Times New Roman" w:eastAsia="Times New Roman" w:hAnsi="Times New Roman" w:cs="Times New Roman"/>
          <w:sz w:val="24"/>
          <w:szCs w:val="24"/>
          <w:lang w:eastAsia="ar-SA"/>
        </w:rPr>
      </w:pPr>
    </w:p>
    <w:p w:rsidR="007101E3" w:rsidRPr="007101E3" w:rsidRDefault="007101E3" w:rsidP="007101E3">
      <w:pPr>
        <w:suppressAutoHyphens/>
        <w:spacing w:after="0" w:line="240" w:lineRule="auto"/>
        <w:ind w:right="253"/>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Таблица 4</w:t>
      </w:r>
    </w:p>
    <w:p w:rsidR="007101E3" w:rsidRPr="007101E3" w:rsidRDefault="007101E3" w:rsidP="007101E3">
      <w:pPr>
        <w:suppressAutoHyphens/>
        <w:spacing w:after="0" w:line="240" w:lineRule="auto"/>
        <w:ind w:right="253"/>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к муниципальной программе </w:t>
      </w:r>
    </w:p>
    <w:p w:rsidR="007101E3" w:rsidRPr="007101E3" w:rsidRDefault="007101E3" w:rsidP="007101E3">
      <w:pPr>
        <w:suppressAutoHyphens/>
        <w:spacing w:after="0" w:line="240" w:lineRule="auto"/>
        <w:ind w:right="253"/>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муниципального района «Сыктывдинский» </w:t>
      </w:r>
    </w:p>
    <w:p w:rsidR="007101E3" w:rsidRPr="007101E3" w:rsidRDefault="007101E3" w:rsidP="007101E3">
      <w:pPr>
        <w:suppressAutoHyphens/>
        <w:spacing w:after="0" w:line="240" w:lineRule="auto"/>
        <w:ind w:right="253"/>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 xml:space="preserve">«Правопорядок и обеспечение </w:t>
      </w:r>
    </w:p>
    <w:p w:rsidR="007101E3" w:rsidRPr="007101E3" w:rsidRDefault="007101E3" w:rsidP="007101E3">
      <w:pPr>
        <w:suppressAutoHyphens/>
        <w:spacing w:after="0" w:line="240" w:lineRule="auto"/>
        <w:ind w:right="253"/>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общественной безопасности»</w:t>
      </w:r>
    </w:p>
    <w:p w:rsidR="007101E3" w:rsidRPr="007101E3" w:rsidRDefault="007101E3" w:rsidP="007101E3">
      <w:pPr>
        <w:spacing w:after="0" w:line="240" w:lineRule="auto"/>
        <w:ind w:right="-172" w:firstLine="720"/>
        <w:jc w:val="right"/>
        <w:rPr>
          <w:rFonts w:ascii="Times New Roman" w:eastAsia="Times New Roman" w:hAnsi="Times New Roman" w:cs="Times New Roman"/>
          <w:lang w:eastAsia="ru-RU"/>
        </w:rPr>
      </w:pPr>
    </w:p>
    <w:p w:rsidR="007101E3" w:rsidRPr="007101E3" w:rsidRDefault="007101E3" w:rsidP="007101E3">
      <w:pPr>
        <w:suppressAutoHyphens/>
        <w:spacing w:after="0" w:line="240" w:lineRule="auto"/>
        <w:ind w:right="-172" w:firstLine="720"/>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Ресурсное обеспечение</w:t>
      </w:r>
    </w:p>
    <w:p w:rsidR="007101E3" w:rsidRPr="007101E3" w:rsidRDefault="007101E3" w:rsidP="007101E3">
      <w:pPr>
        <w:suppressAutoHyphens/>
        <w:spacing w:after="0" w:line="240" w:lineRule="auto"/>
        <w:ind w:right="-172" w:firstLine="720"/>
        <w:jc w:val="center"/>
        <w:rPr>
          <w:rFonts w:ascii="Times New Roman" w:eastAsia="Times New Roman" w:hAnsi="Times New Roman" w:cs="Times New Roman"/>
          <w:b/>
          <w:sz w:val="24"/>
          <w:szCs w:val="24"/>
          <w:lang w:eastAsia="ar-SA"/>
        </w:rPr>
      </w:pPr>
      <w:r w:rsidRPr="007101E3">
        <w:rPr>
          <w:rFonts w:ascii="Times New Roman" w:eastAsia="Times New Roman" w:hAnsi="Times New Roman" w:cs="Times New Roman"/>
          <w:b/>
          <w:sz w:val="24"/>
          <w:szCs w:val="24"/>
          <w:lang w:eastAsia="ar-SA"/>
        </w:rPr>
        <w:t xml:space="preserve"> и прогнозная (справочная) оценка расходов местного бюджета на реализацию целей муниципальной программы (с учетом средств межбюджетных трансфертов)</w:t>
      </w:r>
    </w:p>
    <w:tbl>
      <w:tblPr>
        <w:tblStyle w:val="12"/>
        <w:tblW w:w="15026" w:type="dxa"/>
        <w:tblInd w:w="-176" w:type="dxa"/>
        <w:tblLayout w:type="fixed"/>
        <w:tblLook w:val="04A0" w:firstRow="1" w:lastRow="0" w:firstColumn="1" w:lastColumn="0" w:noHBand="0" w:noVBand="1"/>
      </w:tblPr>
      <w:tblGrid>
        <w:gridCol w:w="1702"/>
        <w:gridCol w:w="2551"/>
        <w:gridCol w:w="2977"/>
        <w:gridCol w:w="1134"/>
        <w:gridCol w:w="1276"/>
        <w:gridCol w:w="1276"/>
        <w:gridCol w:w="1417"/>
        <w:gridCol w:w="1277"/>
        <w:gridCol w:w="1416"/>
      </w:tblGrid>
      <w:tr w:rsidR="007101E3" w:rsidRPr="007101E3" w:rsidTr="00D12C6B">
        <w:tc>
          <w:tcPr>
            <w:tcW w:w="1702" w:type="dxa"/>
            <w:vMerge w:val="restart"/>
            <w:vAlign w:val="center"/>
          </w:tcPr>
          <w:p w:rsidR="007101E3" w:rsidRPr="007101E3" w:rsidRDefault="007101E3" w:rsidP="007101E3">
            <w:pPr>
              <w:suppressAutoHyphens/>
              <w:jc w:val="center"/>
              <w:rPr>
                <w:rFonts w:ascii="Times New Roman" w:eastAsia="Times New Roman" w:hAnsi="Times New Roman" w:cs="Times New Roman"/>
                <w:b/>
                <w:snapToGrid w:val="0"/>
                <w:color w:val="000000"/>
                <w:sz w:val="20"/>
                <w:szCs w:val="20"/>
                <w:lang w:eastAsia="ar-SA"/>
              </w:rPr>
            </w:pPr>
            <w:r w:rsidRPr="007101E3">
              <w:rPr>
                <w:rFonts w:ascii="Times New Roman" w:eastAsia="Times New Roman" w:hAnsi="Times New Roman" w:cs="Times New Roman"/>
                <w:b/>
                <w:snapToGrid w:val="0"/>
                <w:color w:val="000000"/>
                <w:sz w:val="20"/>
                <w:szCs w:val="20"/>
                <w:lang w:eastAsia="ar-SA"/>
              </w:rPr>
              <w:t>Статус</w:t>
            </w:r>
          </w:p>
        </w:tc>
        <w:tc>
          <w:tcPr>
            <w:tcW w:w="2551" w:type="dxa"/>
            <w:vMerge w:val="restart"/>
            <w:vAlign w:val="center"/>
          </w:tcPr>
          <w:p w:rsidR="007101E3" w:rsidRPr="007101E3" w:rsidRDefault="007101E3" w:rsidP="007101E3">
            <w:pPr>
              <w:suppressAutoHyphens/>
              <w:jc w:val="center"/>
              <w:rPr>
                <w:rFonts w:ascii="Times New Roman" w:eastAsia="Times New Roman" w:hAnsi="Times New Roman" w:cs="Times New Roman"/>
                <w:b/>
                <w:snapToGrid w:val="0"/>
                <w:color w:val="000000"/>
                <w:sz w:val="20"/>
                <w:szCs w:val="20"/>
                <w:lang w:eastAsia="ar-SA"/>
              </w:rPr>
            </w:pPr>
            <w:r w:rsidRPr="007101E3">
              <w:rPr>
                <w:rFonts w:ascii="Times New Roman" w:eastAsia="Times New Roman" w:hAnsi="Times New Roman" w:cs="Times New Roman"/>
                <w:b/>
                <w:snapToGrid w:val="0"/>
                <w:color w:val="000000"/>
                <w:sz w:val="20"/>
                <w:szCs w:val="20"/>
                <w:lang w:eastAsia="ar-SA"/>
              </w:rPr>
              <w:t>Наименование муниципальной программы, подпрограммы основного мероприятия</w:t>
            </w:r>
          </w:p>
        </w:tc>
        <w:tc>
          <w:tcPr>
            <w:tcW w:w="2977" w:type="dxa"/>
            <w:vMerge w:val="restart"/>
            <w:vAlign w:val="center"/>
          </w:tcPr>
          <w:p w:rsidR="007101E3" w:rsidRPr="007101E3" w:rsidRDefault="007101E3" w:rsidP="007101E3">
            <w:pPr>
              <w:suppressAutoHyphens/>
              <w:jc w:val="center"/>
              <w:rPr>
                <w:rFonts w:ascii="Times New Roman" w:eastAsia="Times New Roman" w:hAnsi="Times New Roman" w:cs="Times New Roman"/>
                <w:b/>
                <w:snapToGrid w:val="0"/>
                <w:color w:val="000000"/>
                <w:sz w:val="20"/>
                <w:szCs w:val="20"/>
                <w:lang w:eastAsia="ar-SA"/>
              </w:rPr>
            </w:pPr>
            <w:r w:rsidRPr="007101E3">
              <w:rPr>
                <w:rFonts w:ascii="Times New Roman" w:eastAsia="Times New Roman" w:hAnsi="Times New Roman" w:cs="Times New Roman"/>
                <w:b/>
                <w:snapToGrid w:val="0"/>
                <w:color w:val="000000"/>
                <w:sz w:val="20"/>
                <w:szCs w:val="20"/>
                <w:lang w:eastAsia="ar-SA"/>
              </w:rPr>
              <w:t xml:space="preserve">Источник финансирования </w:t>
            </w:r>
          </w:p>
        </w:tc>
        <w:tc>
          <w:tcPr>
            <w:tcW w:w="7796" w:type="dxa"/>
            <w:gridSpan w:val="6"/>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Оценка всего расходов (план), тыс. рублей</w:t>
            </w:r>
          </w:p>
        </w:tc>
      </w:tr>
      <w:tr w:rsidR="007101E3" w:rsidRPr="007101E3" w:rsidTr="00D12C6B">
        <w:trPr>
          <w:trHeight w:val="1338"/>
        </w:trPr>
        <w:tc>
          <w:tcPr>
            <w:tcW w:w="1702"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2551"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2977"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всего</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2023 год</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2024 год</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2025 год</w:t>
            </w:r>
          </w:p>
          <w:p w:rsidR="007101E3" w:rsidRPr="007101E3" w:rsidRDefault="007101E3" w:rsidP="007101E3">
            <w:pPr>
              <w:suppressAutoHyphens/>
              <w:ind w:right="-104"/>
              <w:jc w:val="center"/>
              <w:rPr>
                <w:rFonts w:ascii="Times New Roman" w:eastAsia="Times New Roman" w:hAnsi="Times New Roman" w:cs="Times New Roman"/>
                <w:b/>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2026 год</w:t>
            </w:r>
          </w:p>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2027 год</w:t>
            </w:r>
          </w:p>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val="restart"/>
          </w:tcPr>
          <w:p w:rsidR="007101E3" w:rsidRPr="007101E3" w:rsidRDefault="007101E3" w:rsidP="007101E3">
            <w:pPr>
              <w:suppressAutoHyphens/>
              <w:jc w:val="center"/>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b/>
                <w:snapToGrid w:val="0"/>
                <w:sz w:val="20"/>
                <w:szCs w:val="20"/>
                <w:lang w:eastAsia="ru-RU"/>
              </w:rPr>
              <w:t>Муниципальная программа</w:t>
            </w:r>
          </w:p>
        </w:tc>
        <w:tc>
          <w:tcPr>
            <w:tcW w:w="2551" w:type="dxa"/>
            <w:vMerge w:val="restart"/>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b/>
                <w:sz w:val="20"/>
                <w:szCs w:val="20"/>
                <w:lang w:eastAsia="ar-SA"/>
              </w:rPr>
              <w:t>«Правопорядок и обеспечение общественной безопасности»</w:t>
            </w: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977,3</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 178,6</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218,5</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295,2</w:t>
            </w: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285,0</w:t>
            </w: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702" w:type="dxa"/>
            <w:vMerge/>
          </w:tcPr>
          <w:p w:rsidR="007101E3" w:rsidRPr="007101E3" w:rsidRDefault="007101E3" w:rsidP="007101E3">
            <w:pPr>
              <w:suppressAutoHyphens/>
              <w:jc w:val="center"/>
              <w:rPr>
                <w:rFonts w:ascii="Times New Roman" w:eastAsia="Times New Roman" w:hAnsi="Times New Roman" w:cs="Times New Roman"/>
                <w:snapToGrid w:val="0"/>
                <w:sz w:val="20"/>
                <w:szCs w:val="20"/>
                <w:lang w:eastAsia="ar-SA"/>
              </w:rPr>
            </w:pPr>
          </w:p>
        </w:tc>
        <w:tc>
          <w:tcPr>
            <w:tcW w:w="2551" w:type="dxa"/>
            <w:vMerge/>
          </w:tcPr>
          <w:p w:rsidR="007101E3" w:rsidRPr="007101E3" w:rsidRDefault="007101E3" w:rsidP="007101E3">
            <w:pPr>
              <w:suppressAutoHyphens/>
              <w:rPr>
                <w:rFonts w:ascii="Times New Roman" w:eastAsia="Times New Roman" w:hAnsi="Times New Roman" w:cs="Times New Roman"/>
                <w:snapToGrid w:val="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r>
      <w:tr w:rsidR="007101E3" w:rsidRPr="007101E3" w:rsidTr="00D12C6B">
        <w:tc>
          <w:tcPr>
            <w:tcW w:w="1702" w:type="dxa"/>
            <w:vMerge/>
            <w:vAlign w:val="center"/>
          </w:tcPr>
          <w:p w:rsidR="007101E3" w:rsidRPr="007101E3" w:rsidRDefault="007101E3" w:rsidP="007101E3">
            <w:pPr>
              <w:suppressAutoHyphens/>
              <w:ind w:firstLine="720"/>
              <w:jc w:val="center"/>
              <w:rPr>
                <w:rFonts w:ascii="Times New Roman" w:eastAsia="Times New Roman" w:hAnsi="Times New Roman" w:cs="Times New Roman"/>
                <w:b/>
                <w:snapToGrid w:val="0"/>
                <w:color w:val="000000"/>
                <w:sz w:val="20"/>
                <w:szCs w:val="20"/>
                <w:lang w:eastAsia="ar-SA"/>
              </w:rPr>
            </w:pPr>
          </w:p>
        </w:tc>
        <w:tc>
          <w:tcPr>
            <w:tcW w:w="2551"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977,3</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 178,6</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218,5</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295,2</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285,0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702" w:type="dxa"/>
            <w:vMerge/>
            <w:vAlign w:val="center"/>
          </w:tcPr>
          <w:p w:rsidR="007101E3" w:rsidRPr="007101E3" w:rsidRDefault="007101E3" w:rsidP="007101E3">
            <w:pPr>
              <w:suppressAutoHyphens/>
              <w:ind w:firstLine="720"/>
              <w:jc w:val="center"/>
              <w:rPr>
                <w:rFonts w:ascii="Times New Roman" w:eastAsia="Times New Roman" w:hAnsi="Times New Roman" w:cs="Times New Roman"/>
                <w:b/>
                <w:snapToGrid w:val="0"/>
                <w:color w:val="000000"/>
                <w:sz w:val="20"/>
                <w:szCs w:val="20"/>
                <w:lang w:eastAsia="ar-SA"/>
              </w:rPr>
            </w:pPr>
          </w:p>
        </w:tc>
        <w:tc>
          <w:tcPr>
            <w:tcW w:w="2551"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ign w:val="center"/>
          </w:tcPr>
          <w:p w:rsidR="007101E3" w:rsidRPr="007101E3" w:rsidRDefault="007101E3" w:rsidP="007101E3">
            <w:pPr>
              <w:suppressAutoHyphens/>
              <w:ind w:firstLine="720"/>
              <w:jc w:val="center"/>
              <w:rPr>
                <w:rFonts w:ascii="Times New Roman" w:eastAsia="Times New Roman" w:hAnsi="Times New Roman" w:cs="Times New Roman"/>
                <w:b/>
                <w:snapToGrid w:val="0"/>
                <w:color w:val="000000"/>
                <w:sz w:val="20"/>
                <w:szCs w:val="20"/>
                <w:lang w:eastAsia="ar-SA"/>
              </w:rPr>
            </w:pPr>
          </w:p>
        </w:tc>
        <w:tc>
          <w:tcPr>
            <w:tcW w:w="2551"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color w:val="00000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ign w:val="center"/>
          </w:tcPr>
          <w:p w:rsidR="007101E3" w:rsidRPr="007101E3" w:rsidRDefault="007101E3" w:rsidP="007101E3">
            <w:pPr>
              <w:suppressAutoHyphens/>
              <w:ind w:firstLine="720"/>
              <w:jc w:val="center"/>
              <w:rPr>
                <w:rFonts w:ascii="Times New Roman" w:eastAsia="Times New Roman" w:hAnsi="Times New Roman" w:cs="Times New Roman"/>
                <w:b/>
                <w:snapToGrid w:val="0"/>
                <w:color w:val="000000"/>
                <w:sz w:val="20"/>
                <w:szCs w:val="20"/>
                <w:lang w:eastAsia="ar-SA"/>
              </w:rPr>
            </w:pPr>
          </w:p>
        </w:tc>
        <w:tc>
          <w:tcPr>
            <w:tcW w:w="2551" w:type="dxa"/>
            <w:vMerge/>
            <w:vAlign w:val="center"/>
          </w:tcPr>
          <w:p w:rsidR="007101E3" w:rsidRPr="007101E3" w:rsidRDefault="007101E3" w:rsidP="007101E3">
            <w:pPr>
              <w:suppressAutoHyphens/>
              <w:ind w:firstLine="720"/>
              <w:jc w:val="center"/>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color w:val="00000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vAlign w:val="center"/>
          </w:tcPr>
          <w:p w:rsidR="007101E3" w:rsidRPr="007101E3" w:rsidRDefault="007101E3" w:rsidP="007101E3">
            <w:pPr>
              <w:suppressAutoHyphens/>
              <w:rPr>
                <w:rFonts w:ascii="Times New Roman" w:eastAsia="Times New Roman" w:hAnsi="Times New Roman" w:cs="Times New Roman"/>
                <w:b/>
                <w:bCs/>
                <w:snapToGrid w:val="0"/>
                <w:color w:val="000000"/>
                <w:sz w:val="20"/>
                <w:szCs w:val="20"/>
                <w:lang w:eastAsia="ar-SA"/>
              </w:rPr>
            </w:pPr>
            <w:r w:rsidRPr="007101E3">
              <w:rPr>
                <w:rFonts w:ascii="Times New Roman" w:eastAsia="Times New Roman" w:hAnsi="Times New Roman" w:cs="Times New Roman"/>
                <w:b/>
                <w:snapToGrid w:val="0"/>
                <w:sz w:val="20"/>
                <w:szCs w:val="20"/>
                <w:lang w:eastAsia="ru-RU"/>
              </w:rPr>
              <w:t xml:space="preserve">Подпрограмма 1 </w:t>
            </w:r>
          </w:p>
        </w:tc>
        <w:tc>
          <w:tcPr>
            <w:tcW w:w="2551" w:type="dxa"/>
            <w:vMerge w:val="restart"/>
            <w:vAlign w:val="center"/>
          </w:tcPr>
          <w:p w:rsidR="007101E3" w:rsidRPr="007101E3" w:rsidRDefault="007101E3" w:rsidP="007101E3">
            <w:pPr>
              <w:widowControl w:val="0"/>
              <w:autoSpaceDE w:val="0"/>
              <w:autoSpaceDN w:val="0"/>
              <w:adjustRightInd w:val="0"/>
              <w:rPr>
                <w:rFonts w:ascii="Times New Roman" w:eastAsia="Times New Roman" w:hAnsi="Times New Roman" w:cs="Times New Roman"/>
                <w:sz w:val="20"/>
                <w:szCs w:val="20"/>
                <w:lang w:eastAsia="ru-RU"/>
              </w:rPr>
            </w:pPr>
            <w:r w:rsidRPr="007101E3">
              <w:rPr>
                <w:rFonts w:ascii="Times New Roman" w:eastAsia="Times New Roman" w:hAnsi="Times New Roman" w:cs="Times New Roman"/>
                <w:b/>
                <w:sz w:val="20"/>
                <w:szCs w:val="20"/>
                <w:lang w:eastAsia="ru-RU"/>
              </w:rPr>
              <w:t>«Профилактика правонарушений»</w:t>
            </w: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502,1</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122,0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39,4</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170,7</w:t>
            </w: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170,0</w:t>
            </w: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imes New Roman"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502,1</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122,0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39,4</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170,7</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170,0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color w:val="00000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color w:val="00000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napToGrid w:val="0"/>
                <w:color w:val="000000"/>
                <w:sz w:val="20"/>
                <w:szCs w:val="20"/>
                <w:lang w:eastAsia="ar-SA"/>
              </w:rPr>
            </w:pPr>
            <w:r w:rsidRPr="007101E3">
              <w:rPr>
                <w:rFonts w:ascii="Times New Roman" w:eastAsia="Times New Roman" w:hAnsi="Times New Roman" w:cs="Times New Roman"/>
                <w:sz w:val="20"/>
                <w:szCs w:val="20"/>
                <w:lang w:eastAsia="ar-SA"/>
              </w:rPr>
              <w:t>Основное мероприятие 1.1.1.</w:t>
            </w:r>
          </w:p>
        </w:tc>
        <w:tc>
          <w:tcPr>
            <w:tcW w:w="2551" w:type="dxa"/>
            <w:vMerge w:val="restart"/>
          </w:tcPr>
          <w:p w:rsidR="007101E3" w:rsidRPr="007101E3" w:rsidRDefault="007101E3" w:rsidP="007101E3">
            <w:pPr>
              <w:suppressAutoHyphens/>
              <w:rPr>
                <w:rFonts w:ascii="Times New Roman" w:eastAsia="Times New Roman" w:hAnsi="Times New Roman" w:cs="Times New Roman"/>
                <w:b/>
                <w:bCs/>
                <w:snapToGrid w:val="0"/>
                <w:color w:val="000000"/>
                <w:sz w:val="20"/>
                <w:szCs w:val="20"/>
                <w:lang w:eastAsia="ar-SA"/>
              </w:rPr>
            </w:pPr>
            <w:r w:rsidRPr="007101E3">
              <w:rPr>
                <w:rFonts w:ascii="Times New Roman" w:eastAsia="Times New Roman" w:hAnsi="Times New Roman" w:cs="Times New Roman"/>
                <w:sz w:val="20"/>
                <w:szCs w:val="20"/>
                <w:lang w:eastAsia="ar-SA"/>
              </w:rPr>
              <w:t>Техническое обслуживание и ремонт уличных камер видеонаблюдения АПК «Безопасный город»</w:t>
            </w: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251,8</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34,5</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39,4</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107,9</w:t>
            </w: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70,0</w:t>
            </w: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b/>
                <w:bCs/>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b/>
                <w:bCs/>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251,8</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34,5</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39,4</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107,9</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70,0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b/>
                <w:bCs/>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b/>
                <w:bCs/>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color w:val="00000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ind w:firstLine="720"/>
              <w:rPr>
                <w:rFonts w:ascii="Times New Roman" w:eastAsia="Times New Roman" w:hAnsi="Times New Roman" w:cs="Times New Roman"/>
                <w:b/>
                <w:bCs/>
                <w:snapToGrid w:val="0"/>
                <w:color w:val="000000"/>
                <w:sz w:val="20"/>
                <w:szCs w:val="20"/>
                <w:lang w:eastAsia="ar-SA"/>
              </w:rPr>
            </w:pPr>
          </w:p>
        </w:tc>
        <w:tc>
          <w:tcPr>
            <w:tcW w:w="2551" w:type="dxa"/>
            <w:vMerge/>
          </w:tcPr>
          <w:p w:rsidR="007101E3" w:rsidRPr="007101E3" w:rsidRDefault="007101E3" w:rsidP="007101E3">
            <w:pPr>
              <w:suppressAutoHyphens/>
              <w:ind w:firstLine="720"/>
              <w:rPr>
                <w:rFonts w:ascii="Times New Roman" w:eastAsia="Times New Roman" w:hAnsi="Times New Roman" w:cs="Times New Roman"/>
                <w:snapToGrid w:val="0"/>
                <w:color w:val="000000"/>
                <w:sz w:val="20"/>
                <w:szCs w:val="20"/>
                <w:lang w:eastAsia="ar-SA"/>
              </w:rPr>
            </w:pPr>
          </w:p>
        </w:tc>
        <w:tc>
          <w:tcPr>
            <w:tcW w:w="2977" w:type="dxa"/>
          </w:tcPr>
          <w:p w:rsidR="007101E3" w:rsidRPr="007101E3" w:rsidRDefault="007101E3" w:rsidP="007101E3">
            <w:pPr>
              <w:suppressAutoHyphens/>
              <w:rPr>
                <w:rFonts w:ascii="Times New Roman" w:eastAsia="Times New Roman" w:hAnsi="Times New Roman" w:cs="Times New Roman"/>
                <w:snapToGrid w:val="0"/>
                <w:color w:val="00000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1.1.2.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Дооснащение дополнительными уличными видеокамерами АПК «Безопасный город»</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242,8</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b/>
                <w:sz w:val="20"/>
                <w:szCs w:val="20"/>
                <w:lang w:eastAsia="ar-SA"/>
              </w:rPr>
              <w:t>80,0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62,8</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100,0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Cs/>
                <w:sz w:val="20"/>
                <w:szCs w:val="20"/>
                <w:lang w:val="en-US" w:eastAsia="ar-SA"/>
              </w:rPr>
            </w:pPr>
            <w:r w:rsidRPr="007101E3">
              <w:rPr>
                <w:rFonts w:ascii="Times New Roman" w:eastAsia="Times New Roman" w:hAnsi="Times New Roman" w:cs="Times New Roman"/>
                <w:b/>
                <w:bCs/>
                <w:sz w:val="20"/>
                <w:szCs w:val="20"/>
                <w:lang w:eastAsia="ar-SA"/>
              </w:rPr>
              <w:t>242,8</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sz w:val="20"/>
                <w:szCs w:val="20"/>
                <w:lang w:eastAsia="ar-SA"/>
              </w:rPr>
              <w:t>80,0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
                <w:bCs/>
                <w:sz w:val="20"/>
                <w:szCs w:val="20"/>
                <w:lang w:eastAsia="ar-SA"/>
              </w:rPr>
              <w:t>62,8</w:t>
            </w:r>
          </w:p>
        </w:tc>
        <w:tc>
          <w:tcPr>
            <w:tcW w:w="1277" w:type="dxa"/>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
                <w:bCs/>
                <w:sz w:val="20"/>
                <w:szCs w:val="20"/>
                <w:lang w:eastAsia="ar-SA"/>
              </w:rPr>
              <w:t>100,0</w:t>
            </w:r>
          </w:p>
        </w:tc>
        <w:tc>
          <w:tcPr>
            <w:tcW w:w="1416" w:type="dxa"/>
          </w:tcPr>
          <w:p w:rsidR="007101E3" w:rsidRPr="007101E3" w:rsidRDefault="007101E3" w:rsidP="007101E3">
            <w:pPr>
              <w:suppressAutoHyphens/>
              <w:jc w:val="center"/>
              <w:rPr>
                <w:rFonts w:ascii="Times New Roman" w:eastAsia="Times New Roman" w:hAnsi="Times New Roman" w:cs="Times New Roman"/>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rPr>
          <w:trHeight w:val="425"/>
        </w:trPr>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rPr>
          <w:trHeight w:val="223"/>
        </w:trPr>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1.2.1.</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r w:rsidRPr="007101E3">
              <w:rPr>
                <w:rFonts w:ascii="Times New Roman" w:eastAsiaTheme="minorEastAsia" w:hAnsi="Times New Roman" w:cs="Times New Roman"/>
                <w:sz w:val="20"/>
                <w:szCs w:val="20"/>
                <w:lang w:eastAsia="ru-RU"/>
              </w:rPr>
              <w:t>Организация и обеспечение мероприятий, направленных на организацию охраны общественного порядка.</w:t>
            </w: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 xml:space="preserve">Основное мероприятие </w:t>
            </w:r>
            <w:r w:rsidRPr="007101E3">
              <w:rPr>
                <w:rFonts w:ascii="Times New Roman" w:eastAsiaTheme="minorEastAsia" w:hAnsi="Times New Roman" w:cs="Times New Roman"/>
                <w:sz w:val="20"/>
                <w:szCs w:val="20"/>
                <w:lang w:eastAsia="ru-RU"/>
              </w:rPr>
              <w:lastRenderedPageBreak/>
              <w:t>1.2.2.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napToGrid w:val="0"/>
                <w:sz w:val="20"/>
                <w:szCs w:val="20"/>
                <w:lang w:eastAsia="ru-RU"/>
              </w:rPr>
              <w:lastRenderedPageBreak/>
              <w:t>Развитие народных дружин.</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1.3.1.</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rPr>
              <w:t>Организация и проведение межведомственных рейдов, направленных на предупреждение подростковой преступности на территории Сыктывдинского района и по реализации Закона РК от 23.12.2008г. № 148-РЗ «О некоторых мерах по профилактике безнадзорности и правонарушений несовершеннолетних в РК»</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1.3.2.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rPr>
              <w:t>Подготовка и распространение тематических материалов по профилактике негативных тенденций</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7,5</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7,5</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 xml:space="preserve">  7,5</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7,5</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1.4.1.</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Снижение количества преступлений, совершенных в состоянии алкогольного и наркотического опьянения.</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lastRenderedPageBreak/>
              <w:t>Основное мероприятие 1.4.2.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Увеличение числа несовершеннолетних и молодежи (в возрасте от 7 до 30 лет), вовлеченных в мероприятия, по профилактике употребления спиртосодержащей продукции и противодействию незаконному распространению наркотиков.</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rPr>
          <w:trHeight w:val="1670"/>
        </w:trPr>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1.5.1.</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Содействие в трудоустройстве осужденных, освободившихся из мест лишения свободы, и осужденных к наказанию, не связанному с лишением свободы</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1.5.2.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Оказание бесплатной юридической помощи осужденным, освободившимся из мест лишения свободы, и осужденным к наказанию, не связанному с лишением свободы</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
                <w:bCs/>
                <w:sz w:val="20"/>
                <w:szCs w:val="20"/>
                <w:lang w:eastAsia="ru-RU"/>
              </w:rPr>
              <w:t>Основное мероприятие 1.6.1.</w:t>
            </w:r>
          </w:p>
        </w:tc>
        <w:tc>
          <w:tcPr>
            <w:tcW w:w="2551" w:type="dxa"/>
            <w:vMerge w:val="restart"/>
          </w:tcPr>
          <w:p w:rsidR="007101E3" w:rsidRPr="007101E3" w:rsidRDefault="007101E3" w:rsidP="007101E3">
            <w:pPr>
              <w:widowControl w:val="0"/>
              <w:autoSpaceDE w:val="0"/>
              <w:autoSpaceDN w:val="0"/>
              <w:adjustRightInd w:val="0"/>
              <w:jc w:val="both"/>
              <w:rPr>
                <w:rFonts w:ascii="Times New Roman" w:eastAsiaTheme="minorEastAsia" w:hAnsi="Times New Roman" w:cs="Times New Roman"/>
                <w:b/>
                <w:bCs/>
                <w:sz w:val="20"/>
                <w:szCs w:val="20"/>
                <w:lang w:eastAsia="ru-RU"/>
              </w:rPr>
            </w:pPr>
            <w:proofErr w:type="gramStart"/>
            <w:r w:rsidRPr="007101E3">
              <w:rPr>
                <w:rFonts w:ascii="Times New Roman" w:eastAsiaTheme="minorEastAsia" w:hAnsi="Times New Roman" w:cs="Times New Roman"/>
                <w:sz w:val="20"/>
                <w:szCs w:val="20"/>
                <w:lang w:eastAsia="ru-RU"/>
              </w:rPr>
              <w:t xml:space="preserve">Информирование лиц, отбывших наказание в виде лишения свободы, и лиц, осужденных к наказаниям и мерам уголовно-правового характера без изоляции от общества, в отношении </w:t>
            </w:r>
            <w:r w:rsidRPr="007101E3">
              <w:rPr>
                <w:rFonts w:ascii="Times New Roman" w:eastAsiaTheme="minorEastAsia" w:hAnsi="Times New Roman" w:cs="Times New Roman"/>
                <w:sz w:val="20"/>
                <w:szCs w:val="20"/>
                <w:lang w:eastAsia="ru-RU"/>
              </w:rPr>
              <w:lastRenderedPageBreak/>
              <w:t>которых проводится пробация, о возможности предоставления им мер социальной поддержки и оказания содействия в разрешении трудной жизненной ситуации, получения социальной и психологической помощи в органах социальной защиты населения (издания информационного материала (памятки, буклеты), содержащего сведения о службах</w:t>
            </w:r>
            <w:proofErr w:type="gramEnd"/>
            <w:r w:rsidRPr="007101E3">
              <w:rPr>
                <w:rFonts w:ascii="Times New Roman" w:eastAsiaTheme="minorEastAsia" w:hAnsi="Times New Roman" w:cs="Times New Roman"/>
                <w:sz w:val="20"/>
                <w:szCs w:val="20"/>
                <w:lang w:eastAsia="ru-RU"/>
              </w:rPr>
              <w:t xml:space="preserve"> по оказанию социальной, материальной, психологической помощи, организаций для трудоустройства, с указанием вида деятельности, перечнем оказания услуг, адреса и номера телефона соответствующей организации).</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lastRenderedPageBreak/>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
                <w:bCs/>
                <w:sz w:val="20"/>
                <w:szCs w:val="20"/>
                <w:lang w:eastAsia="ru-RU"/>
              </w:rPr>
              <w:lastRenderedPageBreak/>
              <w:t xml:space="preserve">Основное мероприятие 1.6.2. </w:t>
            </w:r>
          </w:p>
        </w:tc>
        <w:tc>
          <w:tcPr>
            <w:tcW w:w="2551" w:type="dxa"/>
            <w:vMerge w:val="restart"/>
          </w:tcPr>
          <w:p w:rsidR="007101E3" w:rsidRPr="007101E3" w:rsidRDefault="007101E3" w:rsidP="007101E3">
            <w:pPr>
              <w:widowControl w:val="0"/>
              <w:autoSpaceDE w:val="0"/>
              <w:autoSpaceDN w:val="0"/>
              <w:adjustRightInd w:val="0"/>
              <w:jc w:val="both"/>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 xml:space="preserve">Организация безвозмездного прохождения осужденными без изоляции от общества, в отношении которых осуществляется пробация, по направлениям ФКУ УИИ медицинских освидетельствований на предмет выявления </w:t>
            </w:r>
            <w:r w:rsidRPr="007101E3">
              <w:rPr>
                <w:rFonts w:ascii="Times New Roman" w:eastAsiaTheme="minorEastAsia" w:hAnsi="Times New Roman" w:cs="Times New Roman"/>
                <w:sz w:val="20"/>
                <w:szCs w:val="20"/>
                <w:lang w:eastAsia="ru-RU"/>
              </w:rPr>
              <w:lastRenderedPageBreak/>
              <w:t>социально-значимых заболеваний (туберкулез и инфекция вируса иммунодефицита человека).</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lastRenderedPageBreak/>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
                <w:bCs/>
                <w:sz w:val="20"/>
                <w:szCs w:val="20"/>
                <w:lang w:eastAsia="ru-RU"/>
              </w:rPr>
              <w:lastRenderedPageBreak/>
              <w:t>Основное мероприятие 1.6.3.</w:t>
            </w:r>
          </w:p>
        </w:tc>
        <w:tc>
          <w:tcPr>
            <w:tcW w:w="2551" w:type="dxa"/>
            <w:vMerge w:val="restart"/>
          </w:tcPr>
          <w:p w:rsidR="007101E3" w:rsidRPr="007101E3" w:rsidRDefault="007101E3" w:rsidP="007101E3">
            <w:pPr>
              <w:widowControl w:val="0"/>
              <w:autoSpaceDE w:val="0"/>
              <w:autoSpaceDN w:val="0"/>
              <w:adjustRightInd w:val="0"/>
              <w:jc w:val="both"/>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Предоставление льготных (бесплатных) билетов (абонементов) для посещения несовершеннолетними осужденными без изоляции от общества, в отношении которых проводится пробация, культурных и спортивных учреждений.</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
                <w:sz w:val="20"/>
                <w:szCs w:val="20"/>
                <w:lang w:eastAsia="ru-RU"/>
              </w:rPr>
              <w:t>Подпрограмма 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b/>
                <w:bCs/>
                <w:sz w:val="20"/>
                <w:szCs w:val="20"/>
                <w:lang w:eastAsia="ru-RU"/>
              </w:rPr>
              <w:t>«Профилактика терроризма и экстремизма</w:t>
            </w:r>
            <w:r w:rsidRPr="007101E3">
              <w:rPr>
                <w:rFonts w:ascii="Times New Roman" w:eastAsiaTheme="minorEastAsia" w:hAnsi="Times New Roman" w:cs="Times New Roman"/>
                <w:b/>
                <w:sz w:val="20"/>
                <w:szCs w:val="20"/>
                <w:lang w:eastAsia="ru-RU"/>
              </w:rPr>
              <w:t>»</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 xml:space="preserve">475,2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56,6</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179,1</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124,5</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115,0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 xml:space="preserve">475,2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56,6</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179,1</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124,5</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115,0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sz w:val="20"/>
                <w:szCs w:val="20"/>
                <w:lang w:eastAsia="ru-RU"/>
              </w:rPr>
              <w:t>Основное мероприятие 2.1.1.</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sz w:val="20"/>
                <w:szCs w:val="20"/>
                <w:lang w:eastAsia="ru-RU"/>
              </w:rPr>
            </w:pPr>
            <w:r w:rsidRPr="007101E3">
              <w:rPr>
                <w:rFonts w:ascii="Times New Roman" w:eastAsiaTheme="minorEastAsia" w:hAnsi="Times New Roman" w:cs="Times New Roman"/>
                <w:bCs/>
                <w:sz w:val="20"/>
                <w:szCs w:val="20"/>
                <w:lang w:eastAsia="ru-RU"/>
              </w:rPr>
              <w:t>Профилактика терроризма и экстремизма в молодежной среде.</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2.1.2.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Содействие социальной и культурной адаптации мигрантов и их детей.</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2.1.3.</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Информационно-пропагандистское сопровождение профилактики терроризма и экстремизма.</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 xml:space="preserve">15,0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15,0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 xml:space="preserve">15,0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15,0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2.1.4.</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Методическое обеспечение профилактики терроризма и экстремизма.</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2.1.5.</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Усиление антитеррористической защищенности объектов, находящихся в ведении муниципального района «Сыктывдинский».</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 xml:space="preserve">460,2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56,6</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179,1</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124,5</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100,0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 xml:space="preserve">460,2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56,6</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179,1</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124,5</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100,0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b/>
                <w:bCs/>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2.1.6.</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color w:val="000000"/>
                <w:sz w:val="20"/>
                <w:szCs w:val="20"/>
                <w:lang w:eastAsia="ru-RU"/>
              </w:rPr>
              <w:t>Проведение адресной и индивидуальной работы с прибывающими в регионы лицами из Донецкой, Луганской народных республик, Запорожской, Херсонской областей и Украины</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0,0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0,0 </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 xml:space="preserve"> 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2.2.1.</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 xml:space="preserve">Воспитание взаимоуважения на основе ценностей </w:t>
            </w:r>
            <w:r w:rsidRPr="007101E3">
              <w:rPr>
                <w:rFonts w:ascii="Times New Roman" w:eastAsiaTheme="minorEastAsia" w:hAnsi="Times New Roman" w:cs="Times New Roman"/>
                <w:sz w:val="20"/>
                <w:szCs w:val="20"/>
                <w:lang w:eastAsia="ru-RU"/>
              </w:rPr>
              <w:lastRenderedPageBreak/>
              <w:t>многонационального российского общества через систему образования.</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lastRenderedPageBreak/>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val="restart"/>
          </w:tcPr>
          <w:p w:rsidR="007101E3" w:rsidRPr="007101E3" w:rsidRDefault="007101E3" w:rsidP="007101E3">
            <w:pPr>
              <w:suppressAutoHyphens/>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Основное мероприятие 2.2.2.</w:t>
            </w:r>
          </w:p>
        </w:tc>
        <w:tc>
          <w:tcPr>
            <w:tcW w:w="2551" w:type="dxa"/>
            <w:vMerge w:val="restart"/>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r w:rsidRPr="007101E3">
              <w:rPr>
                <w:rFonts w:ascii="Times New Roman" w:eastAsiaTheme="minorEastAsia" w:hAnsi="Times New Roman" w:cs="Times New Roman"/>
                <w:sz w:val="20"/>
                <w:szCs w:val="20"/>
                <w:lang w:eastAsia="ru-RU"/>
              </w:rPr>
              <w:t>Проведение культурно массовых мероприятий по теме межнациональных отношений.</w:t>
            </w: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b/>
                <w:snapToGrid w:val="0"/>
                <w:sz w:val="20"/>
                <w:szCs w:val="20"/>
                <w:lang w:eastAsia="ar-SA"/>
              </w:rPr>
              <w:t>Всего:</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b/>
                <w:snapToGrid w:val="0"/>
                <w:sz w:val="20"/>
                <w:szCs w:val="20"/>
                <w:lang w:eastAsia="ar-SA"/>
              </w:rPr>
            </w:pPr>
            <w:r w:rsidRPr="007101E3">
              <w:rPr>
                <w:rFonts w:ascii="Times New Roman" w:eastAsia="Times New Roman" w:hAnsi="Times New Roman" w:cs="Times New Roman"/>
                <w:snapToGrid w:val="0"/>
                <w:sz w:val="20"/>
                <w:szCs w:val="20"/>
                <w:lang w:eastAsia="ar-SA"/>
              </w:rPr>
              <w:t>в том числе:</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местного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республиканского бюджета РК</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 федерального бюджета</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b/>
                <w:bCs/>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r w:rsidR="007101E3" w:rsidRPr="007101E3" w:rsidTr="00D12C6B">
        <w:tc>
          <w:tcPr>
            <w:tcW w:w="1702" w:type="dxa"/>
            <w:vMerge/>
          </w:tcPr>
          <w:p w:rsidR="007101E3" w:rsidRPr="007101E3" w:rsidRDefault="007101E3" w:rsidP="007101E3">
            <w:pPr>
              <w:suppressAutoHyphens/>
              <w:rPr>
                <w:rFonts w:ascii="Times New Roman" w:eastAsia="Times New Roman" w:hAnsi="Times New Roman" w:cs="Times New Roman"/>
                <w:b/>
                <w:bCs/>
                <w:sz w:val="20"/>
                <w:szCs w:val="20"/>
                <w:lang w:eastAsia="ar-SA"/>
              </w:rPr>
            </w:pPr>
          </w:p>
        </w:tc>
        <w:tc>
          <w:tcPr>
            <w:tcW w:w="2551" w:type="dxa"/>
            <w:vMerge/>
          </w:tcPr>
          <w:p w:rsidR="007101E3" w:rsidRPr="007101E3" w:rsidRDefault="007101E3" w:rsidP="007101E3">
            <w:pPr>
              <w:widowControl w:val="0"/>
              <w:autoSpaceDE w:val="0"/>
              <w:autoSpaceDN w:val="0"/>
              <w:adjustRightInd w:val="0"/>
              <w:rPr>
                <w:rFonts w:ascii="Times New Roman" w:eastAsiaTheme="minorEastAsia" w:hAnsi="Times New Roman" w:cs="Times New Roman"/>
                <w:b/>
                <w:bCs/>
                <w:color w:val="000000" w:themeColor="text1"/>
                <w:sz w:val="20"/>
                <w:szCs w:val="20"/>
                <w:lang w:eastAsia="ru-RU"/>
              </w:rPr>
            </w:pPr>
          </w:p>
        </w:tc>
        <w:tc>
          <w:tcPr>
            <w:tcW w:w="2977" w:type="dxa"/>
          </w:tcPr>
          <w:p w:rsidR="007101E3" w:rsidRPr="007101E3" w:rsidRDefault="007101E3" w:rsidP="007101E3">
            <w:pPr>
              <w:suppressAutoHyphens/>
              <w:rPr>
                <w:rFonts w:ascii="Times New Roman" w:eastAsia="Times New Roman" w:hAnsi="Times New Roman" w:cs="Times New Roman"/>
                <w:snapToGrid w:val="0"/>
                <w:sz w:val="20"/>
                <w:szCs w:val="20"/>
                <w:lang w:eastAsia="ar-SA"/>
              </w:rPr>
            </w:pPr>
            <w:r w:rsidRPr="007101E3">
              <w:rPr>
                <w:rFonts w:ascii="Times New Roman" w:eastAsia="Times New Roman" w:hAnsi="Times New Roman" w:cs="Times New Roman"/>
                <w:snapToGrid w:val="0"/>
                <w:sz w:val="20"/>
                <w:szCs w:val="20"/>
                <w:lang w:eastAsia="ar-SA"/>
              </w:rPr>
              <w:t>средства от приносящей доход деятельности</w:t>
            </w:r>
          </w:p>
        </w:tc>
        <w:tc>
          <w:tcPr>
            <w:tcW w:w="1134"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6"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7" w:type="dxa"/>
            <w:shd w:val="clear" w:color="auto" w:fill="auto"/>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277"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c>
          <w:tcPr>
            <w:tcW w:w="1416" w:type="dxa"/>
          </w:tcPr>
          <w:p w:rsidR="007101E3" w:rsidRPr="007101E3" w:rsidRDefault="007101E3" w:rsidP="007101E3">
            <w:pPr>
              <w:suppressAutoHyphens/>
              <w:jc w:val="center"/>
              <w:rPr>
                <w:rFonts w:ascii="Times New Roman" w:eastAsia="Times New Roman" w:hAnsi="Times New Roman" w:cs="Times New Roman"/>
                <w:sz w:val="20"/>
                <w:szCs w:val="20"/>
                <w:lang w:eastAsia="ar-SA"/>
              </w:rPr>
            </w:pPr>
            <w:r w:rsidRPr="007101E3">
              <w:rPr>
                <w:rFonts w:ascii="Times New Roman" w:eastAsia="Times New Roman" w:hAnsi="Times New Roman" w:cs="Times New Roman"/>
                <w:sz w:val="20"/>
                <w:szCs w:val="20"/>
                <w:lang w:eastAsia="ar-SA"/>
              </w:rPr>
              <w:t>0,0</w:t>
            </w:r>
          </w:p>
        </w:tc>
      </w:tr>
    </w:tbl>
    <w:p w:rsidR="007101E3" w:rsidRPr="007101E3" w:rsidRDefault="007101E3" w:rsidP="007101E3">
      <w:pPr>
        <w:suppressAutoHyphens/>
        <w:spacing w:after="0" w:line="240" w:lineRule="auto"/>
        <w:ind w:firstLine="425"/>
        <w:jc w:val="right"/>
        <w:rPr>
          <w:rFonts w:ascii="Times New Roman" w:eastAsia="Times New Roman" w:hAnsi="Times New Roman" w:cs="Times New Roman"/>
          <w:sz w:val="24"/>
          <w:szCs w:val="24"/>
          <w:lang w:eastAsia="ar-SA"/>
        </w:rPr>
      </w:pPr>
      <w:r w:rsidRPr="007101E3">
        <w:rPr>
          <w:rFonts w:ascii="Times New Roman" w:eastAsia="Times New Roman" w:hAnsi="Times New Roman" w:cs="Times New Roman"/>
          <w:sz w:val="24"/>
          <w:szCs w:val="24"/>
          <w:lang w:eastAsia="ar-SA"/>
        </w:rPr>
        <w:t>».</w:t>
      </w:r>
    </w:p>
    <w:p w:rsidR="007101E3" w:rsidRDefault="007101E3"/>
    <w:p w:rsidR="007101E3" w:rsidRDefault="007101E3">
      <w:pPr>
        <w:sectPr w:rsidR="007101E3" w:rsidSect="007101E3">
          <w:pgSz w:w="16838" w:h="11906" w:orient="landscape"/>
          <w:pgMar w:top="1701" w:right="1134" w:bottom="850" w:left="1134" w:header="708" w:footer="708" w:gutter="0"/>
          <w:cols w:space="708"/>
          <w:docGrid w:linePitch="360"/>
        </w:sectPr>
      </w:pPr>
      <w:r>
        <w:br w:type="page"/>
      </w:r>
    </w:p>
    <w:p w:rsidR="00D12C6B" w:rsidRPr="00D12C6B" w:rsidRDefault="00D12C6B" w:rsidP="00D12C6B">
      <w:pPr>
        <w:suppressAutoHyphens/>
        <w:spacing w:after="0" w:line="240" w:lineRule="auto"/>
        <w:contextualSpacing/>
        <w:jc w:val="center"/>
        <w:rPr>
          <w:rFonts w:ascii="Times New Roman" w:eastAsia="Times New Roman" w:hAnsi="Times New Roman" w:cs="Times New Roman"/>
          <w:b/>
          <w:sz w:val="24"/>
          <w:szCs w:val="24"/>
          <w:lang w:eastAsia="ar-SA"/>
        </w:rPr>
      </w:pPr>
      <w:r w:rsidRPr="00D12C6B">
        <w:rPr>
          <w:rFonts w:ascii="Calibri" w:eastAsia="Calibri" w:hAnsi="Calibri" w:cs="DengXian"/>
          <w:noProof/>
          <w:lang w:eastAsia="ru-RU"/>
        </w:rPr>
        <w:lastRenderedPageBreak/>
        <w:drawing>
          <wp:anchor distT="0" distB="0" distL="6401435" distR="6401435" simplePos="0" relativeHeight="251656704" behindDoc="0" locked="0" layoutInCell="1" allowOverlap="1" wp14:anchorId="4D9EC33F" wp14:editId="5EB520AD">
            <wp:simplePos x="0" y="0"/>
            <wp:positionH relativeFrom="margin">
              <wp:posOffset>2566532</wp:posOffset>
            </wp:positionH>
            <wp:positionV relativeFrom="paragraph">
              <wp:posOffset>-34179</wp:posOffset>
            </wp:positionV>
            <wp:extent cx="800100" cy="996950"/>
            <wp:effectExtent l="0" t="0" r="0" b="0"/>
            <wp:wrapTopAndBottom/>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16"/>
                    <a:stretch>
                      <a:fillRect/>
                    </a:stretch>
                  </pic:blipFill>
                  <pic:spPr>
                    <a:xfrm>
                      <a:off x="0" y="0"/>
                      <a:ext cx="800100" cy="996950"/>
                    </a:xfrm>
                    <a:prstGeom prst="rect">
                      <a:avLst/>
                    </a:prstGeom>
                  </pic:spPr>
                </pic:pic>
              </a:graphicData>
            </a:graphic>
          </wp:anchor>
        </w:drawing>
      </w:r>
      <w:r w:rsidRPr="00D12C6B">
        <w:rPr>
          <w:rFonts w:ascii="Times New Roman" w:eastAsia="Times New Roman" w:hAnsi="Times New Roman" w:cs="Times New Roman"/>
          <w:b/>
          <w:sz w:val="24"/>
          <w:szCs w:val="24"/>
          <w:lang w:eastAsia="ar-SA"/>
        </w:rPr>
        <w:t>Коми Республикаын «Сыктывдін»</w:t>
      </w:r>
    </w:p>
    <w:p w:rsidR="00D12C6B" w:rsidRPr="00D12C6B" w:rsidRDefault="00D12C6B" w:rsidP="00D12C6B">
      <w:pPr>
        <w:suppressAutoHyphens/>
        <w:spacing w:after="0" w:line="240" w:lineRule="auto"/>
        <w:contextualSpacing/>
        <w:jc w:val="center"/>
        <w:rPr>
          <w:rFonts w:ascii="Times New Roman" w:eastAsia="Times New Roman" w:hAnsi="Times New Roman" w:cs="Times New Roman"/>
          <w:b/>
          <w:bCs/>
          <w:sz w:val="24"/>
          <w:szCs w:val="24"/>
          <w:lang w:eastAsia="ar-SA"/>
        </w:rPr>
      </w:pPr>
      <w:r w:rsidRPr="00D12C6B">
        <w:rPr>
          <w:rFonts w:ascii="Times New Roman" w:eastAsia="Times New Roman" w:hAnsi="Times New Roman" w:cs="Times New Roman"/>
          <w:b/>
          <w:sz w:val="24"/>
          <w:szCs w:val="24"/>
          <w:lang w:eastAsia="ar-SA"/>
        </w:rPr>
        <w:t>муниципальнӧй районса администрациялӧн</w:t>
      </w:r>
      <w:r w:rsidRPr="00D12C6B">
        <w:rPr>
          <w:rFonts w:ascii="Times New Roman" w:eastAsia="Times New Roman" w:hAnsi="Times New Roman" w:cs="Times New Roman"/>
          <w:b/>
          <w:bCs/>
          <w:sz w:val="24"/>
          <w:szCs w:val="24"/>
          <w:lang w:eastAsia="ar-SA"/>
        </w:rPr>
        <w:t xml:space="preserve"> </w:t>
      </w:r>
    </w:p>
    <w:p w:rsidR="00D12C6B" w:rsidRPr="00D12C6B" w:rsidRDefault="00D12C6B" w:rsidP="00D12C6B">
      <w:pPr>
        <w:keepNext/>
        <w:keepLines/>
        <w:suppressAutoHyphens/>
        <w:spacing w:after="0" w:line="240" w:lineRule="auto"/>
        <w:contextualSpacing/>
        <w:jc w:val="center"/>
        <w:outlineLvl w:val="0"/>
        <w:rPr>
          <w:rFonts w:ascii="Times New Roman" w:eastAsia="Times New Roman" w:hAnsi="Times New Roman" w:cs="Times New Roman"/>
          <w:b/>
          <w:bCs/>
          <w:sz w:val="24"/>
          <w:szCs w:val="24"/>
          <w:lang w:eastAsia="ar-SA"/>
        </w:rPr>
      </w:pPr>
      <w:r w:rsidRPr="00D12C6B">
        <w:rPr>
          <w:rFonts w:ascii="Calibri" w:eastAsia="Calibri" w:hAnsi="Calibri" w:cs="DengXian"/>
          <w:noProof/>
          <w:lang w:eastAsia="ru-RU"/>
        </w:rPr>
        <mc:AlternateContent>
          <mc:Choice Requires="wps">
            <w:drawing>
              <wp:anchor distT="0" distB="0" distL="114300" distR="113665" simplePos="0" relativeHeight="251657728" behindDoc="0" locked="0" layoutInCell="1" allowOverlap="1" wp14:anchorId="65B3700D" wp14:editId="2FDE8F72">
                <wp:simplePos x="0" y="0"/>
                <wp:positionH relativeFrom="column">
                  <wp:posOffset>-75565</wp:posOffset>
                </wp:positionH>
                <wp:positionV relativeFrom="paragraph">
                  <wp:posOffset>196850</wp:posOffset>
                </wp:positionV>
                <wp:extent cx="6083300" cy="1270"/>
                <wp:effectExtent l="13335" t="10160" r="9525" b="8890"/>
                <wp:wrapNone/>
                <wp:docPr id="2" name="Прямая соединительная линия 1"/>
                <wp:cNvGraphicFramePr/>
                <a:graphic xmlns:a="http://schemas.openxmlformats.org/drawingml/2006/main">
                  <a:graphicData uri="http://schemas.microsoft.com/office/word/2010/wordprocessingShape">
                    <wps:wsp>
                      <wps:cNvCnPr/>
                      <wps:spPr>
                        <a:xfrm>
                          <a:off x="0" y="0"/>
                          <a:ext cx="6082560" cy="0"/>
                        </a:xfrm>
                        <a:prstGeom prst="line">
                          <a:avLst/>
                        </a:prstGeom>
                        <a:noFill/>
                        <a:ln w="9360">
                          <a:solidFill>
                            <a:srgbClr val="000000"/>
                          </a:solidFill>
                          <a:round/>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D5A38B" id="Прямая соединительная линия 1" o:spid="_x0000_s1026" style="position:absolute;z-index:251657728;visibility:visible;mso-wrap-style:square;mso-wrap-distance-left:9pt;mso-wrap-distance-top:0;mso-wrap-distance-right:8.95pt;mso-wrap-distance-bottom:0;mso-position-horizontal:absolute;mso-position-horizontal-relative:text;mso-position-vertical:absolute;mso-position-vertical-relative:text" from="-5.95pt,15.5pt" to="47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" strokeweight=".26mm"/>
            </w:pict>
          </mc:Fallback>
        </mc:AlternateContent>
      </w:r>
      <w:proofErr w:type="gramStart"/>
      <w:r w:rsidRPr="00D12C6B">
        <w:rPr>
          <w:rFonts w:ascii="Times New Roman" w:eastAsia="Times New Roman" w:hAnsi="Times New Roman" w:cs="Times New Roman"/>
          <w:b/>
          <w:bCs/>
          <w:sz w:val="24"/>
          <w:szCs w:val="24"/>
          <w:lang w:eastAsia="ar-SA"/>
        </w:rPr>
        <w:t>ШУÖМ</w:t>
      </w:r>
      <w:proofErr w:type="gramEnd"/>
    </w:p>
    <w:p w:rsidR="00D12C6B" w:rsidRPr="00D12C6B" w:rsidRDefault="00D12C6B" w:rsidP="00D12C6B">
      <w:pPr>
        <w:suppressAutoHyphens/>
        <w:spacing w:after="0" w:line="240" w:lineRule="auto"/>
        <w:rPr>
          <w:rFonts w:ascii="Times New Roman" w:eastAsia="Times New Roman" w:hAnsi="Times New Roman" w:cs="Times New Roman"/>
          <w:sz w:val="6"/>
          <w:szCs w:val="6"/>
          <w:lang w:eastAsia="ar-SA"/>
        </w:rPr>
      </w:pPr>
    </w:p>
    <w:p w:rsidR="00D12C6B" w:rsidRPr="00D12C6B" w:rsidRDefault="00D12C6B" w:rsidP="00D12C6B">
      <w:pPr>
        <w:keepNext/>
        <w:keepLines/>
        <w:suppressAutoHyphens/>
        <w:spacing w:after="0" w:line="240" w:lineRule="auto"/>
        <w:contextualSpacing/>
        <w:jc w:val="center"/>
        <w:outlineLvl w:val="0"/>
        <w:rPr>
          <w:rFonts w:ascii="Times New Roman" w:eastAsia="Times New Roman" w:hAnsi="Times New Roman" w:cs="Times New Roman"/>
          <w:bCs/>
          <w:sz w:val="24"/>
          <w:szCs w:val="24"/>
          <w:lang w:eastAsia="ar-SA"/>
        </w:rPr>
      </w:pPr>
      <w:r w:rsidRPr="00D12C6B">
        <w:rPr>
          <w:rFonts w:ascii="Times New Roman" w:eastAsia="Times New Roman" w:hAnsi="Times New Roman" w:cs="Times New Roman"/>
          <w:b/>
          <w:bCs/>
          <w:sz w:val="24"/>
          <w:szCs w:val="24"/>
          <w:lang w:eastAsia="ar-SA"/>
        </w:rPr>
        <w:t>ПОСТАНОВЛЕНИЕ</w:t>
      </w:r>
    </w:p>
    <w:p w:rsidR="00D12C6B" w:rsidRPr="00D12C6B" w:rsidRDefault="00D12C6B" w:rsidP="00D12C6B">
      <w:pPr>
        <w:suppressAutoHyphens/>
        <w:spacing w:after="0" w:line="240" w:lineRule="auto"/>
        <w:contextualSpacing/>
        <w:jc w:val="center"/>
        <w:rPr>
          <w:rFonts w:ascii="Times New Roman" w:eastAsia="Times New Roman" w:hAnsi="Times New Roman" w:cs="Times New Roman"/>
          <w:b/>
          <w:sz w:val="24"/>
          <w:szCs w:val="24"/>
          <w:lang w:eastAsia="ar-SA"/>
        </w:rPr>
      </w:pPr>
      <w:r w:rsidRPr="00D12C6B">
        <w:rPr>
          <w:rFonts w:ascii="Times New Roman" w:eastAsia="Times New Roman" w:hAnsi="Times New Roman" w:cs="Times New Roman"/>
          <w:b/>
          <w:sz w:val="24"/>
          <w:szCs w:val="24"/>
          <w:lang w:eastAsia="ar-SA"/>
        </w:rPr>
        <w:t xml:space="preserve">администрации муниципального района </w:t>
      </w:r>
    </w:p>
    <w:p w:rsidR="00D12C6B" w:rsidRPr="00D12C6B" w:rsidRDefault="00D12C6B" w:rsidP="00D12C6B">
      <w:pPr>
        <w:suppressAutoHyphens/>
        <w:spacing w:after="0" w:line="240" w:lineRule="auto"/>
        <w:contextualSpacing/>
        <w:jc w:val="center"/>
        <w:rPr>
          <w:rFonts w:ascii="Times New Roman" w:eastAsia="Times New Roman" w:hAnsi="Times New Roman" w:cs="Times New Roman"/>
          <w:b/>
          <w:sz w:val="24"/>
          <w:szCs w:val="24"/>
          <w:lang w:eastAsia="ar-SA"/>
        </w:rPr>
      </w:pPr>
      <w:r w:rsidRPr="00D12C6B">
        <w:rPr>
          <w:rFonts w:ascii="Times New Roman" w:eastAsia="Times New Roman" w:hAnsi="Times New Roman" w:cs="Times New Roman"/>
          <w:b/>
          <w:sz w:val="24"/>
          <w:szCs w:val="24"/>
          <w:lang w:eastAsia="ar-SA"/>
        </w:rPr>
        <w:t>«Сыктывдинский» Республики Коми</w:t>
      </w:r>
    </w:p>
    <w:p w:rsidR="00D12C6B" w:rsidRPr="00D12C6B" w:rsidRDefault="00D12C6B" w:rsidP="00D12C6B">
      <w:pPr>
        <w:suppressAutoHyphens/>
        <w:spacing w:after="0" w:line="240" w:lineRule="auto"/>
        <w:jc w:val="center"/>
        <w:rPr>
          <w:rFonts w:ascii="Times New Roman" w:eastAsia="Times New Roman" w:hAnsi="Times New Roman" w:cs="Times New Roman"/>
          <w:b/>
          <w:sz w:val="24"/>
          <w:szCs w:val="24"/>
          <w:lang w:eastAsia="ar-SA"/>
        </w:rPr>
      </w:pPr>
    </w:p>
    <w:p w:rsidR="00D12C6B" w:rsidRPr="00D12C6B" w:rsidRDefault="00D12C6B" w:rsidP="00CD03BE">
      <w:pPr>
        <w:tabs>
          <w:tab w:val="left" w:pos="9781"/>
        </w:tabs>
        <w:suppressAutoHyphens/>
        <w:spacing w:after="0" w:line="240" w:lineRule="auto"/>
        <w:ind w:left="-142"/>
        <w:rPr>
          <w:rFonts w:ascii="Times New Roman" w:eastAsia="Times New Roman" w:hAnsi="Times New Roman" w:cs="Times New Roman"/>
          <w:color w:val="000000"/>
          <w:sz w:val="24"/>
          <w:szCs w:val="24"/>
          <w:lang w:eastAsia="ar-SA"/>
        </w:rPr>
      </w:pPr>
      <w:r w:rsidRPr="00D12C6B">
        <w:rPr>
          <w:rFonts w:ascii="Times New Roman" w:eastAsia="Times New Roman" w:hAnsi="Times New Roman" w:cs="Times New Roman"/>
          <w:sz w:val="24"/>
          <w:szCs w:val="24"/>
          <w:lang w:eastAsia="ar-SA"/>
        </w:rPr>
        <w:t xml:space="preserve"> от 18 декабря 2025 года                                                                                     № 12/1635</w:t>
      </w:r>
    </w:p>
    <w:p w:rsidR="00D12C6B" w:rsidRPr="00D12C6B" w:rsidRDefault="00D12C6B" w:rsidP="00D12C6B">
      <w:pPr>
        <w:suppressAutoHyphens/>
        <w:spacing w:after="0" w:line="240" w:lineRule="auto"/>
        <w:rPr>
          <w:rFonts w:ascii="Times New Roman" w:eastAsia="Times New Roman" w:hAnsi="Times New Roman" w:cs="Times New Roman"/>
          <w:color w:val="000000"/>
          <w:sz w:val="24"/>
          <w:szCs w:val="24"/>
          <w:lang w:eastAsia="ar-SA"/>
        </w:rPr>
      </w:pPr>
    </w:p>
    <w:tbl>
      <w:tblPr>
        <w:tblStyle w:val="24"/>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286"/>
      </w:tblGrid>
      <w:tr w:rsidR="00D12C6B" w:rsidRPr="00D12C6B" w:rsidTr="00CD03BE">
        <w:tc>
          <w:tcPr>
            <w:tcW w:w="4718" w:type="dxa"/>
          </w:tcPr>
          <w:p w:rsidR="00D12C6B" w:rsidRPr="00D12C6B" w:rsidRDefault="00D12C6B" w:rsidP="00D12C6B">
            <w:pPr>
              <w:tabs>
                <w:tab w:val="left" w:pos="9638"/>
              </w:tabs>
              <w:suppressAutoHyphens/>
              <w:spacing w:before="240"/>
              <w:ind w:right="424"/>
              <w:jc w:val="both"/>
              <w:rPr>
                <w:rFonts w:ascii="Times New Roman" w:eastAsia="Calibri" w:hAnsi="Times New Roman" w:cs="Times New Roman"/>
                <w:sz w:val="24"/>
                <w:szCs w:val="24"/>
              </w:rPr>
            </w:pPr>
            <w:proofErr w:type="gramStart"/>
            <w:r w:rsidRPr="00D12C6B">
              <w:rPr>
                <w:rFonts w:ascii="Times New Roman" w:eastAsia="Calibri" w:hAnsi="Times New Roman" w:cs="Times New Roman"/>
                <w:sz w:val="24"/>
                <w:szCs w:val="24"/>
              </w:rPr>
              <w:t>О внесении изменений в постановление администрации муниципального образования муниципального района «Сыктывдинский» от 15 ноября 2016 года № 11/1788 «О создании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proofErr w:type="gramEnd"/>
          </w:p>
        </w:tc>
        <w:tc>
          <w:tcPr>
            <w:tcW w:w="4286" w:type="dxa"/>
          </w:tcPr>
          <w:p w:rsidR="00D12C6B" w:rsidRPr="00D12C6B" w:rsidRDefault="00D12C6B" w:rsidP="00D12C6B">
            <w:pPr>
              <w:tabs>
                <w:tab w:val="left" w:pos="9638"/>
              </w:tabs>
              <w:suppressAutoHyphens/>
              <w:spacing w:before="240"/>
              <w:ind w:right="424"/>
              <w:jc w:val="both"/>
              <w:rPr>
                <w:rFonts w:ascii="Times New Roman" w:eastAsia="Calibri" w:hAnsi="Times New Roman" w:cs="Times New Roman"/>
                <w:sz w:val="24"/>
                <w:szCs w:val="24"/>
              </w:rPr>
            </w:pPr>
          </w:p>
        </w:tc>
      </w:tr>
    </w:tbl>
    <w:p w:rsidR="00D12C6B" w:rsidRPr="00D12C6B" w:rsidRDefault="00D12C6B" w:rsidP="00CD03BE">
      <w:pPr>
        <w:tabs>
          <w:tab w:val="left" w:pos="9638"/>
        </w:tabs>
        <w:suppressAutoHyphens/>
        <w:spacing w:before="240" w:after="0" w:line="240" w:lineRule="auto"/>
        <w:ind w:right="424"/>
        <w:jc w:val="both"/>
        <w:rPr>
          <w:rFonts w:ascii="Times New Roman" w:eastAsia="Calibri" w:hAnsi="Times New Roman" w:cs="Times New Roman"/>
          <w:sz w:val="24"/>
          <w:szCs w:val="24"/>
        </w:rPr>
      </w:pPr>
      <w:r w:rsidRPr="00D12C6B">
        <w:rPr>
          <w:rFonts w:ascii="Times New Roman" w:eastAsia="Calibri" w:hAnsi="Times New Roman" w:cs="Times New Roman"/>
          <w:sz w:val="24"/>
          <w:szCs w:val="24"/>
        </w:rPr>
        <w:t xml:space="preserve">           </w:t>
      </w:r>
      <w:proofErr w:type="gramStart"/>
      <w:r w:rsidRPr="00D12C6B">
        <w:rPr>
          <w:rFonts w:ascii="Times New Roman" w:eastAsia="Calibri" w:hAnsi="Times New Roman" w:cs="Times New Roman"/>
          <w:sz w:val="24"/>
          <w:szCs w:val="24"/>
        </w:rPr>
        <w:t>Руководствуясь постановлением Правительства Российской Федерации от 9 июля 2016 года № 649 «О мерах по приспособлению жилых помещений и общего имущества в многоквартирном доме с учетом потребностей инвалидов», пунктом 1.2 приказа Министерства труда, занятости и социальной защиты Республики Коми от 22 сентября 2025 года № 1327 «О внесении изменений в приказ Министерства труда, занятости и социальной защиты Республики Коми от 05 июня</w:t>
      </w:r>
      <w:proofErr w:type="gramEnd"/>
      <w:r w:rsidRPr="00D12C6B">
        <w:rPr>
          <w:rFonts w:ascii="Times New Roman" w:eastAsia="Calibri" w:hAnsi="Times New Roman" w:cs="Times New Roman"/>
          <w:sz w:val="24"/>
          <w:szCs w:val="24"/>
        </w:rPr>
        <w:t xml:space="preserve"> </w:t>
      </w:r>
      <w:proofErr w:type="gramStart"/>
      <w:r w:rsidRPr="00D12C6B">
        <w:rPr>
          <w:rFonts w:ascii="Times New Roman" w:eastAsia="Calibri" w:hAnsi="Times New Roman" w:cs="Times New Roman"/>
          <w:sz w:val="24"/>
          <w:szCs w:val="24"/>
        </w:rPr>
        <w:t>2017 года № 1066 «О создании региональной межведомственной комиссии по обследованию жилых помещений инвалидов и общего имущества в многоквартирных домах, в которых проживают инвалиды, входящих в состав государственного жилищного фонда Республики Коми, в целях их приспособления с учетом потребностей инвалидов и обеспечения условий их доступности для инвалидов, утверждении ее состава и порядка работы и об утверждении порядка создания и работы муниципальных</w:t>
      </w:r>
      <w:proofErr w:type="gramEnd"/>
      <w:r w:rsidRPr="00D12C6B">
        <w:rPr>
          <w:rFonts w:ascii="Times New Roman" w:eastAsia="Calibri" w:hAnsi="Times New Roman" w:cs="Times New Roman"/>
          <w:sz w:val="24"/>
          <w:szCs w:val="24"/>
        </w:rPr>
        <w:t xml:space="preserve"> комиссий по обследованию жилых помещений инвалидов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 </w:t>
      </w:r>
      <w:r w:rsidRPr="00D12C6B">
        <w:rPr>
          <w:rFonts w:ascii="Times New Roman" w:eastAsia="Times New Roman" w:hAnsi="Times New Roman" w:cs="Times New Roman"/>
          <w:bCs/>
          <w:sz w:val="24"/>
          <w:szCs w:val="24"/>
          <w:lang w:eastAsia="ar-SA"/>
        </w:rPr>
        <w:t>администрация муниципального района «Сыктывдинский» Республики Коми</w:t>
      </w:r>
      <w:r w:rsidRPr="00D12C6B">
        <w:rPr>
          <w:rFonts w:ascii="Times New Roman" w:eastAsia="Calibri" w:hAnsi="Times New Roman" w:cs="Times New Roman"/>
          <w:sz w:val="24"/>
          <w:szCs w:val="24"/>
        </w:rPr>
        <w:t xml:space="preserve">                                                                                 </w:t>
      </w:r>
    </w:p>
    <w:p w:rsidR="00D12C6B" w:rsidRDefault="00D12C6B" w:rsidP="00D12C6B">
      <w:pPr>
        <w:widowControl w:val="0"/>
        <w:tabs>
          <w:tab w:val="left" w:pos="9638"/>
        </w:tabs>
        <w:spacing w:after="0" w:line="240" w:lineRule="auto"/>
        <w:ind w:right="424" w:firstLine="708"/>
        <w:jc w:val="both"/>
        <w:rPr>
          <w:rFonts w:ascii="Calibri" w:eastAsia="Times New Roman" w:hAnsi="Calibri" w:cs="Calibri"/>
          <w:bCs/>
          <w:smallCaps/>
          <w:szCs w:val="20"/>
          <w:lang w:eastAsia="ru-RU"/>
        </w:rPr>
      </w:pPr>
    </w:p>
    <w:p w:rsidR="005B7794" w:rsidRDefault="005B7794" w:rsidP="00D12C6B">
      <w:pPr>
        <w:widowControl w:val="0"/>
        <w:tabs>
          <w:tab w:val="left" w:pos="9638"/>
        </w:tabs>
        <w:spacing w:after="0" w:line="240" w:lineRule="auto"/>
        <w:ind w:right="424" w:firstLine="708"/>
        <w:jc w:val="both"/>
        <w:rPr>
          <w:rFonts w:ascii="Calibri" w:eastAsia="Times New Roman" w:hAnsi="Calibri" w:cs="Calibri"/>
          <w:bCs/>
          <w:smallCaps/>
          <w:szCs w:val="20"/>
          <w:lang w:eastAsia="ru-RU"/>
        </w:rPr>
      </w:pPr>
    </w:p>
    <w:p w:rsidR="005B7794" w:rsidRPr="00D12C6B" w:rsidRDefault="005B7794" w:rsidP="00D12C6B">
      <w:pPr>
        <w:widowControl w:val="0"/>
        <w:tabs>
          <w:tab w:val="left" w:pos="9638"/>
        </w:tabs>
        <w:spacing w:after="0" w:line="240" w:lineRule="auto"/>
        <w:ind w:right="424" w:firstLine="708"/>
        <w:jc w:val="both"/>
        <w:rPr>
          <w:rFonts w:ascii="Calibri" w:eastAsia="Times New Roman" w:hAnsi="Calibri" w:cs="Calibri"/>
          <w:bCs/>
          <w:smallCaps/>
          <w:szCs w:val="20"/>
          <w:lang w:eastAsia="ru-RU"/>
        </w:rPr>
      </w:pPr>
    </w:p>
    <w:p w:rsidR="00D12C6B" w:rsidRPr="00D12C6B" w:rsidRDefault="00D12C6B" w:rsidP="00D12C6B">
      <w:pPr>
        <w:suppressAutoHyphens/>
        <w:spacing w:after="0" w:line="240" w:lineRule="auto"/>
        <w:jc w:val="both"/>
        <w:rPr>
          <w:rFonts w:ascii="Times New Roman" w:eastAsia="Times New Roman" w:hAnsi="Times New Roman" w:cs="Times New Roman"/>
          <w:b/>
          <w:sz w:val="24"/>
          <w:szCs w:val="24"/>
          <w:lang w:eastAsia="ar-SA"/>
        </w:rPr>
      </w:pPr>
      <w:r w:rsidRPr="00D12C6B">
        <w:rPr>
          <w:rFonts w:ascii="Times New Roman" w:eastAsia="Times New Roman" w:hAnsi="Times New Roman" w:cs="Times New Roman"/>
          <w:b/>
          <w:sz w:val="24"/>
          <w:szCs w:val="24"/>
          <w:lang w:eastAsia="ar-SA"/>
        </w:rPr>
        <w:lastRenderedPageBreak/>
        <w:t xml:space="preserve">         ПОСТАНОВЛЯЕТ:</w:t>
      </w:r>
    </w:p>
    <w:p w:rsidR="00D12C6B" w:rsidRPr="00D12C6B" w:rsidRDefault="00D12C6B" w:rsidP="00D12C6B">
      <w:pPr>
        <w:suppressAutoHyphens/>
        <w:spacing w:after="0" w:line="240" w:lineRule="auto"/>
        <w:jc w:val="both"/>
        <w:rPr>
          <w:rFonts w:ascii="Times New Roman" w:eastAsia="Times New Roman" w:hAnsi="Times New Roman" w:cs="Times New Roman"/>
          <w:b/>
          <w:sz w:val="24"/>
          <w:szCs w:val="24"/>
          <w:lang w:eastAsia="ar-SA"/>
        </w:rPr>
      </w:pPr>
    </w:p>
    <w:p w:rsidR="00D12C6B" w:rsidRPr="00D12C6B" w:rsidRDefault="00D12C6B" w:rsidP="00CD03BE">
      <w:pPr>
        <w:suppressAutoHyphens/>
        <w:spacing w:after="0" w:line="240" w:lineRule="auto"/>
        <w:ind w:right="424"/>
        <w:jc w:val="both"/>
        <w:rPr>
          <w:rFonts w:ascii="Times New Roman" w:eastAsia="Calibri" w:hAnsi="Times New Roman" w:cs="DengXian"/>
          <w:sz w:val="24"/>
          <w:szCs w:val="24"/>
          <w:lang w:eastAsia="ru-RU"/>
        </w:rPr>
      </w:pPr>
      <w:r w:rsidRPr="00D12C6B">
        <w:rPr>
          <w:rFonts w:ascii="Times New Roman" w:eastAsia="Times New Roman" w:hAnsi="Times New Roman" w:cs="Times New Roman"/>
          <w:b/>
          <w:sz w:val="24"/>
          <w:szCs w:val="24"/>
          <w:lang w:eastAsia="ar-SA"/>
        </w:rPr>
        <w:t xml:space="preserve">            </w:t>
      </w:r>
      <w:r w:rsidRPr="00D12C6B">
        <w:rPr>
          <w:rFonts w:ascii="Times New Roman" w:eastAsia="Times New Roman" w:hAnsi="Times New Roman" w:cs="Times New Roman"/>
          <w:bCs/>
          <w:sz w:val="24"/>
          <w:szCs w:val="24"/>
          <w:lang w:eastAsia="ar-SA"/>
        </w:rPr>
        <w:t xml:space="preserve">1. </w:t>
      </w:r>
      <w:proofErr w:type="gramStart"/>
      <w:r w:rsidRPr="00D12C6B">
        <w:rPr>
          <w:rFonts w:ascii="Times New Roman" w:eastAsia="Calibri" w:hAnsi="Times New Roman" w:cs="DengXian"/>
          <w:sz w:val="24"/>
          <w:szCs w:val="24"/>
          <w:lang w:eastAsia="ru-RU"/>
        </w:rPr>
        <w:t xml:space="preserve">Признать утратившим силу приложение 2 к </w:t>
      </w:r>
      <w:r w:rsidRPr="00D12C6B">
        <w:rPr>
          <w:rFonts w:ascii="Times New Roman" w:eastAsia="Times New Roman" w:hAnsi="Times New Roman" w:cs="Times New Roman"/>
          <w:color w:val="000000"/>
          <w:sz w:val="24"/>
          <w:szCs w:val="24"/>
          <w:lang w:eastAsia="ar-SA"/>
        </w:rPr>
        <w:t>постановлению администрации       муниципального образования муниципального района «Сыктывдинский» от 15 ноября 2016 года № 11/1788 «</w:t>
      </w:r>
      <w:r w:rsidRPr="00D12C6B">
        <w:rPr>
          <w:rFonts w:ascii="Times New Roman" w:eastAsia="Times New Roman" w:hAnsi="Times New Roman" w:cs="Times New Roman"/>
          <w:bCs/>
          <w:sz w:val="24"/>
          <w:szCs w:val="24"/>
          <w:lang w:eastAsia="ar-SA"/>
        </w:rPr>
        <w:t>О создании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w:t>
      </w:r>
      <w:r w:rsidRPr="00D12C6B">
        <w:rPr>
          <w:rFonts w:ascii="Times New Roman" w:eastAsia="Calibri" w:hAnsi="Times New Roman" w:cs="DengXian"/>
          <w:sz w:val="24"/>
          <w:szCs w:val="24"/>
          <w:lang w:eastAsia="ru-RU"/>
        </w:rPr>
        <w:t xml:space="preserve"> </w:t>
      </w:r>
      <w:proofErr w:type="gramEnd"/>
    </w:p>
    <w:p w:rsidR="00D12C6B" w:rsidRPr="00D12C6B" w:rsidRDefault="00D12C6B" w:rsidP="00CD03BE">
      <w:pPr>
        <w:spacing w:after="0" w:line="240" w:lineRule="auto"/>
        <w:ind w:right="424" w:firstLine="567"/>
        <w:jc w:val="both"/>
        <w:rPr>
          <w:rFonts w:ascii="Calibri" w:eastAsia="Calibri" w:hAnsi="Calibri" w:cs="DengXian"/>
        </w:rPr>
      </w:pPr>
      <w:r w:rsidRPr="00D12C6B">
        <w:rPr>
          <w:rFonts w:ascii="Times New Roman" w:eastAsia="Calibri" w:hAnsi="Times New Roman" w:cs="Times New Roman"/>
          <w:sz w:val="24"/>
          <w:szCs w:val="24"/>
        </w:rPr>
        <w:t xml:space="preserve">2. </w:t>
      </w:r>
      <w:proofErr w:type="gramStart"/>
      <w:r w:rsidRPr="00D12C6B">
        <w:rPr>
          <w:rFonts w:ascii="Times New Roman" w:eastAsia="Calibri" w:hAnsi="Times New Roman" w:cs="Times New Roman"/>
          <w:sz w:val="24"/>
          <w:szCs w:val="24"/>
        </w:rPr>
        <w:t>Контроль за</w:t>
      </w:r>
      <w:proofErr w:type="gramEnd"/>
      <w:r w:rsidRPr="00D12C6B">
        <w:rPr>
          <w:rFonts w:ascii="Times New Roman" w:eastAsia="Calibri" w:hAnsi="Times New Roman" w:cs="Times New Roman"/>
          <w:sz w:val="24"/>
          <w:szCs w:val="24"/>
        </w:rPr>
        <w:t xml:space="preserve"> исполнением настоящего постановления возложить на заместителя руководителя администрации муниципального района «Сыктывдинский» (Е.Б. Боброва).</w:t>
      </w:r>
    </w:p>
    <w:p w:rsidR="00D12C6B" w:rsidRPr="00D12C6B" w:rsidRDefault="00D12C6B" w:rsidP="00CD03BE">
      <w:pPr>
        <w:widowControl w:val="0"/>
        <w:suppressAutoHyphens/>
        <w:spacing w:after="0" w:line="240" w:lineRule="auto"/>
        <w:ind w:right="424" w:firstLine="567"/>
        <w:jc w:val="both"/>
        <w:rPr>
          <w:rFonts w:ascii="Calibri" w:eastAsia="Calibri" w:hAnsi="Calibri" w:cs="DengXian"/>
        </w:rPr>
      </w:pPr>
      <w:r w:rsidRPr="00D12C6B">
        <w:rPr>
          <w:rFonts w:ascii="Times New Roman" w:eastAsia="Calibri" w:hAnsi="Times New Roman" w:cs="Times New Roman"/>
          <w:sz w:val="24"/>
          <w:szCs w:val="24"/>
        </w:rPr>
        <w:t xml:space="preserve">3. Настоящее постановление вступает в силу со дня его подписания и подлежит официальному опубликованию. </w:t>
      </w:r>
    </w:p>
    <w:p w:rsidR="00D12C6B" w:rsidRPr="00D12C6B" w:rsidRDefault="00D12C6B" w:rsidP="00D12C6B">
      <w:pPr>
        <w:widowControl w:val="0"/>
        <w:suppressAutoHyphens/>
        <w:spacing w:after="0" w:line="240" w:lineRule="auto"/>
        <w:ind w:right="424"/>
        <w:jc w:val="both"/>
        <w:rPr>
          <w:rFonts w:ascii="Times New Roman" w:eastAsia="Times New Roman" w:hAnsi="Times New Roman" w:cs="Times New Roman"/>
          <w:sz w:val="24"/>
          <w:szCs w:val="24"/>
          <w:lang w:eastAsia="ru-RU"/>
        </w:rPr>
      </w:pPr>
    </w:p>
    <w:p w:rsidR="00D12C6B" w:rsidRPr="00D12C6B" w:rsidRDefault="00D12C6B" w:rsidP="00D12C6B">
      <w:pPr>
        <w:widowControl w:val="0"/>
        <w:suppressAutoHyphens/>
        <w:spacing w:after="0" w:line="240" w:lineRule="auto"/>
        <w:jc w:val="both"/>
        <w:rPr>
          <w:rFonts w:ascii="Times New Roman" w:eastAsia="Times New Roman" w:hAnsi="Times New Roman" w:cs="Times New Roman"/>
          <w:sz w:val="24"/>
          <w:szCs w:val="24"/>
          <w:lang w:eastAsia="ru-RU"/>
        </w:rPr>
      </w:pPr>
    </w:p>
    <w:p w:rsidR="00D12C6B" w:rsidRPr="00D12C6B" w:rsidRDefault="00D12C6B" w:rsidP="00CD03BE">
      <w:pPr>
        <w:suppressAutoHyphens/>
        <w:spacing w:after="0" w:line="240" w:lineRule="auto"/>
        <w:contextualSpacing/>
        <w:jc w:val="both"/>
        <w:rPr>
          <w:rFonts w:ascii="Times New Roman" w:eastAsia="Times New Roman" w:hAnsi="Times New Roman" w:cs="Times New Roman"/>
          <w:sz w:val="24"/>
          <w:szCs w:val="24"/>
          <w:lang w:eastAsia="ru-RU"/>
        </w:rPr>
      </w:pPr>
      <w:r w:rsidRPr="00D12C6B">
        <w:rPr>
          <w:rFonts w:ascii="Times New Roman" w:eastAsia="Times New Roman" w:hAnsi="Times New Roman" w:cs="Times New Roman"/>
          <w:sz w:val="24"/>
          <w:szCs w:val="24"/>
          <w:lang w:eastAsia="ru-RU"/>
        </w:rPr>
        <w:t xml:space="preserve">Временно </w:t>
      </w:r>
      <w:proofErr w:type="gramStart"/>
      <w:r w:rsidRPr="00D12C6B">
        <w:rPr>
          <w:rFonts w:ascii="Times New Roman" w:eastAsia="Times New Roman" w:hAnsi="Times New Roman" w:cs="Times New Roman"/>
          <w:sz w:val="24"/>
          <w:szCs w:val="24"/>
          <w:lang w:eastAsia="ru-RU"/>
        </w:rPr>
        <w:t>исполняющий</w:t>
      </w:r>
      <w:proofErr w:type="gramEnd"/>
      <w:r w:rsidRPr="00D12C6B">
        <w:rPr>
          <w:rFonts w:ascii="Times New Roman" w:eastAsia="Times New Roman" w:hAnsi="Times New Roman" w:cs="Times New Roman"/>
          <w:sz w:val="24"/>
          <w:szCs w:val="24"/>
          <w:lang w:eastAsia="ru-RU"/>
        </w:rPr>
        <w:t xml:space="preserve"> обязанности </w:t>
      </w:r>
    </w:p>
    <w:p w:rsidR="00D12C6B" w:rsidRPr="00D12C6B" w:rsidRDefault="00D12C6B" w:rsidP="00CD03BE">
      <w:pPr>
        <w:suppressAutoHyphens/>
        <w:spacing w:after="0" w:line="240" w:lineRule="auto"/>
        <w:contextualSpacing/>
        <w:jc w:val="both"/>
        <w:rPr>
          <w:rFonts w:ascii="Times New Roman" w:eastAsia="Times New Roman" w:hAnsi="Times New Roman" w:cs="Times New Roman"/>
          <w:sz w:val="24"/>
          <w:szCs w:val="24"/>
          <w:lang w:eastAsia="ru-RU"/>
        </w:rPr>
      </w:pPr>
      <w:r w:rsidRPr="00D12C6B">
        <w:rPr>
          <w:rFonts w:ascii="Times New Roman" w:eastAsia="Times New Roman" w:hAnsi="Times New Roman" w:cs="Times New Roman"/>
          <w:sz w:val="24"/>
          <w:szCs w:val="24"/>
          <w:lang w:eastAsia="ru-RU"/>
        </w:rPr>
        <w:t>главы муниципального района «Сыктывдинский» -</w:t>
      </w:r>
    </w:p>
    <w:p w:rsidR="00D12C6B" w:rsidRPr="00D12C6B" w:rsidRDefault="00D12C6B" w:rsidP="00CD03BE">
      <w:pPr>
        <w:suppressAutoHyphens/>
        <w:spacing w:after="0" w:line="240" w:lineRule="auto"/>
        <w:ind w:right="424"/>
        <w:contextualSpacing/>
        <w:jc w:val="both"/>
        <w:rPr>
          <w:rFonts w:ascii="Times New Roman" w:eastAsia="Times New Roman" w:hAnsi="Times New Roman" w:cs="Times New Roman"/>
          <w:sz w:val="24"/>
          <w:szCs w:val="24"/>
          <w:lang w:eastAsia="ru-RU"/>
        </w:rPr>
      </w:pPr>
      <w:r w:rsidRPr="00D12C6B">
        <w:rPr>
          <w:rFonts w:ascii="Times New Roman" w:eastAsia="Times New Roman" w:hAnsi="Times New Roman" w:cs="Times New Roman"/>
          <w:sz w:val="24"/>
          <w:szCs w:val="24"/>
          <w:lang w:eastAsia="ru-RU"/>
        </w:rPr>
        <w:t>руководителя администрации</w:t>
      </w:r>
      <w:r w:rsidRPr="00D12C6B">
        <w:rPr>
          <w:rFonts w:ascii="Times New Roman" w:eastAsia="Times New Roman" w:hAnsi="Times New Roman" w:cs="Times New Roman"/>
          <w:sz w:val="24"/>
          <w:szCs w:val="24"/>
          <w:lang w:eastAsia="ru-RU"/>
        </w:rPr>
        <w:tab/>
      </w:r>
      <w:r w:rsidRPr="00D12C6B">
        <w:rPr>
          <w:rFonts w:ascii="Times New Roman" w:eastAsia="Times New Roman" w:hAnsi="Times New Roman" w:cs="Times New Roman"/>
          <w:sz w:val="24"/>
          <w:szCs w:val="24"/>
          <w:lang w:eastAsia="ru-RU"/>
        </w:rPr>
        <w:tab/>
      </w:r>
      <w:r w:rsidRPr="00D12C6B">
        <w:rPr>
          <w:rFonts w:ascii="Times New Roman" w:eastAsia="Times New Roman" w:hAnsi="Times New Roman" w:cs="Times New Roman"/>
          <w:sz w:val="24"/>
          <w:szCs w:val="24"/>
          <w:lang w:eastAsia="ru-RU"/>
        </w:rPr>
        <w:tab/>
        <w:t xml:space="preserve">                                      А.В. Коншин</w:t>
      </w:r>
    </w:p>
    <w:p w:rsidR="00D12C6B" w:rsidRPr="00D12C6B" w:rsidRDefault="00D12C6B" w:rsidP="00D12C6B">
      <w:pPr>
        <w:suppressAutoHyphens/>
        <w:spacing w:after="0" w:line="240" w:lineRule="auto"/>
        <w:ind w:firstLine="708"/>
        <w:jc w:val="both"/>
        <w:textAlignment w:val="baseline"/>
        <w:rPr>
          <w:rFonts w:ascii="Times New Roman" w:eastAsia="SimSun" w:hAnsi="Times New Roman" w:cs="Arial"/>
          <w:sz w:val="24"/>
          <w:szCs w:val="24"/>
          <w:shd w:val="clear" w:color="auto" w:fill="FFFF00"/>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firstLine="708"/>
        <w:jc w:val="both"/>
        <w:textAlignment w:val="baseline"/>
        <w:rPr>
          <w:rFonts w:ascii="Times New Roman" w:eastAsia="SimSun" w:hAnsi="Times New Roman" w:cs="Arial"/>
          <w:sz w:val="24"/>
          <w:szCs w:val="24"/>
          <w:lang w:eastAsia="zh-CN" w:bidi="hi-IN"/>
        </w:rPr>
      </w:pPr>
    </w:p>
    <w:p w:rsidR="00D12C6B" w:rsidRPr="00D12C6B" w:rsidRDefault="00D12C6B" w:rsidP="00D12C6B">
      <w:pPr>
        <w:tabs>
          <w:tab w:val="left" w:pos="2835"/>
        </w:tabs>
        <w:suppressAutoHyphens/>
        <w:spacing w:after="0" w:line="240" w:lineRule="auto"/>
        <w:ind w:left="426"/>
        <w:jc w:val="both"/>
        <w:textAlignment w:val="baseline"/>
        <w:rPr>
          <w:rFonts w:ascii="Times New Roman" w:eastAsia="Times New Roman" w:hAnsi="Times New Roman" w:cs="Times New Roman"/>
          <w:b/>
          <w:sz w:val="24"/>
          <w:szCs w:val="24"/>
          <w:lang w:eastAsia="ru-RU" w:bidi="hi-IN"/>
        </w:rPr>
      </w:pPr>
    </w:p>
    <w:p w:rsidR="00E30EF7" w:rsidRPr="00E30EF7" w:rsidRDefault="00E30EF7" w:rsidP="00E30EF7">
      <w:pPr>
        <w:spacing w:after="160" w:line="240" w:lineRule="auto"/>
        <w:contextualSpacing/>
        <w:jc w:val="right"/>
        <w:rPr>
          <w:rFonts w:ascii="Times New Roman" w:hAnsi="Times New Roman" w:cs="Times New Roman"/>
          <w:b/>
          <w:sz w:val="24"/>
          <w:szCs w:val="24"/>
          <w:u w:val="single"/>
        </w:rPr>
      </w:pPr>
      <w:r w:rsidRPr="00E30EF7">
        <w:rPr>
          <w:rFonts w:ascii="Times New Roman" w:hAnsi="Times New Roman" w:cs="Times New Roman"/>
          <w:b/>
          <w:noProof/>
          <w:sz w:val="24"/>
          <w:szCs w:val="24"/>
          <w:u w:val="single"/>
          <w:lang w:eastAsia="ru-RU"/>
        </w:rPr>
        <w:lastRenderedPageBreak/>
        <w:drawing>
          <wp:anchor distT="0" distB="0" distL="6401435" distR="6401435" simplePos="0" relativeHeight="251659776" behindDoc="0" locked="0" layoutInCell="1" allowOverlap="1" wp14:anchorId="1B4B5C11" wp14:editId="3517B94A">
            <wp:simplePos x="0" y="0"/>
            <wp:positionH relativeFrom="margin">
              <wp:posOffset>2533650</wp:posOffset>
            </wp:positionH>
            <wp:positionV relativeFrom="paragraph">
              <wp:posOffset>0</wp:posOffset>
            </wp:positionV>
            <wp:extent cx="800100" cy="99695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pic:spPr>
                </pic:pic>
              </a:graphicData>
            </a:graphic>
          </wp:anchor>
        </w:drawing>
      </w:r>
    </w:p>
    <w:p w:rsidR="00E30EF7" w:rsidRPr="00E30EF7" w:rsidRDefault="00E30EF7" w:rsidP="00E30EF7">
      <w:pPr>
        <w:spacing w:after="160" w:line="240" w:lineRule="auto"/>
        <w:contextualSpacing/>
        <w:jc w:val="center"/>
        <w:rPr>
          <w:rFonts w:ascii="Times New Roman" w:hAnsi="Times New Roman" w:cs="Times New Roman"/>
          <w:b/>
          <w:sz w:val="24"/>
          <w:szCs w:val="24"/>
        </w:rPr>
      </w:pPr>
      <w:r w:rsidRPr="00E30EF7">
        <w:rPr>
          <w:rFonts w:ascii="Times New Roman" w:hAnsi="Times New Roman" w:cs="Times New Roman"/>
          <w:b/>
          <w:sz w:val="24"/>
          <w:szCs w:val="24"/>
        </w:rPr>
        <w:t>Коми Республикаын «Сыктывдін»</w:t>
      </w:r>
    </w:p>
    <w:p w:rsidR="00E30EF7" w:rsidRPr="00E30EF7" w:rsidRDefault="00E30EF7" w:rsidP="00E30EF7">
      <w:pPr>
        <w:spacing w:after="160" w:line="240" w:lineRule="auto"/>
        <w:contextualSpacing/>
        <w:jc w:val="center"/>
        <w:rPr>
          <w:rFonts w:ascii="Times New Roman" w:hAnsi="Times New Roman" w:cs="Times New Roman"/>
          <w:b/>
          <w:sz w:val="24"/>
          <w:szCs w:val="24"/>
        </w:rPr>
      </w:pPr>
      <w:r w:rsidRPr="00E30EF7">
        <w:rPr>
          <w:rFonts w:ascii="Times New Roman" w:hAnsi="Times New Roman" w:cs="Times New Roman"/>
          <w:b/>
          <w:sz w:val="24"/>
          <w:szCs w:val="24"/>
        </w:rPr>
        <w:t xml:space="preserve">муниципальнӧй районса администрациялӧн                </w:t>
      </w:r>
    </w:p>
    <w:p w:rsidR="00E30EF7" w:rsidRPr="00E30EF7" w:rsidRDefault="00E30EF7" w:rsidP="00E30EF7">
      <w:pPr>
        <w:spacing w:after="160" w:line="240" w:lineRule="auto"/>
        <w:contextualSpacing/>
        <w:jc w:val="center"/>
        <w:rPr>
          <w:rFonts w:ascii="Times New Roman" w:hAnsi="Times New Roman" w:cs="Times New Roman"/>
          <w:b/>
          <w:sz w:val="24"/>
          <w:szCs w:val="24"/>
        </w:rPr>
      </w:pPr>
      <w:r w:rsidRPr="00E30EF7">
        <w:rPr>
          <w:rFonts w:ascii="Times New Roman" w:hAnsi="Times New Roman" w:cs="Times New Roman"/>
          <w:b/>
          <w:noProof/>
          <w:sz w:val="24"/>
          <w:szCs w:val="24"/>
          <w:lang w:eastAsia="ru-RU"/>
        </w:rPr>
        <mc:AlternateContent>
          <mc:Choice Requires="wps">
            <w:drawing>
              <wp:anchor distT="0" distB="0" distL="114300" distR="114300" simplePos="0" relativeHeight="251658752" behindDoc="0" locked="0" layoutInCell="1" allowOverlap="1" wp14:anchorId="6A2C1FCD" wp14:editId="39CCE619">
                <wp:simplePos x="0" y="0"/>
                <wp:positionH relativeFrom="column">
                  <wp:posOffset>-114300</wp:posOffset>
                </wp:positionH>
                <wp:positionV relativeFrom="paragraph">
                  <wp:posOffset>160655</wp:posOffset>
                </wp:positionV>
                <wp:extent cx="6410325" cy="0"/>
                <wp:effectExtent l="13335" t="13970" r="5715" b="50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D4A3F" id="Прямая соединительная линия 10" o:spid="_x0000_s1026" style="position:absolute;flip:y;z-index:251658752;visibility:visible;mso-wrap-style:square;mso-wrap-distance-left:9pt;mso-wrap-distance-top:0;mso-wrap-distance-right:9pt;mso-wrap-distance-bottom:0;mso-position-horizontal:absolute;mso-position-horizontal-relative:text;mso-position-vertical:absolute;mso-position-vertical-relative:text"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"/>
            </w:pict>
          </mc:Fallback>
        </mc:AlternateContent>
      </w:r>
      <w:proofErr w:type="gramStart"/>
      <w:r w:rsidRPr="00E30EF7">
        <w:rPr>
          <w:rFonts w:ascii="Times New Roman" w:hAnsi="Times New Roman" w:cs="Times New Roman"/>
          <w:b/>
          <w:sz w:val="24"/>
          <w:szCs w:val="24"/>
        </w:rPr>
        <w:t>ШУÖМ</w:t>
      </w:r>
      <w:proofErr w:type="gramEnd"/>
    </w:p>
    <w:p w:rsidR="00E30EF7" w:rsidRPr="00E30EF7" w:rsidRDefault="00E30EF7" w:rsidP="00E30EF7">
      <w:pPr>
        <w:spacing w:after="160" w:line="240" w:lineRule="auto"/>
        <w:contextualSpacing/>
        <w:jc w:val="center"/>
        <w:rPr>
          <w:rFonts w:ascii="Times New Roman" w:hAnsi="Times New Roman" w:cs="Times New Roman"/>
          <w:b/>
          <w:sz w:val="24"/>
          <w:szCs w:val="24"/>
        </w:rPr>
      </w:pPr>
      <w:r w:rsidRPr="00E30EF7">
        <w:rPr>
          <w:rFonts w:ascii="Times New Roman" w:hAnsi="Times New Roman" w:cs="Times New Roman"/>
          <w:b/>
          <w:sz w:val="24"/>
          <w:szCs w:val="24"/>
        </w:rPr>
        <w:t>ПОСТАНОВЛЕНИЕ</w:t>
      </w:r>
    </w:p>
    <w:p w:rsidR="00E30EF7" w:rsidRPr="00E30EF7" w:rsidRDefault="00E30EF7" w:rsidP="00E30EF7">
      <w:pPr>
        <w:spacing w:after="160" w:line="240" w:lineRule="auto"/>
        <w:contextualSpacing/>
        <w:jc w:val="center"/>
        <w:rPr>
          <w:rFonts w:ascii="Times New Roman" w:hAnsi="Times New Roman" w:cs="Times New Roman"/>
          <w:b/>
          <w:sz w:val="24"/>
          <w:szCs w:val="24"/>
        </w:rPr>
      </w:pPr>
      <w:r w:rsidRPr="00E30EF7">
        <w:rPr>
          <w:rFonts w:ascii="Times New Roman" w:hAnsi="Times New Roman" w:cs="Times New Roman"/>
          <w:b/>
          <w:sz w:val="24"/>
          <w:szCs w:val="24"/>
        </w:rPr>
        <w:t>администрации муниципального района</w:t>
      </w:r>
    </w:p>
    <w:p w:rsidR="00E30EF7" w:rsidRPr="00E30EF7" w:rsidRDefault="00E30EF7" w:rsidP="00E30EF7">
      <w:pPr>
        <w:spacing w:after="160" w:line="240" w:lineRule="auto"/>
        <w:contextualSpacing/>
        <w:jc w:val="center"/>
        <w:rPr>
          <w:rFonts w:ascii="Times New Roman" w:hAnsi="Times New Roman" w:cs="Times New Roman"/>
          <w:b/>
          <w:sz w:val="24"/>
          <w:szCs w:val="24"/>
        </w:rPr>
      </w:pPr>
      <w:r w:rsidRPr="00E30EF7">
        <w:rPr>
          <w:rFonts w:ascii="Times New Roman" w:hAnsi="Times New Roman" w:cs="Times New Roman"/>
          <w:b/>
          <w:sz w:val="24"/>
          <w:szCs w:val="24"/>
        </w:rPr>
        <w:t>«Сыктывдинский» Республики Коми</w:t>
      </w:r>
    </w:p>
    <w:p w:rsidR="00E30EF7" w:rsidRPr="00E30EF7" w:rsidRDefault="00E30EF7" w:rsidP="00E30EF7">
      <w:pPr>
        <w:spacing w:after="160" w:line="240" w:lineRule="auto"/>
        <w:contextualSpacing/>
        <w:jc w:val="both"/>
        <w:rPr>
          <w:rFonts w:ascii="Times New Roman" w:hAnsi="Times New Roman" w:cs="Times New Roman"/>
          <w:b/>
          <w:sz w:val="24"/>
          <w:szCs w:val="24"/>
        </w:rPr>
      </w:pPr>
    </w:p>
    <w:p w:rsidR="00E30EF7" w:rsidRPr="00E30EF7" w:rsidRDefault="00E30EF7" w:rsidP="00E30EF7">
      <w:pPr>
        <w:spacing w:after="160" w:line="240" w:lineRule="auto"/>
        <w:contextualSpacing/>
        <w:jc w:val="both"/>
        <w:rPr>
          <w:rFonts w:ascii="Times New Roman" w:hAnsi="Times New Roman" w:cs="Times New Roman"/>
          <w:b/>
          <w:sz w:val="24"/>
          <w:szCs w:val="24"/>
        </w:rPr>
      </w:pPr>
    </w:p>
    <w:p w:rsidR="00E30EF7" w:rsidRPr="00E30EF7" w:rsidRDefault="00E30EF7" w:rsidP="00E30EF7">
      <w:pPr>
        <w:suppressAutoHyphens/>
        <w:spacing w:after="0" w:line="240" w:lineRule="auto"/>
        <w:ind w:right="-5"/>
        <w:contextualSpacing/>
        <w:jc w:val="both"/>
        <w:rPr>
          <w:rFonts w:ascii="Times New Roman" w:eastAsiaTheme="minorEastAsia" w:hAnsi="Times New Roman" w:cs="Times New Roman"/>
          <w:sz w:val="24"/>
          <w:szCs w:val="24"/>
          <w:lang w:eastAsia="ru-RU"/>
        </w:rPr>
      </w:pPr>
      <w:r w:rsidRPr="00E30EF7">
        <w:rPr>
          <w:rFonts w:ascii="Times New Roman" w:eastAsiaTheme="minorEastAsia" w:hAnsi="Times New Roman" w:cs="Times New Roman"/>
          <w:sz w:val="24"/>
          <w:szCs w:val="24"/>
          <w:lang w:eastAsia="ru-RU"/>
        </w:rPr>
        <w:t xml:space="preserve">от 19 декабря 2025 года                                                                                           </w:t>
      </w:r>
      <w:r w:rsidRPr="002C586F">
        <w:rPr>
          <w:rFonts w:ascii="Times New Roman" w:eastAsiaTheme="minorEastAsia" w:hAnsi="Times New Roman" w:cs="Times New Roman"/>
          <w:sz w:val="24"/>
          <w:szCs w:val="24"/>
          <w:lang w:eastAsia="ru-RU"/>
        </w:rPr>
        <w:t xml:space="preserve">      </w:t>
      </w:r>
      <w:r w:rsidRPr="00E30EF7">
        <w:rPr>
          <w:rFonts w:ascii="Times New Roman" w:eastAsiaTheme="minorEastAsia" w:hAnsi="Times New Roman" w:cs="Times New Roman"/>
          <w:sz w:val="24"/>
          <w:szCs w:val="24"/>
          <w:lang w:eastAsia="ru-RU"/>
        </w:rPr>
        <w:t>№ 12</w:t>
      </w:r>
      <w:r w:rsidRPr="002C586F">
        <w:rPr>
          <w:rFonts w:ascii="Times New Roman" w:eastAsiaTheme="minorEastAsia" w:hAnsi="Times New Roman" w:cs="Times New Roman"/>
          <w:sz w:val="24"/>
          <w:szCs w:val="24"/>
          <w:lang w:eastAsia="ru-RU"/>
        </w:rPr>
        <w:t>/1647</w:t>
      </w:r>
      <w:r w:rsidRPr="00E30EF7">
        <w:rPr>
          <w:rFonts w:ascii="Times New Roman" w:eastAsiaTheme="minorEastAsia" w:hAnsi="Times New Roman" w:cs="Times New Roman"/>
          <w:sz w:val="24"/>
          <w:szCs w:val="24"/>
          <w:lang w:eastAsia="ru-RU"/>
        </w:rPr>
        <w:t xml:space="preserve">   </w:t>
      </w:r>
    </w:p>
    <w:p w:rsidR="00E30EF7" w:rsidRPr="00E30EF7" w:rsidRDefault="00E30EF7" w:rsidP="00E30EF7">
      <w:pPr>
        <w:suppressAutoHyphens/>
        <w:spacing w:after="0" w:line="240" w:lineRule="auto"/>
        <w:contextualSpacing/>
        <w:jc w:val="both"/>
        <w:rPr>
          <w:rFonts w:ascii="Times New Roman" w:eastAsiaTheme="minorEastAsia" w:hAnsi="Times New Roman" w:cs="Times New Roman"/>
          <w:sz w:val="24"/>
          <w:szCs w:val="24"/>
          <w:lang w:eastAsia="ru-RU"/>
        </w:rPr>
      </w:pPr>
    </w:p>
    <w:tbl>
      <w:tblPr>
        <w:tblStyle w:val="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tblGrid>
      <w:tr w:rsidR="00E30EF7" w:rsidRPr="00E30EF7" w:rsidTr="00E30EF7">
        <w:tc>
          <w:tcPr>
            <w:tcW w:w="4815" w:type="dxa"/>
          </w:tcPr>
          <w:p w:rsidR="00E30EF7" w:rsidRPr="00E30EF7" w:rsidRDefault="00E30EF7" w:rsidP="00E30EF7">
            <w:pPr>
              <w:suppressAutoHyphens/>
              <w:contextualSpacing/>
              <w:jc w:val="both"/>
              <w:rPr>
                <w:rFonts w:eastAsia="Times New Roman"/>
                <w:bCs/>
                <w:sz w:val="24"/>
                <w:szCs w:val="24"/>
              </w:rPr>
            </w:pPr>
            <w:r w:rsidRPr="00E30EF7">
              <w:rPr>
                <w:rFonts w:eastAsia="Times New Roman"/>
                <w:bCs/>
                <w:sz w:val="24"/>
                <w:szCs w:val="24"/>
              </w:rPr>
              <w:t>О внесении изменений в постановление администрации МО МР «Сыктывдинский» от 8 октября 2019 года № 10/1241 «</w:t>
            </w:r>
            <w:r w:rsidRPr="00E30EF7">
              <w:rPr>
                <w:rFonts w:eastAsia="Times New Roman"/>
                <w:sz w:val="24"/>
                <w:szCs w:val="24"/>
              </w:rPr>
              <w:t xml:space="preserve">Об утверждении </w:t>
            </w:r>
            <w:r w:rsidRPr="00E30EF7">
              <w:rPr>
                <w:rFonts w:eastAsia="Calibri"/>
                <w:sz w:val="24"/>
                <w:szCs w:val="24"/>
              </w:rPr>
              <w:t>реестра мест (площадок) накопления твердых коммунальных отходов на территории муниципального образования муниципального района «Сыктывдинский»</w:t>
            </w:r>
          </w:p>
        </w:tc>
      </w:tr>
    </w:tbl>
    <w:p w:rsidR="00E30EF7" w:rsidRPr="00E30EF7" w:rsidRDefault="00E30EF7" w:rsidP="00E30EF7">
      <w:pPr>
        <w:suppressAutoHyphens/>
        <w:spacing w:after="0" w:line="240" w:lineRule="auto"/>
        <w:contextualSpacing/>
        <w:jc w:val="both"/>
        <w:rPr>
          <w:rFonts w:ascii="Times New Roman" w:eastAsiaTheme="minorEastAsia" w:hAnsi="Times New Roman" w:cs="Times New Roman"/>
          <w:sz w:val="24"/>
          <w:szCs w:val="24"/>
          <w:lang w:eastAsia="ru-RU"/>
        </w:rPr>
      </w:pPr>
    </w:p>
    <w:p w:rsidR="00E30EF7" w:rsidRPr="00E30EF7" w:rsidRDefault="00E30EF7" w:rsidP="00E30EF7">
      <w:pPr>
        <w:suppressAutoHyphens/>
        <w:spacing w:after="0" w:line="240" w:lineRule="auto"/>
        <w:contextualSpacing/>
        <w:jc w:val="both"/>
        <w:rPr>
          <w:rFonts w:ascii="Times New Roman" w:eastAsiaTheme="minorEastAsia" w:hAnsi="Times New Roman" w:cs="Times New Roman"/>
          <w:sz w:val="24"/>
          <w:szCs w:val="24"/>
          <w:lang w:eastAsia="ru-RU"/>
        </w:rPr>
      </w:pPr>
    </w:p>
    <w:p w:rsidR="00E30EF7" w:rsidRPr="00E30EF7" w:rsidRDefault="00E30EF7" w:rsidP="00E30EF7">
      <w:pPr>
        <w:tabs>
          <w:tab w:val="left" w:pos="567"/>
        </w:tabs>
        <w:suppressAutoHyphens/>
        <w:spacing w:after="0" w:line="240" w:lineRule="auto"/>
        <w:ind w:firstLine="709"/>
        <w:contextualSpacing/>
        <w:jc w:val="both"/>
        <w:rPr>
          <w:rFonts w:ascii="Times New Roman" w:eastAsia="Times New Roman" w:hAnsi="Times New Roman" w:cs="Times New Roman"/>
          <w:sz w:val="24"/>
          <w:szCs w:val="24"/>
          <w:lang w:eastAsia="ru-RU"/>
        </w:rPr>
      </w:pPr>
      <w:bookmarkStart w:id="8" w:name="_Hlk52542870"/>
      <w:proofErr w:type="gramStart"/>
      <w:r w:rsidRPr="00E30EF7">
        <w:rPr>
          <w:rFonts w:ascii="Times New Roman" w:eastAsia="Calibri" w:hAnsi="Times New Roman" w:cs="Times New Roman"/>
          <w:sz w:val="24"/>
          <w:szCs w:val="24"/>
          <w:lang w:eastAsia="ru-RU"/>
        </w:rPr>
        <w:t xml:space="preserve">Руководствуясь Федеральным законом от 6 октября 2003 года № 131-ФЗ «Об общих принципах организации местного самоуправления в Российской Федерации», </w:t>
      </w:r>
      <w:r w:rsidRPr="00E30EF7">
        <w:rPr>
          <w:rFonts w:ascii="Times New Roman" w:eastAsia="Times New Roman" w:hAnsi="Times New Roman" w:cs="Times New Roman"/>
          <w:sz w:val="24"/>
          <w:szCs w:val="24"/>
          <w:lang w:eastAsia="ru-RU"/>
        </w:rPr>
        <w:t>частью 4 статьи 13.4 Федерального закона от 24.06.1998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утвержденными постановлением Правительства РФ от 31.08.2018 № 1039, Законом Республики Коми от 01.03.2016 № 10-РЗ «О некоторых вопросах</w:t>
      </w:r>
      <w:proofErr w:type="gramEnd"/>
      <w:r w:rsidRPr="00E30EF7">
        <w:rPr>
          <w:rFonts w:ascii="Times New Roman" w:eastAsia="Times New Roman" w:hAnsi="Times New Roman" w:cs="Times New Roman"/>
          <w:sz w:val="24"/>
          <w:szCs w:val="24"/>
          <w:lang w:eastAsia="ru-RU"/>
        </w:rPr>
        <w:t xml:space="preserve"> в области охраны окружающей среды в Республике Коми и признании утратившими силу некоторых законодательных актов Республики Коми», администрация муниципального района «Сыктывдинский» Республики Коми</w:t>
      </w:r>
    </w:p>
    <w:p w:rsidR="00E30EF7" w:rsidRPr="00E30EF7" w:rsidRDefault="00E30EF7" w:rsidP="00E30EF7">
      <w:pPr>
        <w:tabs>
          <w:tab w:val="left" w:pos="567"/>
        </w:tabs>
        <w:suppressAutoHyphens/>
        <w:spacing w:after="0" w:line="240" w:lineRule="auto"/>
        <w:contextualSpacing/>
        <w:jc w:val="both"/>
        <w:rPr>
          <w:rFonts w:ascii="Times New Roman" w:eastAsia="Calibri" w:hAnsi="Times New Roman" w:cs="Times New Roman"/>
          <w:b/>
          <w:sz w:val="24"/>
          <w:szCs w:val="24"/>
          <w:lang w:eastAsia="ru-RU"/>
        </w:rPr>
      </w:pPr>
    </w:p>
    <w:p w:rsidR="00E30EF7" w:rsidRPr="00E30EF7" w:rsidRDefault="00E30EF7" w:rsidP="00E30EF7">
      <w:pPr>
        <w:tabs>
          <w:tab w:val="left" w:pos="567"/>
          <w:tab w:val="left" w:pos="2985"/>
        </w:tabs>
        <w:suppressAutoHyphens/>
        <w:spacing w:after="0" w:line="240" w:lineRule="auto"/>
        <w:contextualSpacing/>
        <w:jc w:val="both"/>
        <w:rPr>
          <w:rFonts w:ascii="Times New Roman" w:eastAsia="Calibri" w:hAnsi="Times New Roman" w:cs="Times New Roman"/>
          <w:b/>
          <w:sz w:val="24"/>
          <w:szCs w:val="24"/>
          <w:lang w:eastAsia="ru-RU"/>
        </w:rPr>
      </w:pPr>
      <w:r w:rsidRPr="00E30EF7">
        <w:rPr>
          <w:rFonts w:ascii="Times New Roman" w:eastAsia="Calibri" w:hAnsi="Times New Roman" w:cs="Times New Roman"/>
          <w:b/>
          <w:sz w:val="24"/>
          <w:szCs w:val="24"/>
          <w:lang w:eastAsia="ru-RU"/>
        </w:rPr>
        <w:t>ПОСТАНОВЛЯЕТ:</w:t>
      </w:r>
    </w:p>
    <w:p w:rsidR="00E30EF7" w:rsidRPr="00E30EF7" w:rsidRDefault="00E30EF7" w:rsidP="00E30EF7">
      <w:pPr>
        <w:tabs>
          <w:tab w:val="left" w:pos="567"/>
          <w:tab w:val="left" w:pos="2985"/>
        </w:tabs>
        <w:suppressAutoHyphens/>
        <w:spacing w:after="0" w:line="240" w:lineRule="auto"/>
        <w:contextualSpacing/>
        <w:jc w:val="both"/>
        <w:rPr>
          <w:rFonts w:ascii="Times New Roman" w:eastAsia="Calibri" w:hAnsi="Times New Roman" w:cs="Times New Roman"/>
          <w:bCs/>
          <w:sz w:val="24"/>
          <w:szCs w:val="24"/>
          <w:lang w:eastAsia="ru-RU"/>
        </w:rPr>
      </w:pPr>
    </w:p>
    <w:bookmarkEnd w:id="8"/>
    <w:p w:rsidR="00E30EF7" w:rsidRPr="00E30EF7" w:rsidRDefault="00E30EF7" w:rsidP="00E30EF7">
      <w:pPr>
        <w:numPr>
          <w:ilvl w:val="0"/>
          <w:numId w:val="8"/>
        </w:numPr>
        <w:tabs>
          <w:tab w:val="left" w:pos="709"/>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rPr>
      </w:pPr>
      <w:r w:rsidRPr="00E30EF7">
        <w:rPr>
          <w:rFonts w:ascii="Times New Roman" w:eastAsia="Calibri" w:hAnsi="Times New Roman" w:cs="Times New Roman"/>
          <w:sz w:val="24"/>
          <w:szCs w:val="24"/>
          <w:lang w:eastAsia="ru-RU"/>
        </w:rPr>
        <w:t xml:space="preserve">Приложение к постановлению администрации муниципального образования муниципального района «Сыктывдинский» от 8 октября 2019 года № </w:t>
      </w:r>
      <w:r w:rsidRPr="00E30EF7">
        <w:rPr>
          <w:rFonts w:ascii="Times New Roman" w:eastAsia="Calibri" w:hAnsi="Times New Roman" w:cs="Times New Roman"/>
          <w:bCs/>
          <w:sz w:val="24"/>
          <w:szCs w:val="24"/>
          <w:lang w:eastAsia="ru-RU"/>
        </w:rPr>
        <w:t>10/1241 «</w:t>
      </w:r>
      <w:r w:rsidRPr="00E30EF7">
        <w:rPr>
          <w:rFonts w:ascii="Times New Roman" w:eastAsia="Calibri" w:hAnsi="Times New Roman" w:cs="Times New Roman"/>
          <w:sz w:val="24"/>
          <w:szCs w:val="24"/>
          <w:lang w:eastAsia="ru-RU"/>
        </w:rPr>
        <w:t>Об утверждении реестра мест (площадок) накопления твердых коммунальных отходов на территории муниципального образования муниципального района «Сыктывдинский» изложить в редакции согласно приложению к настоящему постановлению.</w:t>
      </w:r>
    </w:p>
    <w:p w:rsidR="00E30EF7" w:rsidRPr="00E30EF7" w:rsidRDefault="00E30EF7" w:rsidP="00E30EF7">
      <w:pPr>
        <w:numPr>
          <w:ilvl w:val="0"/>
          <w:numId w:val="8"/>
        </w:numPr>
        <w:tabs>
          <w:tab w:val="left" w:pos="709"/>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4"/>
          <w:szCs w:val="24"/>
        </w:rPr>
      </w:pPr>
      <w:proofErr w:type="gramStart"/>
      <w:r w:rsidRPr="00E30EF7">
        <w:rPr>
          <w:rFonts w:ascii="Times New Roman" w:eastAsia="Calibri" w:hAnsi="Times New Roman" w:cs="Times New Roman"/>
          <w:bCs/>
          <w:sz w:val="24"/>
          <w:szCs w:val="24"/>
        </w:rPr>
        <w:t>Контроль за</w:t>
      </w:r>
      <w:proofErr w:type="gramEnd"/>
      <w:r w:rsidRPr="00E30EF7">
        <w:rPr>
          <w:rFonts w:ascii="Times New Roman" w:eastAsia="Calibri" w:hAnsi="Times New Roman" w:cs="Times New Roman"/>
          <w:bCs/>
          <w:sz w:val="24"/>
          <w:szCs w:val="24"/>
        </w:rPr>
        <w:t xml:space="preserve"> исполнением настоящего постановления оставляю за собой.</w:t>
      </w:r>
    </w:p>
    <w:p w:rsidR="00E30EF7" w:rsidRPr="00E30EF7" w:rsidRDefault="00E30EF7" w:rsidP="00E30EF7">
      <w:pPr>
        <w:numPr>
          <w:ilvl w:val="0"/>
          <w:numId w:val="8"/>
        </w:numPr>
        <w:tabs>
          <w:tab w:val="left" w:pos="709"/>
        </w:tabs>
        <w:suppressAutoHyphens/>
        <w:autoSpaceDE w:val="0"/>
        <w:autoSpaceDN w:val="0"/>
        <w:adjustRightInd w:val="0"/>
        <w:spacing w:after="0" w:line="240" w:lineRule="auto"/>
        <w:ind w:left="0" w:firstLine="709"/>
        <w:contextualSpacing/>
        <w:jc w:val="both"/>
        <w:rPr>
          <w:rFonts w:ascii="Times New Roman" w:eastAsia="Calibri" w:hAnsi="Times New Roman" w:cs="Times New Roman"/>
          <w:bCs/>
          <w:sz w:val="28"/>
          <w:szCs w:val="28"/>
        </w:rPr>
      </w:pPr>
      <w:r w:rsidRPr="00E30EF7">
        <w:rPr>
          <w:rFonts w:ascii="Times New Roman" w:eastAsia="Calibri" w:hAnsi="Times New Roman" w:cs="Times New Roman"/>
          <w:bCs/>
          <w:sz w:val="24"/>
          <w:szCs w:val="24"/>
        </w:rPr>
        <w:t xml:space="preserve">Настоящее постановление вступает в силу со дня его официального опубликования. </w:t>
      </w:r>
    </w:p>
    <w:p w:rsidR="00E30EF7" w:rsidRPr="00E30EF7" w:rsidRDefault="00E30EF7" w:rsidP="00E30EF7">
      <w:pPr>
        <w:suppressAutoHyphens/>
        <w:spacing w:after="0" w:line="240" w:lineRule="auto"/>
        <w:jc w:val="both"/>
        <w:rPr>
          <w:rFonts w:ascii="Times New Roman" w:eastAsia="Calibri" w:hAnsi="Times New Roman" w:cs="Times New Roman"/>
          <w:bCs/>
          <w:sz w:val="24"/>
          <w:szCs w:val="24"/>
        </w:rPr>
      </w:pPr>
    </w:p>
    <w:p w:rsidR="00E30EF7" w:rsidRPr="00E30EF7" w:rsidRDefault="00E30EF7" w:rsidP="00E30EF7">
      <w:pPr>
        <w:suppressAutoHyphens/>
        <w:spacing w:after="0" w:line="240" w:lineRule="auto"/>
        <w:jc w:val="both"/>
        <w:rPr>
          <w:rFonts w:ascii="Times New Roman" w:eastAsia="Calibri" w:hAnsi="Times New Roman" w:cs="Times New Roman"/>
          <w:bCs/>
          <w:sz w:val="24"/>
          <w:szCs w:val="24"/>
        </w:rPr>
      </w:pPr>
    </w:p>
    <w:p w:rsidR="00E30EF7" w:rsidRPr="00E30EF7" w:rsidRDefault="00E30EF7" w:rsidP="00E30EF7">
      <w:pPr>
        <w:suppressAutoHyphens/>
        <w:spacing w:after="0"/>
        <w:rPr>
          <w:rFonts w:ascii="Times New Roman" w:eastAsiaTheme="minorEastAsia" w:hAnsi="Times New Roman"/>
          <w:sz w:val="24"/>
          <w:szCs w:val="28"/>
          <w:lang w:eastAsia="ru-RU"/>
        </w:rPr>
      </w:pPr>
      <w:r w:rsidRPr="00E30EF7">
        <w:rPr>
          <w:rFonts w:ascii="Times New Roman" w:eastAsiaTheme="minorEastAsia" w:hAnsi="Times New Roman"/>
          <w:sz w:val="24"/>
          <w:szCs w:val="28"/>
          <w:lang w:eastAsia="ru-RU"/>
        </w:rPr>
        <w:t xml:space="preserve">Временно </w:t>
      </w:r>
      <w:proofErr w:type="gramStart"/>
      <w:r w:rsidRPr="00E30EF7">
        <w:rPr>
          <w:rFonts w:ascii="Times New Roman" w:eastAsiaTheme="minorEastAsia" w:hAnsi="Times New Roman"/>
          <w:sz w:val="24"/>
          <w:szCs w:val="28"/>
          <w:lang w:eastAsia="ru-RU"/>
        </w:rPr>
        <w:t>исполняющий</w:t>
      </w:r>
      <w:proofErr w:type="gramEnd"/>
      <w:r w:rsidRPr="00E30EF7">
        <w:rPr>
          <w:rFonts w:ascii="Times New Roman" w:eastAsiaTheme="minorEastAsia" w:hAnsi="Times New Roman"/>
          <w:sz w:val="24"/>
          <w:szCs w:val="28"/>
          <w:lang w:eastAsia="ru-RU"/>
        </w:rPr>
        <w:t xml:space="preserve"> обязанности главы </w:t>
      </w:r>
    </w:p>
    <w:p w:rsidR="00E30EF7" w:rsidRPr="00E30EF7" w:rsidRDefault="00E30EF7" w:rsidP="00E30EF7">
      <w:pPr>
        <w:suppressAutoHyphens/>
        <w:spacing w:after="0"/>
        <w:rPr>
          <w:rFonts w:ascii="Times New Roman" w:eastAsiaTheme="minorEastAsia" w:hAnsi="Times New Roman"/>
          <w:sz w:val="24"/>
          <w:szCs w:val="28"/>
          <w:lang w:eastAsia="ru-RU"/>
        </w:rPr>
      </w:pPr>
      <w:r w:rsidRPr="00E30EF7">
        <w:rPr>
          <w:rFonts w:ascii="Times New Roman" w:eastAsiaTheme="minorEastAsia" w:hAnsi="Times New Roman"/>
          <w:sz w:val="24"/>
          <w:szCs w:val="28"/>
          <w:lang w:eastAsia="ru-RU"/>
        </w:rPr>
        <w:t xml:space="preserve">муниципального района «Сыктывдинский» - </w:t>
      </w:r>
    </w:p>
    <w:p w:rsidR="00E30EF7" w:rsidRPr="00E30EF7" w:rsidRDefault="00E30EF7" w:rsidP="00E30EF7">
      <w:pPr>
        <w:suppressAutoHyphens/>
        <w:spacing w:after="0"/>
        <w:rPr>
          <w:rFonts w:ascii="Times New Roman" w:eastAsiaTheme="minorEastAsia" w:hAnsi="Times New Roman"/>
          <w:sz w:val="24"/>
          <w:szCs w:val="28"/>
          <w:lang w:eastAsia="ru-RU"/>
        </w:rPr>
      </w:pPr>
      <w:r w:rsidRPr="00E30EF7">
        <w:rPr>
          <w:rFonts w:ascii="Times New Roman" w:eastAsiaTheme="minorEastAsia" w:hAnsi="Times New Roman"/>
          <w:sz w:val="24"/>
          <w:szCs w:val="28"/>
          <w:lang w:eastAsia="ru-RU"/>
        </w:rPr>
        <w:t>руководителя администрации                                                                             А.В. Коншин</w:t>
      </w:r>
    </w:p>
    <w:p w:rsidR="00E30EF7" w:rsidRPr="00E30EF7" w:rsidRDefault="00E30EF7" w:rsidP="00E30EF7">
      <w:pPr>
        <w:widowControl w:val="0"/>
        <w:suppressAutoHyphens/>
        <w:autoSpaceDE w:val="0"/>
        <w:autoSpaceDN w:val="0"/>
        <w:adjustRightInd w:val="0"/>
        <w:spacing w:after="0" w:line="240" w:lineRule="auto"/>
        <w:contextualSpacing/>
        <w:jc w:val="right"/>
        <w:outlineLvl w:val="0"/>
        <w:rPr>
          <w:rFonts w:ascii="Times New Roman" w:eastAsiaTheme="minorEastAsia" w:hAnsi="Times New Roman" w:cs="Times New Roman"/>
          <w:sz w:val="24"/>
          <w:szCs w:val="24"/>
          <w:lang w:eastAsia="ru-RU"/>
        </w:rPr>
      </w:pPr>
      <w:r w:rsidRPr="00E30EF7">
        <w:rPr>
          <w:rFonts w:ascii="Times New Roman" w:eastAsiaTheme="minorEastAsia" w:hAnsi="Times New Roman" w:cs="Times New Roman"/>
          <w:sz w:val="24"/>
          <w:szCs w:val="24"/>
          <w:lang w:eastAsia="ru-RU"/>
        </w:rPr>
        <w:lastRenderedPageBreak/>
        <w:t xml:space="preserve">Приложение </w:t>
      </w:r>
    </w:p>
    <w:p w:rsidR="00E30EF7" w:rsidRPr="00E30EF7" w:rsidRDefault="00E30EF7" w:rsidP="00E30EF7">
      <w:pPr>
        <w:widowControl w:val="0"/>
        <w:suppressAutoHyphens/>
        <w:autoSpaceDE w:val="0"/>
        <w:autoSpaceDN w:val="0"/>
        <w:adjustRightInd w:val="0"/>
        <w:spacing w:after="0" w:line="240" w:lineRule="auto"/>
        <w:contextualSpacing/>
        <w:jc w:val="right"/>
        <w:outlineLvl w:val="0"/>
        <w:rPr>
          <w:rFonts w:ascii="Times New Roman" w:eastAsiaTheme="minorEastAsia" w:hAnsi="Times New Roman" w:cs="Times New Roman"/>
          <w:sz w:val="24"/>
          <w:szCs w:val="24"/>
          <w:lang w:eastAsia="ru-RU"/>
        </w:rPr>
      </w:pPr>
      <w:r w:rsidRPr="00E30EF7">
        <w:rPr>
          <w:rFonts w:ascii="Times New Roman" w:eastAsiaTheme="minorEastAsia" w:hAnsi="Times New Roman" w:cs="Times New Roman"/>
          <w:sz w:val="24"/>
          <w:szCs w:val="24"/>
          <w:lang w:eastAsia="ru-RU"/>
        </w:rPr>
        <w:t>к постановлению администрации</w:t>
      </w:r>
    </w:p>
    <w:p w:rsidR="00E30EF7" w:rsidRPr="00E30EF7" w:rsidRDefault="00E30EF7" w:rsidP="00E30EF7">
      <w:pPr>
        <w:widowControl w:val="0"/>
        <w:suppressAutoHyphens/>
        <w:autoSpaceDE w:val="0"/>
        <w:autoSpaceDN w:val="0"/>
        <w:adjustRightInd w:val="0"/>
        <w:spacing w:after="0" w:line="240" w:lineRule="auto"/>
        <w:contextualSpacing/>
        <w:jc w:val="right"/>
        <w:outlineLvl w:val="0"/>
        <w:rPr>
          <w:rFonts w:ascii="Times New Roman" w:eastAsiaTheme="minorEastAsia" w:hAnsi="Times New Roman" w:cs="Times New Roman"/>
          <w:sz w:val="24"/>
          <w:szCs w:val="24"/>
          <w:lang w:eastAsia="ru-RU"/>
        </w:rPr>
      </w:pPr>
      <w:r w:rsidRPr="00E30EF7">
        <w:rPr>
          <w:rFonts w:ascii="Times New Roman" w:eastAsiaTheme="minorEastAsia" w:hAnsi="Times New Roman" w:cs="Times New Roman"/>
          <w:sz w:val="24"/>
          <w:szCs w:val="24"/>
          <w:lang w:eastAsia="ru-RU"/>
        </w:rPr>
        <w:t>муниципального района «Сыктывдинский»</w:t>
      </w:r>
    </w:p>
    <w:p w:rsidR="00E30EF7" w:rsidRPr="00E30EF7" w:rsidRDefault="00E30EF7" w:rsidP="00E30EF7">
      <w:pPr>
        <w:widowControl w:val="0"/>
        <w:suppressAutoHyphens/>
        <w:autoSpaceDE w:val="0"/>
        <w:autoSpaceDN w:val="0"/>
        <w:adjustRightInd w:val="0"/>
        <w:spacing w:after="0" w:line="240" w:lineRule="auto"/>
        <w:contextualSpacing/>
        <w:jc w:val="right"/>
        <w:outlineLvl w:val="0"/>
        <w:rPr>
          <w:rFonts w:ascii="Times New Roman" w:eastAsiaTheme="minorEastAsia" w:hAnsi="Times New Roman" w:cs="Times New Roman"/>
          <w:sz w:val="24"/>
          <w:szCs w:val="24"/>
          <w:lang w:eastAsia="ru-RU"/>
        </w:rPr>
      </w:pPr>
      <w:r w:rsidRPr="00E30EF7">
        <w:rPr>
          <w:rFonts w:ascii="Times New Roman" w:eastAsiaTheme="minorEastAsia" w:hAnsi="Times New Roman" w:cs="Times New Roman"/>
          <w:sz w:val="24"/>
          <w:szCs w:val="24"/>
          <w:lang w:eastAsia="ru-RU"/>
        </w:rPr>
        <w:t xml:space="preserve">                             от 19 декабря 2025 года № 12/1647                                                                           </w:t>
      </w:r>
    </w:p>
    <w:p w:rsidR="00E30EF7" w:rsidRPr="00E30EF7" w:rsidRDefault="00E30EF7" w:rsidP="00E30EF7">
      <w:pPr>
        <w:suppressAutoHyphens/>
        <w:spacing w:after="0" w:line="240" w:lineRule="auto"/>
        <w:contextualSpacing/>
        <w:jc w:val="both"/>
        <w:rPr>
          <w:rFonts w:ascii="Times New Roman" w:eastAsia="Times New Roman" w:hAnsi="Times New Roman" w:cs="Times New Roman"/>
          <w:sz w:val="24"/>
          <w:szCs w:val="24"/>
          <w:lang w:eastAsia="ru-RU"/>
        </w:rPr>
      </w:pPr>
    </w:p>
    <w:p w:rsidR="00E30EF7" w:rsidRPr="00E30EF7" w:rsidRDefault="00E30EF7" w:rsidP="00E30EF7">
      <w:pPr>
        <w:suppressAutoHyphens/>
        <w:spacing w:after="0" w:line="240" w:lineRule="auto"/>
        <w:contextualSpacing/>
        <w:jc w:val="right"/>
        <w:rPr>
          <w:rFonts w:ascii="Times New Roman" w:eastAsia="Times New Roman" w:hAnsi="Times New Roman" w:cs="Times New Roman"/>
          <w:sz w:val="24"/>
          <w:szCs w:val="24"/>
          <w:lang w:eastAsia="ru-RU"/>
        </w:rPr>
      </w:pPr>
      <w:r w:rsidRPr="00E30EF7">
        <w:rPr>
          <w:rFonts w:ascii="Times New Roman" w:eastAsia="Times New Roman" w:hAnsi="Times New Roman" w:cs="Times New Roman"/>
          <w:sz w:val="24"/>
          <w:szCs w:val="24"/>
          <w:lang w:eastAsia="ru-RU"/>
        </w:rPr>
        <w:t xml:space="preserve">«Приложение к Постановлению </w:t>
      </w:r>
    </w:p>
    <w:p w:rsidR="00E30EF7" w:rsidRPr="00E30EF7" w:rsidRDefault="00E30EF7" w:rsidP="00E30EF7">
      <w:pPr>
        <w:suppressAutoHyphens/>
        <w:spacing w:after="0" w:line="240" w:lineRule="auto"/>
        <w:contextualSpacing/>
        <w:jc w:val="right"/>
        <w:rPr>
          <w:rFonts w:ascii="Times New Roman" w:eastAsia="Times New Roman" w:hAnsi="Times New Roman" w:cs="Times New Roman"/>
          <w:sz w:val="24"/>
          <w:szCs w:val="24"/>
          <w:lang w:eastAsia="ru-RU"/>
        </w:rPr>
      </w:pPr>
      <w:r w:rsidRPr="00E30EF7">
        <w:rPr>
          <w:rFonts w:ascii="Times New Roman" w:eastAsia="Times New Roman" w:hAnsi="Times New Roman" w:cs="Times New Roman"/>
          <w:sz w:val="24"/>
          <w:szCs w:val="24"/>
          <w:lang w:eastAsia="ru-RU"/>
        </w:rPr>
        <w:t xml:space="preserve">администрации МО МР «Сыктывдинский» </w:t>
      </w:r>
    </w:p>
    <w:p w:rsidR="00E30EF7" w:rsidRPr="00E30EF7" w:rsidRDefault="00E30EF7" w:rsidP="00E30EF7">
      <w:pPr>
        <w:suppressAutoHyphens/>
        <w:spacing w:after="0" w:line="240" w:lineRule="auto"/>
        <w:contextualSpacing/>
        <w:jc w:val="right"/>
        <w:rPr>
          <w:rFonts w:ascii="Times New Roman" w:eastAsia="Times New Roman" w:hAnsi="Times New Roman" w:cs="Times New Roman"/>
          <w:b/>
          <w:sz w:val="24"/>
          <w:szCs w:val="24"/>
          <w:lang w:eastAsia="ru-RU"/>
        </w:rPr>
      </w:pPr>
      <w:r w:rsidRPr="00E30EF7">
        <w:rPr>
          <w:rFonts w:ascii="Times New Roman" w:eastAsia="Times New Roman" w:hAnsi="Times New Roman" w:cs="Times New Roman"/>
          <w:sz w:val="24"/>
          <w:szCs w:val="24"/>
          <w:lang w:eastAsia="ru-RU"/>
        </w:rPr>
        <w:t>от 8 октября 2019 года № 10/1241</w:t>
      </w:r>
    </w:p>
    <w:p w:rsidR="00E30EF7" w:rsidRPr="00E30EF7" w:rsidRDefault="00E30EF7" w:rsidP="00E30EF7">
      <w:pPr>
        <w:suppressAutoHyphens/>
        <w:spacing w:after="0" w:line="240" w:lineRule="auto"/>
        <w:contextualSpacing/>
        <w:jc w:val="right"/>
        <w:rPr>
          <w:rFonts w:ascii="Times New Roman" w:eastAsia="Times New Roman" w:hAnsi="Times New Roman" w:cs="Times New Roman"/>
          <w:sz w:val="24"/>
          <w:szCs w:val="24"/>
          <w:lang w:eastAsia="ru-RU"/>
        </w:rPr>
      </w:pPr>
    </w:p>
    <w:p w:rsidR="00E30EF7" w:rsidRPr="00E30EF7" w:rsidRDefault="00E30EF7" w:rsidP="00E30EF7">
      <w:pPr>
        <w:suppressAutoHyphens/>
        <w:spacing w:after="0" w:line="240" w:lineRule="auto"/>
        <w:jc w:val="center"/>
        <w:rPr>
          <w:rFonts w:ascii="Times New Roman" w:eastAsia="Calibri" w:hAnsi="Times New Roman" w:cs="Times New Roman"/>
          <w:b/>
          <w:sz w:val="24"/>
          <w:szCs w:val="24"/>
          <w:lang w:eastAsia="ru-RU"/>
        </w:rPr>
      </w:pPr>
      <w:r w:rsidRPr="00E30EF7">
        <w:rPr>
          <w:rFonts w:ascii="Times New Roman" w:eastAsia="Calibri" w:hAnsi="Times New Roman" w:cs="Times New Roman"/>
          <w:b/>
          <w:sz w:val="24"/>
          <w:szCs w:val="24"/>
          <w:lang w:eastAsia="ru-RU"/>
        </w:rPr>
        <w:t>РЕЕСТР МЕСТ (ПЛОЩАДОК) НАКОПЛЕНИЯ ТВЕРДЫХ КОММУНАЛЬНЫХ ОТХОДОВ НА ТЕРРИТОРИИ МУНИЦИПАЛЬНОГО РАЙОНА «СЫКТЫВДИНСКИЙ» РЕСПУБЛИКИ КОМИ</w:t>
      </w:r>
    </w:p>
    <w:p w:rsidR="00E30EF7" w:rsidRPr="00E30EF7" w:rsidRDefault="00E30EF7" w:rsidP="00E30EF7">
      <w:pPr>
        <w:suppressAutoHyphens/>
        <w:spacing w:after="0" w:line="240" w:lineRule="auto"/>
        <w:jc w:val="both"/>
        <w:rPr>
          <w:rFonts w:ascii="Times New Roman" w:eastAsia="Calibri" w:hAnsi="Times New Roman" w:cs="Times New Roman"/>
          <w:b/>
          <w:sz w:val="24"/>
          <w:szCs w:val="24"/>
          <w:lang w:eastAsia="ru-RU"/>
        </w:rPr>
      </w:pPr>
    </w:p>
    <w:tbl>
      <w:tblPr>
        <w:tblStyle w:val="110"/>
        <w:tblW w:w="9885" w:type="dxa"/>
        <w:tblInd w:w="-318" w:type="dxa"/>
        <w:tblLayout w:type="fixed"/>
        <w:tblLook w:val="04A0" w:firstRow="1" w:lastRow="0" w:firstColumn="1" w:lastColumn="0" w:noHBand="0" w:noVBand="1"/>
      </w:tblPr>
      <w:tblGrid>
        <w:gridCol w:w="622"/>
        <w:gridCol w:w="2188"/>
        <w:gridCol w:w="2375"/>
        <w:gridCol w:w="412"/>
        <w:gridCol w:w="2075"/>
        <w:gridCol w:w="2213"/>
      </w:tblGrid>
      <w:tr w:rsidR="00E30EF7" w:rsidRPr="00E30EF7" w:rsidTr="00E30EF7">
        <w:trPr>
          <w:cantSplit/>
        </w:trPr>
        <w:tc>
          <w:tcPr>
            <w:tcW w:w="622" w:type="dxa"/>
          </w:tcPr>
          <w:p w:rsidR="00E30EF7" w:rsidRPr="00E30EF7" w:rsidRDefault="00E30EF7" w:rsidP="00E30EF7">
            <w:pPr>
              <w:spacing w:after="0" w:line="240" w:lineRule="auto"/>
              <w:jc w:val="center"/>
              <w:rPr>
                <w:b/>
              </w:rPr>
            </w:pPr>
            <w:r w:rsidRPr="00E30EF7">
              <w:rPr>
                <w:b/>
              </w:rPr>
              <w:t xml:space="preserve">№ </w:t>
            </w:r>
            <w:proofErr w:type="gramStart"/>
            <w:r w:rsidRPr="00E30EF7">
              <w:rPr>
                <w:b/>
              </w:rPr>
              <w:t>п</w:t>
            </w:r>
            <w:proofErr w:type="gramEnd"/>
            <w:r w:rsidRPr="00E30EF7">
              <w:rPr>
                <w:b/>
              </w:rPr>
              <w:t>/п</w:t>
            </w:r>
          </w:p>
        </w:tc>
        <w:tc>
          <w:tcPr>
            <w:tcW w:w="2188" w:type="dxa"/>
          </w:tcPr>
          <w:p w:rsidR="00E30EF7" w:rsidRPr="00E30EF7" w:rsidRDefault="00E30EF7" w:rsidP="00E30EF7">
            <w:pPr>
              <w:spacing w:after="0" w:line="240" w:lineRule="auto"/>
              <w:jc w:val="center"/>
              <w:rPr>
                <w:b/>
              </w:rPr>
            </w:pPr>
            <w:r w:rsidRPr="00E30EF7">
              <w:rPr>
                <w:b/>
              </w:rPr>
              <w:t>Место накопления ТКО</w:t>
            </w:r>
          </w:p>
        </w:tc>
        <w:tc>
          <w:tcPr>
            <w:tcW w:w="2375" w:type="dxa"/>
          </w:tcPr>
          <w:p w:rsidR="00E30EF7" w:rsidRPr="00E30EF7" w:rsidRDefault="00E30EF7" w:rsidP="00E30EF7">
            <w:pPr>
              <w:spacing w:after="0" w:line="240" w:lineRule="auto"/>
              <w:jc w:val="center"/>
              <w:rPr>
                <w:b/>
              </w:rPr>
            </w:pPr>
            <w:r w:rsidRPr="00E30EF7">
              <w:rPr>
                <w:b/>
              </w:rPr>
              <w:t>Техническая характеристика места накопления ТКО</w:t>
            </w:r>
          </w:p>
        </w:tc>
        <w:tc>
          <w:tcPr>
            <w:tcW w:w="2487" w:type="dxa"/>
            <w:gridSpan w:val="2"/>
          </w:tcPr>
          <w:p w:rsidR="00E30EF7" w:rsidRPr="00E30EF7" w:rsidRDefault="00E30EF7" w:rsidP="00E30EF7">
            <w:pPr>
              <w:spacing w:after="0" w:line="240" w:lineRule="auto"/>
              <w:jc w:val="center"/>
              <w:rPr>
                <w:b/>
              </w:rPr>
            </w:pPr>
            <w:r w:rsidRPr="00E30EF7">
              <w:rPr>
                <w:b/>
              </w:rPr>
              <w:t>Собственник места накопления ТКО</w:t>
            </w:r>
          </w:p>
        </w:tc>
        <w:tc>
          <w:tcPr>
            <w:tcW w:w="2213" w:type="dxa"/>
          </w:tcPr>
          <w:p w:rsidR="00E30EF7" w:rsidRPr="00E30EF7" w:rsidRDefault="00E30EF7" w:rsidP="00E30EF7">
            <w:pPr>
              <w:spacing w:after="0" w:line="240" w:lineRule="auto"/>
              <w:jc w:val="center"/>
              <w:rPr>
                <w:b/>
              </w:rPr>
            </w:pPr>
            <w:r w:rsidRPr="00E30EF7">
              <w:rPr>
                <w:b/>
              </w:rPr>
              <w:t>Источник образования ТКО (адрес, ОКС, наименование территории)</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«Выльгорт»</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w:t>
            </w:r>
          </w:p>
        </w:tc>
        <w:tc>
          <w:tcPr>
            <w:tcW w:w="2188" w:type="dxa"/>
          </w:tcPr>
          <w:p w:rsidR="00E30EF7" w:rsidRPr="00E30EF7" w:rsidRDefault="00E30EF7" w:rsidP="00E30EF7">
            <w:pPr>
              <w:spacing w:after="0" w:line="240" w:lineRule="auto"/>
              <w:contextualSpacing/>
              <w:rPr>
                <w:color w:val="000000" w:themeColor="text1"/>
              </w:rPr>
            </w:pPr>
            <w:r w:rsidRPr="00E30EF7">
              <w:rPr>
                <w:color w:val="000000" w:themeColor="text1"/>
              </w:rPr>
              <w:t>с. Выльгорт, ул</w:t>
            </w:r>
            <w:proofErr w:type="gramStart"/>
            <w:r w:rsidRPr="00E30EF7">
              <w:rPr>
                <w:color w:val="000000" w:themeColor="text1"/>
              </w:rPr>
              <w:t>.Ж</w:t>
            </w:r>
            <w:proofErr w:type="gramEnd"/>
            <w:r w:rsidRPr="00E30EF7">
              <w:rPr>
                <w:color w:val="000000" w:themeColor="text1"/>
              </w:rPr>
              <w:t>елезнодорожная, в районе дома №17</w:t>
            </w:r>
          </w:p>
          <w:p w:rsidR="00E30EF7" w:rsidRPr="00E30EF7" w:rsidRDefault="00E30EF7" w:rsidP="00E30EF7">
            <w:pPr>
              <w:spacing w:after="0" w:line="240" w:lineRule="auto"/>
              <w:contextualSpacing/>
              <w:rPr>
                <w:color w:val="000000" w:themeColor="text1"/>
              </w:rPr>
            </w:pPr>
            <w:r w:rsidRPr="00E30EF7">
              <w:rPr>
                <w:color w:val="000000" w:themeColor="text1"/>
              </w:rPr>
              <w:t>61°38’4.87"</w:t>
            </w:r>
          </w:p>
          <w:p w:rsidR="00E30EF7" w:rsidRPr="00E30EF7" w:rsidRDefault="00E30EF7" w:rsidP="00E30EF7">
            <w:pPr>
              <w:spacing w:after="0" w:line="240" w:lineRule="auto"/>
              <w:contextualSpacing/>
              <w:rPr>
                <w:b/>
                <w:color w:val="000000" w:themeColor="text1"/>
              </w:rPr>
            </w:pPr>
            <w:r w:rsidRPr="00E30EF7">
              <w:rPr>
                <w:color w:val="000000" w:themeColor="text1"/>
              </w:rPr>
              <w:t>50°48’14.06"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line="240" w:lineRule="auto"/>
              <w:jc w:val="both"/>
              <w:rPr>
                <w:color w:val="000000" w:themeColor="text1"/>
              </w:rPr>
            </w:pPr>
            <w:r w:rsidRPr="00E30EF7">
              <w:rPr>
                <w:color w:val="000000" w:themeColor="text1"/>
              </w:rPr>
              <w:t xml:space="preserve">улица Железнодорожная, </w:t>
            </w:r>
            <w:r w:rsidRPr="00E30EF7">
              <w:rPr>
                <w:bCs/>
                <w:color w:val="000000" w:themeColor="text1"/>
              </w:rPr>
              <w:t xml:space="preserve">15а, 15б, 5-11, 11а, 11б, 12-15, </w:t>
            </w:r>
            <w:r w:rsidRPr="00E30EF7">
              <w:rPr>
                <w:color w:val="000000" w:themeColor="text1"/>
              </w:rPr>
              <w:t>16а, 16б, 18, 19, ИП Кузнецова Виктория Геннадьевна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w:t>
            </w:r>
          </w:p>
        </w:tc>
        <w:tc>
          <w:tcPr>
            <w:tcW w:w="2188" w:type="dxa"/>
          </w:tcPr>
          <w:p w:rsidR="00E30EF7" w:rsidRPr="00E30EF7" w:rsidRDefault="00E30EF7" w:rsidP="00E30EF7">
            <w:pPr>
              <w:keepNext/>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.Ё</w:t>
            </w:r>
            <w:proofErr w:type="gramEnd"/>
            <w:r w:rsidRPr="00E30EF7">
              <w:rPr>
                <w:color w:val="000000" w:themeColor="text1"/>
              </w:rPr>
              <w:t>ля-ты, в районе дома №5</w:t>
            </w:r>
          </w:p>
          <w:p w:rsidR="00E30EF7" w:rsidRPr="00E30EF7" w:rsidRDefault="00E30EF7" w:rsidP="00E30EF7">
            <w:pPr>
              <w:keepNext/>
              <w:spacing w:after="0" w:line="240" w:lineRule="auto"/>
              <w:rPr>
                <w:color w:val="000000" w:themeColor="text1"/>
              </w:rPr>
            </w:pPr>
            <w:r w:rsidRPr="00E30EF7">
              <w:rPr>
                <w:color w:val="000000" w:themeColor="text1"/>
              </w:rPr>
              <w:t>61°36’6.16"</w:t>
            </w:r>
          </w:p>
          <w:p w:rsidR="00E30EF7" w:rsidRPr="00E30EF7" w:rsidRDefault="00E30EF7" w:rsidP="00E30EF7">
            <w:pPr>
              <w:keepNext/>
              <w:spacing w:after="0" w:line="240" w:lineRule="auto"/>
              <w:rPr>
                <w:b/>
                <w:color w:val="000000" w:themeColor="text1"/>
              </w:rPr>
            </w:pPr>
            <w:r w:rsidRPr="00E30EF7">
              <w:rPr>
                <w:color w:val="000000" w:themeColor="text1"/>
              </w:rPr>
              <w:t>50°46’42.81"</w:t>
            </w:r>
          </w:p>
        </w:tc>
        <w:tc>
          <w:tcPr>
            <w:tcW w:w="2375" w:type="dxa"/>
          </w:tcPr>
          <w:p w:rsidR="00E30EF7" w:rsidRPr="00E30EF7" w:rsidRDefault="00E30EF7" w:rsidP="00E30EF7">
            <w:pPr>
              <w:keepNext/>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keepNext/>
              <w:spacing w:after="0" w:line="240" w:lineRule="auto"/>
              <w:jc w:val="both"/>
              <w:rPr>
                <w:color w:val="000000" w:themeColor="text1"/>
              </w:rPr>
            </w:pPr>
            <w:r w:rsidRPr="00E30EF7">
              <w:rPr>
                <w:color w:val="000000" w:themeColor="text1"/>
              </w:rPr>
              <w:t>2 контейнера по 1,1 куб. м.</w:t>
            </w:r>
          </w:p>
          <w:p w:rsidR="00E30EF7" w:rsidRPr="00E30EF7" w:rsidRDefault="00E30EF7" w:rsidP="00E30EF7">
            <w:pPr>
              <w:keepNext/>
              <w:spacing w:after="0" w:line="240" w:lineRule="auto"/>
              <w:jc w:val="both"/>
              <w:rPr>
                <w:b/>
                <w:color w:val="000000" w:themeColor="text1"/>
              </w:rPr>
            </w:pP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bCs/>
                <w:color w:val="000000" w:themeColor="text1"/>
              </w:rPr>
            </w:pPr>
            <w:r w:rsidRPr="00E30EF7">
              <w:rPr>
                <w:bCs/>
                <w:color w:val="000000" w:themeColor="text1"/>
              </w:rPr>
              <w:t>Ёля-ты, 1-8, 14-18, 18а, 20, 22, 28, 32</w:t>
            </w:r>
          </w:p>
          <w:p w:rsidR="00E30EF7" w:rsidRPr="00E30EF7" w:rsidRDefault="00E30EF7" w:rsidP="00E30EF7">
            <w:pPr>
              <w:spacing w:after="0" w:line="240" w:lineRule="auto"/>
              <w:jc w:val="both"/>
              <w:rPr>
                <w:bCs/>
                <w:color w:val="000000" w:themeColor="text1"/>
              </w:rPr>
            </w:pPr>
            <w:r w:rsidRPr="00E30EF7">
              <w:rPr>
                <w:bCs/>
                <w:color w:val="000000" w:themeColor="text1"/>
              </w:rPr>
              <w:t>Сосновая, д. 1-3, 3а, 7, 8, 8а, 9-12, 12в, 13, 15, 18, 19а, 23, 23б, 31, 33, 37, 39, 43, 45, 47, 61, 63, 67, 70, 72, 74-77, 80, 80/2</w:t>
            </w:r>
            <w:r w:rsidRPr="00E30EF7">
              <w:rPr>
                <w:bCs/>
                <w:color w:val="000000" w:themeColor="text1"/>
              </w:rPr>
              <w:tab/>
            </w:r>
          </w:p>
          <w:p w:rsidR="00E30EF7" w:rsidRPr="00E30EF7" w:rsidRDefault="00E30EF7" w:rsidP="00E30EF7">
            <w:pPr>
              <w:spacing w:after="0" w:line="240" w:lineRule="auto"/>
              <w:jc w:val="both"/>
              <w:rPr>
                <w:bCs/>
                <w:color w:val="000000" w:themeColor="text1"/>
              </w:rPr>
            </w:pPr>
            <w:r w:rsidRPr="00E30EF7">
              <w:rPr>
                <w:bCs/>
                <w:color w:val="000000" w:themeColor="text1"/>
              </w:rPr>
              <w:t xml:space="preserve">улица, Онежская, 1-25, 27 </w:t>
            </w:r>
            <w:r w:rsidRPr="00E30EF7">
              <w:rPr>
                <w:bCs/>
                <w:color w:val="000000" w:themeColor="text1"/>
              </w:rPr>
              <w:tab/>
            </w:r>
          </w:p>
          <w:p w:rsidR="00E30EF7" w:rsidRPr="00E30EF7" w:rsidRDefault="00E30EF7" w:rsidP="00E30EF7">
            <w:pPr>
              <w:spacing w:after="0" w:line="240" w:lineRule="auto"/>
              <w:jc w:val="both"/>
              <w:rPr>
                <w:bCs/>
                <w:color w:val="000000" w:themeColor="text1"/>
              </w:rPr>
            </w:pPr>
            <w:r w:rsidRPr="00E30EF7">
              <w:rPr>
                <w:bCs/>
                <w:color w:val="000000" w:themeColor="text1"/>
              </w:rPr>
              <w:t>улица Береговая, 1-10, 10а, 11-15, 17, 17а, 18-22, 24, 26, 28</w:t>
            </w:r>
            <w:r w:rsidRPr="00E30EF7">
              <w:rPr>
                <w:bCs/>
                <w:color w:val="000000" w:themeColor="text1"/>
              </w:rPr>
              <w:tab/>
            </w:r>
          </w:p>
          <w:p w:rsidR="00E30EF7" w:rsidRPr="00E30EF7" w:rsidRDefault="00E30EF7" w:rsidP="00E30EF7">
            <w:pPr>
              <w:spacing w:after="0" w:line="240" w:lineRule="auto"/>
              <w:jc w:val="both"/>
              <w:rPr>
                <w:bCs/>
                <w:color w:val="000000" w:themeColor="text1"/>
              </w:rPr>
            </w:pPr>
            <w:r w:rsidRPr="00E30EF7">
              <w:rPr>
                <w:bCs/>
                <w:color w:val="000000" w:themeColor="text1"/>
              </w:rPr>
              <w:t>улица Озерная, 1-5, 15. 27, 31, 33, 35, 39, 43, 49, 51, 61, 63, 65, 67, 69</w:t>
            </w:r>
          </w:p>
          <w:p w:rsidR="00E30EF7" w:rsidRPr="00E30EF7" w:rsidRDefault="00E30EF7" w:rsidP="00E30EF7">
            <w:pPr>
              <w:keepNext/>
              <w:spacing w:after="0" w:line="240" w:lineRule="auto"/>
              <w:jc w:val="both"/>
              <w:rPr>
                <w:b/>
                <w:color w:val="000000" w:themeColor="text1"/>
              </w:rPr>
            </w:pPr>
            <w:r w:rsidRPr="00E30EF7">
              <w:rPr>
                <w:bCs/>
                <w:color w:val="000000" w:themeColor="text1"/>
              </w:rPr>
              <w:t>улица Озерная 1 проезд, 1, 2, 4, 5, 7-11, 13, 14, 17, 20, 28, 32</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3.</w:t>
            </w:r>
          </w:p>
        </w:tc>
        <w:tc>
          <w:tcPr>
            <w:tcW w:w="2188" w:type="dxa"/>
          </w:tcPr>
          <w:p w:rsidR="00E30EF7" w:rsidRPr="00E30EF7" w:rsidRDefault="00E30EF7" w:rsidP="00E30EF7">
            <w:pPr>
              <w:keepNext/>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.С</w:t>
            </w:r>
            <w:proofErr w:type="gramEnd"/>
            <w:r w:rsidRPr="00E30EF7">
              <w:rPr>
                <w:color w:val="000000" w:themeColor="text1"/>
              </w:rPr>
              <w:t>еверная, в районе дома № 16</w:t>
            </w:r>
          </w:p>
          <w:p w:rsidR="00E30EF7" w:rsidRPr="00E30EF7" w:rsidRDefault="00E30EF7" w:rsidP="00E30EF7">
            <w:pPr>
              <w:keepNext/>
              <w:spacing w:after="0" w:line="240" w:lineRule="auto"/>
              <w:rPr>
                <w:color w:val="000000" w:themeColor="text1"/>
              </w:rPr>
            </w:pPr>
            <w:r w:rsidRPr="00E30EF7">
              <w:rPr>
                <w:color w:val="000000" w:themeColor="text1"/>
              </w:rPr>
              <w:t>61°36’49.50"</w:t>
            </w:r>
          </w:p>
          <w:p w:rsidR="00E30EF7" w:rsidRPr="00E30EF7" w:rsidRDefault="00E30EF7" w:rsidP="00E30EF7">
            <w:pPr>
              <w:keepNext/>
              <w:spacing w:after="0" w:line="240" w:lineRule="auto"/>
              <w:rPr>
                <w:b/>
                <w:color w:val="000000" w:themeColor="text1"/>
              </w:rPr>
            </w:pPr>
            <w:r w:rsidRPr="00E30EF7">
              <w:rPr>
                <w:color w:val="000000" w:themeColor="text1"/>
              </w:rPr>
              <w:t>50°43’11.99"</w:t>
            </w:r>
          </w:p>
        </w:tc>
        <w:tc>
          <w:tcPr>
            <w:tcW w:w="2375" w:type="dxa"/>
          </w:tcPr>
          <w:p w:rsidR="00E30EF7" w:rsidRPr="00E30EF7" w:rsidRDefault="00E30EF7" w:rsidP="00E30EF7">
            <w:pPr>
              <w:keepNext/>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keepNext/>
              <w:spacing w:after="0" w:line="240" w:lineRule="auto"/>
              <w:jc w:val="both"/>
              <w:rPr>
                <w:color w:val="000000" w:themeColor="text1"/>
              </w:rPr>
            </w:pPr>
            <w:r w:rsidRPr="00E30EF7">
              <w:rPr>
                <w:color w:val="000000" w:themeColor="text1"/>
              </w:rPr>
              <w:t>4 контейнера по 1,1 куб. м.</w:t>
            </w:r>
          </w:p>
          <w:p w:rsidR="00E30EF7" w:rsidRPr="00E30EF7" w:rsidRDefault="00E30EF7" w:rsidP="00E30EF7">
            <w:pPr>
              <w:keepNext/>
              <w:spacing w:after="0" w:line="240" w:lineRule="auto"/>
              <w:jc w:val="both"/>
              <w:rPr>
                <w:color w:val="000000" w:themeColor="text1"/>
              </w:rPr>
            </w:pPr>
            <w:r w:rsidRPr="00E30EF7">
              <w:rPr>
                <w:color w:val="000000" w:themeColor="text1"/>
              </w:rPr>
              <w:t>Бункер-накопитель 8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rPr>
                <w:b/>
                <w:color w:val="000000" w:themeColor="text1"/>
              </w:rPr>
            </w:pPr>
            <w:r w:rsidRPr="00E30EF7">
              <w:rPr>
                <w:color w:val="000000" w:themeColor="text1"/>
              </w:rPr>
              <w:t>улица Северная, 12, улица Северная,  13 улица Северная,  13а, улица Северная,  14-18, 20, 26, 28, Дом культуры районный Сыктывдинский МАУК, Ряжская Анна Викторовна, МБОУ «Выльгортская школа № 2» им. В.П. Налимова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Выльгорт, ул. </w:t>
            </w:r>
            <w:proofErr w:type="gramStart"/>
            <w:r w:rsidRPr="00E30EF7">
              <w:rPr>
                <w:color w:val="000000" w:themeColor="text1"/>
              </w:rPr>
              <w:t>Северная</w:t>
            </w:r>
            <w:proofErr w:type="gramEnd"/>
            <w:r w:rsidRPr="00E30EF7">
              <w:rPr>
                <w:color w:val="000000" w:themeColor="text1"/>
              </w:rPr>
              <w:t>, в районе дома № 32</w:t>
            </w:r>
          </w:p>
          <w:p w:rsidR="00E30EF7" w:rsidRPr="00E30EF7" w:rsidRDefault="00E30EF7" w:rsidP="00E30EF7">
            <w:pPr>
              <w:spacing w:after="0" w:line="240" w:lineRule="auto"/>
              <w:rPr>
                <w:color w:val="000000" w:themeColor="text1"/>
              </w:rPr>
            </w:pPr>
            <w:r w:rsidRPr="00E30EF7">
              <w:rPr>
                <w:color w:val="000000" w:themeColor="text1"/>
              </w:rPr>
              <w:t>61°36’42.00"</w:t>
            </w:r>
          </w:p>
          <w:p w:rsidR="00E30EF7" w:rsidRPr="00E30EF7" w:rsidRDefault="00E30EF7" w:rsidP="00E30EF7">
            <w:pPr>
              <w:spacing w:after="0" w:line="240" w:lineRule="auto"/>
              <w:rPr>
                <w:b/>
                <w:color w:val="000000" w:themeColor="text1"/>
              </w:rPr>
            </w:pPr>
            <w:r w:rsidRPr="00E30EF7">
              <w:rPr>
                <w:color w:val="000000" w:themeColor="text1"/>
              </w:rPr>
              <w:t>50°43’22.79"</w:t>
            </w:r>
          </w:p>
        </w:tc>
        <w:tc>
          <w:tcPr>
            <w:tcW w:w="2375" w:type="dxa"/>
          </w:tcPr>
          <w:p w:rsidR="00E30EF7" w:rsidRPr="00E30EF7" w:rsidRDefault="00E30EF7" w:rsidP="00E30EF7">
            <w:pPr>
              <w:spacing w:after="0" w:line="240" w:lineRule="auto"/>
              <w:jc w:val="both"/>
              <w:rPr>
                <w:b/>
                <w:color w:val="000000" w:themeColor="text1"/>
              </w:rPr>
            </w:pPr>
            <w:r w:rsidRPr="00E30EF7">
              <w:rPr>
                <w:color w:val="000000" w:themeColor="text1"/>
              </w:rPr>
              <w:t>Бункер накопитель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Спортивная, 9, 10, 10в, 11, 13, 15, 17, 19, 21, 23, 25, 27, 29, 31, 34а</w:t>
            </w:r>
          </w:p>
          <w:p w:rsidR="00E30EF7" w:rsidRPr="00E30EF7" w:rsidRDefault="00E30EF7" w:rsidP="00E30EF7">
            <w:pPr>
              <w:spacing w:after="0" w:line="240" w:lineRule="auto"/>
              <w:jc w:val="both"/>
              <w:rPr>
                <w:bCs/>
                <w:color w:val="000000" w:themeColor="text1"/>
              </w:rPr>
            </w:pPr>
            <w:r w:rsidRPr="00E30EF7">
              <w:rPr>
                <w:bCs/>
                <w:color w:val="000000" w:themeColor="text1"/>
              </w:rPr>
              <w:t>улица Юбилейная, 21, 21а, 23, 25, 27, 29, 31, 33, 34, 34а, 35, 36, 38</w:t>
            </w:r>
          </w:p>
          <w:p w:rsidR="00E30EF7" w:rsidRPr="00E30EF7" w:rsidRDefault="00E30EF7" w:rsidP="00E30EF7">
            <w:pPr>
              <w:spacing w:after="0" w:line="240" w:lineRule="auto"/>
              <w:jc w:val="both"/>
              <w:rPr>
                <w:bCs/>
                <w:color w:val="000000" w:themeColor="text1"/>
              </w:rPr>
            </w:pPr>
            <w:r w:rsidRPr="00E30EF7">
              <w:rPr>
                <w:bCs/>
                <w:color w:val="000000" w:themeColor="text1"/>
              </w:rPr>
              <w:t>улица Мира 19, 20, 21, 22, 23, 24, 25, 27, 26, 28, 29, 30, 31, 32, 34, 38, 36, 40, 42</w:t>
            </w:r>
          </w:p>
          <w:p w:rsidR="00E30EF7" w:rsidRPr="00E30EF7" w:rsidRDefault="00E30EF7" w:rsidP="00E30EF7">
            <w:pPr>
              <w:spacing w:after="0" w:line="240" w:lineRule="auto"/>
              <w:jc w:val="both"/>
              <w:rPr>
                <w:b/>
                <w:color w:val="000000" w:themeColor="text1"/>
              </w:rPr>
            </w:pPr>
            <w:r w:rsidRPr="00E30EF7">
              <w:rPr>
                <w:bCs/>
                <w:color w:val="000000" w:themeColor="text1"/>
              </w:rPr>
              <w:t xml:space="preserve">улица Северная, 20/1, 20/4, 26а, 26в, 32/1, 32/3, 34, 36, 38, 40, 42, 44, 46, 48, 50, 52, 54, 56, 58, Местная Православная Религиозная Организация </w:t>
            </w:r>
            <w:proofErr w:type="gramStart"/>
            <w:r w:rsidRPr="00E30EF7">
              <w:rPr>
                <w:bCs/>
                <w:color w:val="000000" w:themeColor="text1"/>
              </w:rPr>
              <w:t>Прихода Храма Святителя Николая Чудотворца</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.Н</w:t>
            </w:r>
            <w:proofErr w:type="gramEnd"/>
            <w:r w:rsidRPr="00E30EF7">
              <w:rPr>
                <w:color w:val="000000" w:themeColor="text1"/>
              </w:rPr>
              <w:t>овая, в районе дома №11</w:t>
            </w:r>
          </w:p>
          <w:p w:rsidR="00E30EF7" w:rsidRPr="00E30EF7" w:rsidRDefault="00E30EF7" w:rsidP="00E30EF7">
            <w:pPr>
              <w:spacing w:after="0" w:line="240" w:lineRule="auto"/>
              <w:rPr>
                <w:color w:val="000000" w:themeColor="text1"/>
              </w:rPr>
            </w:pPr>
            <w:r w:rsidRPr="00E30EF7">
              <w:rPr>
                <w:color w:val="000000" w:themeColor="text1"/>
              </w:rPr>
              <w:t>61°36’55.69"</w:t>
            </w:r>
          </w:p>
          <w:p w:rsidR="00E30EF7" w:rsidRPr="00E30EF7" w:rsidRDefault="00E30EF7" w:rsidP="00E30EF7">
            <w:pPr>
              <w:spacing w:after="0" w:line="240" w:lineRule="auto"/>
              <w:rPr>
                <w:b/>
                <w:color w:val="000000" w:themeColor="text1"/>
              </w:rPr>
            </w:pPr>
            <w:r w:rsidRPr="00E30EF7">
              <w:rPr>
                <w:color w:val="000000" w:themeColor="text1"/>
              </w:rPr>
              <w:t>50°43’59.27"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4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ООО «Расчетный центр»</w:t>
            </w:r>
          </w:p>
          <w:p w:rsidR="00E30EF7" w:rsidRPr="00E30EF7" w:rsidRDefault="00E30EF7" w:rsidP="00E30EF7">
            <w:pPr>
              <w:spacing w:after="0" w:line="240" w:lineRule="auto"/>
              <w:jc w:val="both"/>
              <w:rPr>
                <w:color w:val="000000" w:themeColor="text1"/>
              </w:rPr>
            </w:pPr>
            <w:r w:rsidRPr="00E30EF7">
              <w:rPr>
                <w:color w:val="000000" w:themeColor="text1"/>
              </w:rPr>
              <w:t>адрес:  ул</w:t>
            </w:r>
            <w:proofErr w:type="gramStart"/>
            <w:r w:rsidRPr="00E30EF7">
              <w:rPr>
                <w:color w:val="000000" w:themeColor="text1"/>
              </w:rPr>
              <w:t>.Г</w:t>
            </w:r>
            <w:proofErr w:type="gramEnd"/>
            <w:r w:rsidRPr="00E30EF7">
              <w:rPr>
                <w:color w:val="000000" w:themeColor="text1"/>
              </w:rPr>
              <w:t>агарина, д. 5,</w:t>
            </w:r>
          </w:p>
          <w:p w:rsidR="00E30EF7" w:rsidRPr="00E30EF7" w:rsidRDefault="00E30EF7" w:rsidP="00E30EF7">
            <w:pPr>
              <w:spacing w:after="0" w:line="240" w:lineRule="auto"/>
              <w:jc w:val="both"/>
              <w:rPr>
                <w:color w:val="000000" w:themeColor="text1"/>
              </w:rPr>
            </w:pPr>
            <w:r w:rsidRPr="00E30EF7">
              <w:rPr>
                <w:color w:val="000000" w:themeColor="text1"/>
              </w:rPr>
              <w:t xml:space="preserve">ОГРН: 1081109000312 </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Мира, 41, 43, 50</w:t>
            </w:r>
            <w:r w:rsidRPr="00E30EF7">
              <w:rPr>
                <w:color w:val="000000" w:themeColor="text1"/>
              </w:rPr>
              <w:tab/>
            </w:r>
          </w:p>
          <w:p w:rsidR="00E30EF7" w:rsidRPr="00E30EF7" w:rsidRDefault="00E30EF7" w:rsidP="00E30EF7">
            <w:pPr>
              <w:spacing w:after="0" w:line="240" w:lineRule="auto"/>
              <w:jc w:val="both"/>
              <w:rPr>
                <w:color w:val="000000" w:themeColor="text1"/>
              </w:rPr>
            </w:pPr>
            <w:r w:rsidRPr="00E30EF7">
              <w:rPr>
                <w:color w:val="000000" w:themeColor="text1"/>
              </w:rPr>
              <w:t>улица Новая, 9, 11</w:t>
            </w:r>
            <w:r w:rsidRPr="00E30EF7">
              <w:rPr>
                <w:color w:val="000000" w:themeColor="text1"/>
              </w:rPr>
              <w:tab/>
            </w:r>
          </w:p>
          <w:p w:rsidR="00E30EF7" w:rsidRPr="00E30EF7" w:rsidRDefault="00E30EF7" w:rsidP="00E30EF7">
            <w:pPr>
              <w:spacing w:after="0" w:line="240" w:lineRule="auto"/>
              <w:jc w:val="both"/>
              <w:rPr>
                <w:b/>
                <w:color w:val="000000" w:themeColor="text1"/>
              </w:rPr>
            </w:pPr>
            <w:r w:rsidRPr="00E30EF7">
              <w:rPr>
                <w:color w:val="000000" w:themeColor="text1"/>
              </w:rPr>
              <w:t>улица Юбилейная, 47, 49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с. Выльгорт, ул</w:t>
            </w:r>
            <w:proofErr w:type="gramStart"/>
            <w:r w:rsidRPr="00E30EF7">
              <w:t>.Л</w:t>
            </w:r>
            <w:proofErr w:type="gramEnd"/>
            <w:r w:rsidRPr="00E30EF7">
              <w:t>уговая, в районе дома № 13</w:t>
            </w:r>
          </w:p>
          <w:p w:rsidR="00E30EF7" w:rsidRPr="00E30EF7" w:rsidRDefault="00E30EF7" w:rsidP="00E30EF7">
            <w:pPr>
              <w:spacing w:after="0" w:line="240" w:lineRule="auto"/>
            </w:pPr>
            <w:r w:rsidRPr="00E30EF7">
              <w:t>61°36’44.23"</w:t>
            </w:r>
          </w:p>
          <w:p w:rsidR="00E30EF7" w:rsidRPr="00E30EF7" w:rsidRDefault="00E30EF7" w:rsidP="00E30EF7">
            <w:pPr>
              <w:spacing w:after="0" w:line="240" w:lineRule="auto"/>
              <w:rPr>
                <w:b/>
              </w:rPr>
            </w:pPr>
            <w:r w:rsidRPr="00E30EF7">
              <w:t>50°42’41.02"</w:t>
            </w:r>
          </w:p>
        </w:tc>
        <w:tc>
          <w:tcPr>
            <w:tcW w:w="2375" w:type="dxa"/>
          </w:tcPr>
          <w:p w:rsidR="00E30EF7" w:rsidRPr="00E30EF7" w:rsidRDefault="00E30EF7" w:rsidP="00E30EF7">
            <w:pPr>
              <w:spacing w:after="0" w:line="240" w:lineRule="auto"/>
              <w:jc w:val="both"/>
            </w:pPr>
            <w:r w:rsidRPr="00E30EF7">
              <w:t>Бетонное основание, ограждение с трех профнастил.</w:t>
            </w:r>
          </w:p>
          <w:p w:rsidR="00E30EF7" w:rsidRPr="00E30EF7" w:rsidRDefault="00E30EF7" w:rsidP="00E30EF7">
            <w:pPr>
              <w:spacing w:after="0" w:line="240" w:lineRule="auto"/>
              <w:jc w:val="both"/>
            </w:pPr>
            <w:r w:rsidRPr="00E30EF7">
              <w:t>2 контейнера по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Луговая 1, 2, 2а, 3. 3а, 4, 4б, 5, 6, 7, 9, 11, 13, 17, 19, 21, 22, 23, 31, 32, 33, 35, 43, 45, 47, 49, 51, 53, 55, 57, 59, 61, 63, 65, 69, 71, 77, 81, 83, 87а, 89</w:t>
            </w:r>
          </w:p>
          <w:p w:rsidR="00E30EF7" w:rsidRPr="00E30EF7" w:rsidRDefault="00E30EF7" w:rsidP="00E30EF7">
            <w:pPr>
              <w:spacing w:after="0" w:line="240" w:lineRule="auto"/>
              <w:jc w:val="both"/>
              <w:rPr>
                <w:bCs/>
              </w:rPr>
            </w:pPr>
            <w:r w:rsidRPr="00E30EF7">
              <w:rPr>
                <w:bCs/>
              </w:rPr>
              <w:t>улица Южная, 2а, 4б</w:t>
            </w:r>
          </w:p>
          <w:p w:rsidR="00E30EF7" w:rsidRPr="00E30EF7" w:rsidRDefault="00E30EF7" w:rsidP="00E30EF7">
            <w:pPr>
              <w:spacing w:after="0" w:line="240" w:lineRule="auto"/>
              <w:jc w:val="both"/>
              <w:rPr>
                <w:b/>
              </w:rPr>
            </w:pPr>
            <w:r w:rsidRPr="00E30EF7">
              <w:rPr>
                <w:bCs/>
              </w:rPr>
              <w:t>улица Северная, 3, 5, 7</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с. Выльгорт,  ул</w:t>
            </w:r>
            <w:proofErr w:type="gramStart"/>
            <w:r w:rsidRPr="00E30EF7">
              <w:t>.М</w:t>
            </w:r>
            <w:proofErr w:type="gramEnd"/>
            <w:r w:rsidRPr="00E30EF7">
              <w:t>ира, в районе дома № 14</w:t>
            </w:r>
          </w:p>
          <w:p w:rsidR="00E30EF7" w:rsidRPr="00E30EF7" w:rsidRDefault="00E30EF7" w:rsidP="00E30EF7">
            <w:pPr>
              <w:spacing w:after="0" w:line="240" w:lineRule="auto"/>
            </w:pPr>
            <w:r w:rsidRPr="00E30EF7">
              <w:t>61°36’55.95"</w:t>
            </w:r>
          </w:p>
          <w:p w:rsidR="00E30EF7" w:rsidRPr="00E30EF7" w:rsidRDefault="00E30EF7" w:rsidP="00E30EF7">
            <w:pPr>
              <w:spacing w:after="0" w:line="240" w:lineRule="auto"/>
              <w:rPr>
                <w:b/>
              </w:rPr>
            </w:pPr>
            <w:r w:rsidRPr="00E30EF7">
              <w:t>50°43’14.30"</w:t>
            </w:r>
          </w:p>
        </w:tc>
        <w:tc>
          <w:tcPr>
            <w:tcW w:w="2375" w:type="dxa"/>
          </w:tcPr>
          <w:p w:rsidR="00E30EF7" w:rsidRPr="00E30EF7" w:rsidRDefault="00E30EF7" w:rsidP="00E30EF7">
            <w:pPr>
              <w:spacing w:after="0" w:line="240" w:lineRule="auto"/>
              <w:jc w:val="both"/>
            </w:pPr>
            <w:r w:rsidRPr="00E30EF7">
              <w:t xml:space="preserve">Бетонное основание, </w:t>
            </w:r>
          </w:p>
          <w:p w:rsidR="00E30EF7" w:rsidRPr="00E30EF7" w:rsidRDefault="00E30EF7" w:rsidP="00E30EF7">
            <w:pPr>
              <w:spacing w:after="0" w:line="240" w:lineRule="auto"/>
              <w:jc w:val="both"/>
              <w:rPr>
                <w:b/>
              </w:rPr>
            </w:pPr>
            <w:r w:rsidRPr="00E30EF7">
              <w:t>3 контейнера по 1,1 куб. м.</w:t>
            </w:r>
            <w:r w:rsidRPr="00E30EF7">
              <w:rPr>
                <w:b/>
              </w:rPr>
              <w:t xml:space="preserve"> </w:t>
            </w:r>
          </w:p>
        </w:tc>
        <w:tc>
          <w:tcPr>
            <w:tcW w:w="2487" w:type="dxa"/>
            <w:gridSpan w:val="2"/>
          </w:tcPr>
          <w:p w:rsidR="00E30EF7" w:rsidRPr="00E30EF7" w:rsidRDefault="00E30EF7" w:rsidP="00E30EF7">
            <w:pPr>
              <w:spacing w:after="0" w:line="240" w:lineRule="auto"/>
              <w:jc w:val="both"/>
            </w:pPr>
            <w:r w:rsidRPr="00E30EF7">
              <w:t>ООО «Расчетный центр»</w:t>
            </w:r>
          </w:p>
          <w:p w:rsidR="00E30EF7" w:rsidRPr="00E30EF7" w:rsidRDefault="00E30EF7" w:rsidP="00E30EF7">
            <w:pPr>
              <w:spacing w:after="0" w:line="240" w:lineRule="auto"/>
              <w:jc w:val="both"/>
            </w:pPr>
            <w:r w:rsidRPr="00E30EF7">
              <w:t>адрес:  ул</w:t>
            </w:r>
            <w:proofErr w:type="gramStart"/>
            <w:r w:rsidRPr="00E30EF7">
              <w:t>.Г</w:t>
            </w:r>
            <w:proofErr w:type="gramEnd"/>
            <w:r w:rsidRPr="00E30EF7">
              <w:t>агарина, д. 5,</w:t>
            </w:r>
          </w:p>
          <w:p w:rsidR="00E30EF7" w:rsidRPr="00E30EF7" w:rsidRDefault="00E30EF7" w:rsidP="00E30EF7">
            <w:pPr>
              <w:spacing w:after="0" w:line="240" w:lineRule="auto"/>
              <w:jc w:val="both"/>
            </w:pPr>
            <w:r w:rsidRPr="00E30EF7">
              <w:t>ОГРН: 1081109000312ё</w:t>
            </w:r>
          </w:p>
        </w:tc>
        <w:tc>
          <w:tcPr>
            <w:tcW w:w="2213" w:type="dxa"/>
          </w:tcPr>
          <w:p w:rsidR="00E30EF7" w:rsidRPr="00E30EF7" w:rsidRDefault="00E30EF7" w:rsidP="00E30EF7">
            <w:pPr>
              <w:spacing w:after="0" w:line="240" w:lineRule="auto"/>
              <w:jc w:val="both"/>
              <w:rPr>
                <w:b/>
              </w:rPr>
            </w:pPr>
            <w:r w:rsidRPr="00E30EF7">
              <w:t>улица Юбилейная, 12-17, 17а, 18,19, 19а, 19б, 19г, 20, 22, 24, 26, 26б, 28, 30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8.</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омны Каликовой, в районе дома №7</w:t>
            </w:r>
          </w:p>
          <w:p w:rsidR="00E30EF7" w:rsidRPr="00E30EF7" w:rsidRDefault="00E30EF7" w:rsidP="00E30EF7">
            <w:pPr>
              <w:spacing w:after="0" w:line="240" w:lineRule="auto"/>
            </w:pPr>
            <w:r w:rsidRPr="00E30EF7">
              <w:t>61°37’45.42"</w:t>
            </w:r>
          </w:p>
          <w:p w:rsidR="00E30EF7" w:rsidRPr="00E30EF7" w:rsidRDefault="00E30EF7" w:rsidP="00E30EF7">
            <w:pPr>
              <w:spacing w:after="0" w:line="240" w:lineRule="auto"/>
              <w:rPr>
                <w:b/>
              </w:rPr>
            </w:pPr>
            <w:r w:rsidRPr="00E30EF7">
              <w:t>50°46’56.81"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улица Домны Каликовой, 1, 1а, 2г, 3, 4, 5, 5а, 6, 7, 8</w:t>
            </w:r>
          </w:p>
          <w:p w:rsidR="00E30EF7" w:rsidRPr="00E30EF7" w:rsidRDefault="00E30EF7" w:rsidP="00E30EF7">
            <w:pPr>
              <w:spacing w:after="0" w:line="240" w:lineRule="auto"/>
              <w:jc w:val="both"/>
              <w:rPr>
                <w:b/>
              </w:rPr>
            </w:pP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.Д</w:t>
            </w:r>
            <w:proofErr w:type="gramEnd"/>
            <w:r w:rsidRPr="00E30EF7">
              <w:rPr>
                <w:color w:val="000000" w:themeColor="text1"/>
              </w:rPr>
              <w:t>омны Каликовой, в районе дома №17</w:t>
            </w:r>
          </w:p>
          <w:p w:rsidR="00E30EF7" w:rsidRPr="00E30EF7" w:rsidRDefault="00E30EF7" w:rsidP="00E30EF7">
            <w:pPr>
              <w:spacing w:after="0" w:line="240" w:lineRule="auto"/>
              <w:rPr>
                <w:color w:val="000000" w:themeColor="text1"/>
              </w:rPr>
            </w:pPr>
            <w:r w:rsidRPr="00E30EF7">
              <w:rPr>
                <w:color w:val="000000" w:themeColor="text1"/>
              </w:rPr>
              <w:t>61°37’44.65"</w:t>
            </w:r>
          </w:p>
          <w:p w:rsidR="00E30EF7" w:rsidRPr="00E30EF7" w:rsidRDefault="00E30EF7" w:rsidP="00E30EF7">
            <w:pPr>
              <w:spacing w:after="0" w:line="240" w:lineRule="auto"/>
              <w:rPr>
                <w:b/>
                <w:color w:val="000000" w:themeColor="text1"/>
              </w:rPr>
            </w:pPr>
            <w:r w:rsidRPr="00E30EF7">
              <w:rPr>
                <w:color w:val="000000" w:themeColor="text1"/>
              </w:rPr>
              <w:t>50°46’47.17"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Домны Каликовой, 15-22, 25, 26, 27а, 28, 29, 29а, 30, 31, 32, 32а, 35, 35а, 37, 37а, 39</w:t>
            </w:r>
          </w:p>
          <w:p w:rsidR="00E30EF7" w:rsidRPr="00E30EF7" w:rsidRDefault="00E30EF7" w:rsidP="00E30EF7">
            <w:pPr>
              <w:spacing w:after="0" w:line="240" w:lineRule="auto"/>
              <w:jc w:val="both"/>
              <w:rPr>
                <w:bCs/>
                <w:color w:val="000000" w:themeColor="text1"/>
              </w:rPr>
            </w:pPr>
            <w:r w:rsidRPr="00E30EF7">
              <w:rPr>
                <w:bCs/>
                <w:color w:val="000000" w:themeColor="text1"/>
              </w:rPr>
              <w:t>улица Виктора Савина, 1-5, 5а, 6, 7,9, 11, 13, 15, 16, 17, 19, 21, 21а, 22, 23, 24, 26, 28, Отдел судебных приставов по Республике Коми УФССП, ПО «Сыктывдин»</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омны Каликовой, в районе дома № 81/1</w:t>
            </w:r>
          </w:p>
          <w:p w:rsidR="00E30EF7" w:rsidRPr="00E30EF7" w:rsidRDefault="00E30EF7" w:rsidP="00E30EF7">
            <w:pPr>
              <w:spacing w:after="0" w:line="240" w:lineRule="auto"/>
            </w:pPr>
            <w:r w:rsidRPr="00E30EF7">
              <w:t>61° 37' 31.75"</w:t>
            </w:r>
            <w:r w:rsidRPr="00E30EF7">
              <w:tab/>
            </w:r>
          </w:p>
          <w:p w:rsidR="00E30EF7" w:rsidRPr="00E30EF7" w:rsidRDefault="00E30EF7" w:rsidP="00E30EF7">
            <w:pPr>
              <w:spacing w:after="0" w:line="240" w:lineRule="auto"/>
            </w:pPr>
            <w:r w:rsidRPr="00E30EF7">
              <w:t>50° 45' 40.96"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rPr>
                <w:lang w:val="en-US"/>
              </w:rPr>
              <w:t>2</w:t>
            </w:r>
            <w:r w:rsidRPr="00E30EF7">
              <w:t xml:space="preserve"> контейнера по </w:t>
            </w:r>
            <w:r w:rsidRPr="00E30EF7">
              <w:rPr>
                <w:lang w:val="en-US"/>
              </w:rPr>
              <w:t>1</w:t>
            </w:r>
            <w:proofErr w:type="gramStart"/>
            <w:r w:rsidRPr="00E30EF7">
              <w:t>,</w:t>
            </w:r>
            <w:r w:rsidRPr="00E30EF7">
              <w:rPr>
                <w:lang w:val="en-US"/>
              </w:rPr>
              <w:t>1</w:t>
            </w:r>
            <w:proofErr w:type="gramEnd"/>
            <w:r w:rsidRPr="00E30EF7">
              <w:t xml:space="preserve"> куб. м.</w:t>
            </w:r>
          </w:p>
        </w:tc>
        <w:tc>
          <w:tcPr>
            <w:tcW w:w="2487" w:type="dxa"/>
            <w:gridSpan w:val="2"/>
          </w:tcPr>
          <w:p w:rsidR="00E30EF7" w:rsidRPr="00E30EF7" w:rsidRDefault="00E30EF7" w:rsidP="00E30EF7">
            <w:pPr>
              <w:spacing w:after="0" w:line="240" w:lineRule="auto"/>
              <w:jc w:val="both"/>
            </w:pPr>
            <w:r w:rsidRPr="00E30EF7">
              <w:t>АО «Тандер»</w:t>
            </w:r>
          </w:p>
          <w:p w:rsidR="00E30EF7" w:rsidRPr="00E30EF7" w:rsidRDefault="00E30EF7" w:rsidP="00E30EF7">
            <w:pPr>
              <w:spacing w:after="0" w:line="240" w:lineRule="auto"/>
            </w:pPr>
            <w:r w:rsidRPr="00E30EF7">
              <w:t>адрес: г. Краснодар, ул. имени Леваневского, д. 185</w:t>
            </w:r>
          </w:p>
          <w:p w:rsidR="00E30EF7" w:rsidRPr="00E30EF7" w:rsidRDefault="00E30EF7" w:rsidP="00E30EF7">
            <w:pPr>
              <w:spacing w:after="0" w:line="240" w:lineRule="auto"/>
            </w:pPr>
            <w:r w:rsidRPr="00E30EF7">
              <w:t>ОГРН: 1022301598549</w:t>
            </w:r>
          </w:p>
          <w:p w:rsidR="00E30EF7" w:rsidRPr="00E30EF7" w:rsidRDefault="00E30EF7" w:rsidP="00E30EF7">
            <w:pPr>
              <w:spacing w:after="0" w:line="240" w:lineRule="auto"/>
              <w:jc w:val="both"/>
            </w:pPr>
            <w:r w:rsidRPr="00E30EF7">
              <w:t>Индивидуальный предприниматель</w:t>
            </w:r>
            <w:r w:rsidRPr="00E30EF7">
              <w:rPr>
                <w:rFonts w:eastAsiaTheme="minorHAnsi"/>
              </w:rPr>
              <w:t xml:space="preserve"> </w:t>
            </w:r>
            <w:r w:rsidRPr="00E30EF7">
              <w:t>Корсаков Сергей Вячеславович</w:t>
            </w:r>
          </w:p>
          <w:p w:rsidR="00E30EF7" w:rsidRPr="00E30EF7" w:rsidRDefault="00E30EF7" w:rsidP="00E30EF7">
            <w:pPr>
              <w:spacing w:after="0" w:line="240" w:lineRule="auto"/>
              <w:jc w:val="both"/>
              <w:rPr>
                <w:shd w:val="clear" w:color="auto" w:fill="FFFFFF"/>
              </w:rPr>
            </w:pPr>
            <w:r w:rsidRPr="00E30EF7">
              <w:t xml:space="preserve">ОГРНИП   </w:t>
            </w:r>
            <w:r w:rsidRPr="00E30EF7">
              <w:rPr>
                <w:shd w:val="clear" w:color="auto" w:fill="FFFFFF"/>
              </w:rPr>
              <w:t> </w:t>
            </w:r>
          </w:p>
          <w:p w:rsidR="00E30EF7" w:rsidRPr="00E30EF7" w:rsidRDefault="00E30EF7" w:rsidP="00E30EF7">
            <w:pPr>
              <w:spacing w:after="0" w:line="240" w:lineRule="auto"/>
              <w:jc w:val="both"/>
            </w:pPr>
            <w:r w:rsidRPr="00E30EF7">
              <w:rPr>
                <w:rFonts w:eastAsiaTheme="majorEastAsia"/>
                <w:shd w:val="clear" w:color="auto" w:fill="FFFFFF"/>
              </w:rPr>
              <w:t>320112100007202</w:t>
            </w:r>
          </w:p>
        </w:tc>
        <w:tc>
          <w:tcPr>
            <w:tcW w:w="2213" w:type="dxa"/>
          </w:tcPr>
          <w:p w:rsidR="00E30EF7" w:rsidRPr="00E30EF7" w:rsidRDefault="00E30EF7" w:rsidP="00E30EF7">
            <w:pPr>
              <w:spacing w:after="0" w:line="240" w:lineRule="auto"/>
              <w:jc w:val="both"/>
              <w:rPr>
                <w:bCs/>
              </w:rPr>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11.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.Д</w:t>
            </w:r>
            <w:proofErr w:type="gramEnd"/>
            <w:r w:rsidRPr="00E30EF7">
              <w:rPr>
                <w:color w:val="000000" w:themeColor="text1"/>
              </w:rPr>
              <w:t>омны Каликовой, в районе дома №110а</w:t>
            </w:r>
          </w:p>
          <w:p w:rsidR="00E30EF7" w:rsidRPr="00E30EF7" w:rsidRDefault="00E30EF7" w:rsidP="00E30EF7">
            <w:pPr>
              <w:spacing w:after="0" w:line="240" w:lineRule="auto"/>
              <w:rPr>
                <w:color w:val="000000" w:themeColor="text1"/>
              </w:rPr>
            </w:pPr>
            <w:r w:rsidRPr="00E30EF7">
              <w:rPr>
                <w:color w:val="000000" w:themeColor="text1"/>
              </w:rPr>
              <w:t>61°37’21.01"</w:t>
            </w:r>
          </w:p>
          <w:p w:rsidR="00E30EF7" w:rsidRPr="00E30EF7" w:rsidRDefault="00E30EF7" w:rsidP="00E30EF7">
            <w:pPr>
              <w:spacing w:after="0" w:line="240" w:lineRule="auto"/>
              <w:rPr>
                <w:color w:val="000000" w:themeColor="text1"/>
              </w:rPr>
            </w:pPr>
            <w:r w:rsidRPr="00E30EF7">
              <w:rPr>
                <w:color w:val="000000" w:themeColor="text1"/>
              </w:rPr>
              <w:t>50°45’15.86"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Домны Каликовой, 85, 87, 89, 89а, 92, 93, 94, 95, 96, 97, 99, 100, 100а, 102, 104, 106, 108, 110, 110а, 112, 112а, 114а</w:t>
            </w:r>
          </w:p>
          <w:p w:rsidR="00E30EF7" w:rsidRPr="00E30EF7" w:rsidRDefault="00E30EF7" w:rsidP="00E30EF7">
            <w:pPr>
              <w:spacing w:after="0" w:line="240" w:lineRule="auto"/>
              <w:jc w:val="both"/>
              <w:rPr>
                <w:bCs/>
                <w:color w:val="000000" w:themeColor="text1"/>
              </w:rPr>
            </w:pPr>
            <w:proofErr w:type="gramStart"/>
            <w:r w:rsidRPr="00E30EF7">
              <w:rPr>
                <w:bCs/>
                <w:color w:val="000000" w:themeColor="text1"/>
              </w:rPr>
              <w:t xml:space="preserve">улица Ольги Мальцевой, 27, 29, 31, 33, 35, 37, 39, 41а, 41б, 42, 43, 45, 46, 47, 49, 50, 58, 58а, 62, 66, 68, 72, 76, ИП Авакян Валерий Сергеевич, </w:t>
            </w:r>
            <w:r w:rsidRPr="00E30EF7">
              <w:rPr>
                <w:color w:val="000000" w:themeColor="text1"/>
              </w:rPr>
              <w:t>«Аптечный склад Марий Эл», ИП Минченко Елена Владиславовна, ИП Пантелеева Татьяна Александровна, ИП Поздоровкина Надежда Николаевна, Централизованная библиотечная система Сыктывдинская МБУК, ООО «ШНАГУНДАЙ»</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.Д</w:t>
            </w:r>
            <w:proofErr w:type="gramEnd"/>
            <w:r w:rsidRPr="00E30EF7">
              <w:rPr>
                <w:color w:val="000000" w:themeColor="text1"/>
              </w:rPr>
              <w:t>омны Каликовой, в районе дома №126</w:t>
            </w:r>
          </w:p>
          <w:p w:rsidR="00E30EF7" w:rsidRPr="00E30EF7" w:rsidRDefault="00E30EF7" w:rsidP="00E30EF7">
            <w:pPr>
              <w:spacing w:after="0" w:line="240" w:lineRule="auto"/>
              <w:rPr>
                <w:color w:val="000000" w:themeColor="text1"/>
              </w:rPr>
            </w:pPr>
            <w:r w:rsidRPr="00E30EF7">
              <w:rPr>
                <w:color w:val="000000" w:themeColor="text1"/>
              </w:rPr>
              <w:t>61°37’13.71"</w:t>
            </w:r>
          </w:p>
          <w:p w:rsidR="00E30EF7" w:rsidRPr="00E30EF7" w:rsidRDefault="00E30EF7" w:rsidP="00E30EF7">
            <w:pPr>
              <w:spacing w:after="0" w:line="240" w:lineRule="auto"/>
              <w:rPr>
                <w:color w:val="000000" w:themeColor="text1"/>
              </w:rPr>
            </w:pPr>
            <w:r w:rsidRPr="00E30EF7">
              <w:rPr>
                <w:color w:val="000000" w:themeColor="text1"/>
              </w:rPr>
              <w:t>50°45’11.11"</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1,1 куб. м.</w:t>
            </w:r>
          </w:p>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1 бункер накопитель на 8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 Чапаева, 1-20</w:t>
            </w:r>
          </w:p>
          <w:p w:rsidR="00E30EF7" w:rsidRPr="00E30EF7" w:rsidRDefault="00E30EF7" w:rsidP="00E30EF7">
            <w:pPr>
              <w:spacing w:after="0" w:line="240" w:lineRule="auto"/>
              <w:jc w:val="both"/>
              <w:rPr>
                <w:bCs/>
                <w:color w:val="000000" w:themeColor="text1"/>
              </w:rPr>
            </w:pPr>
            <w:r w:rsidRPr="00E30EF7">
              <w:rPr>
                <w:bCs/>
                <w:color w:val="000000" w:themeColor="text1"/>
              </w:rPr>
              <w:t>ул. Пушкина, 1-27</w:t>
            </w:r>
          </w:p>
          <w:p w:rsidR="00E30EF7" w:rsidRPr="00E30EF7" w:rsidRDefault="00E30EF7" w:rsidP="00E30EF7">
            <w:pPr>
              <w:spacing w:after="0" w:line="240" w:lineRule="auto"/>
              <w:jc w:val="both"/>
              <w:rPr>
                <w:bCs/>
                <w:color w:val="000000" w:themeColor="text1"/>
              </w:rPr>
            </w:pPr>
            <w:r w:rsidRPr="00E30EF7">
              <w:rPr>
                <w:bCs/>
                <w:color w:val="000000" w:themeColor="text1"/>
              </w:rPr>
              <w:t>Биологический переулок, 1-24</w:t>
            </w:r>
          </w:p>
          <w:p w:rsidR="00E30EF7" w:rsidRPr="00E30EF7" w:rsidRDefault="00E30EF7" w:rsidP="00E30EF7">
            <w:pPr>
              <w:spacing w:after="0" w:line="240" w:lineRule="auto"/>
              <w:jc w:val="both"/>
              <w:rPr>
                <w:bCs/>
                <w:color w:val="000000" w:themeColor="text1"/>
              </w:rPr>
            </w:pPr>
            <w:r w:rsidRPr="00E30EF7">
              <w:rPr>
                <w:bCs/>
                <w:color w:val="000000" w:themeColor="text1"/>
              </w:rPr>
              <w:t>улица Домны Каликовой, 105, 105б, 107, 109, 109а, 109б, 111, 111а, 113, 115, 116, 117, 118, 119, 120, 120а, 120а/1, 121, 122, 123, 124, 126, 128, 130, 132, 134, 134б, 136, 136/1</w:t>
            </w:r>
          </w:p>
          <w:p w:rsidR="00E30EF7" w:rsidRPr="00E30EF7" w:rsidRDefault="00E30EF7" w:rsidP="00E30EF7">
            <w:pPr>
              <w:spacing w:after="0" w:line="240" w:lineRule="auto"/>
              <w:jc w:val="both"/>
              <w:rPr>
                <w:color w:val="000000" w:themeColor="text1"/>
              </w:rPr>
            </w:pPr>
            <w:r w:rsidRPr="00E30EF7">
              <w:rPr>
                <w:bCs/>
                <w:color w:val="000000" w:themeColor="text1"/>
              </w:rPr>
              <w:t xml:space="preserve">улица Ольги Мальцевой, 55,57, 59, 61, 63, 65, 67, 69, 69а, 71, 75, 77, 100, 102, 104,104а, 106, 106а, 108, 110, 110а, 112, </w:t>
            </w:r>
            <w:r w:rsidRPr="00E30EF7">
              <w:rPr>
                <w:color w:val="000000" w:themeColor="text1"/>
              </w:rPr>
              <w:t>ООО «Альфа-М»,</w:t>
            </w:r>
          </w:p>
          <w:p w:rsidR="00E30EF7" w:rsidRPr="00E30EF7" w:rsidRDefault="00E30EF7" w:rsidP="00E30EF7">
            <w:pPr>
              <w:spacing w:after="0" w:line="240" w:lineRule="auto"/>
              <w:jc w:val="both"/>
              <w:rPr>
                <w:color w:val="000000" w:themeColor="text1"/>
              </w:rPr>
            </w:pPr>
            <w:r w:rsidRPr="00E30EF7">
              <w:rPr>
                <w:color w:val="000000" w:themeColor="text1"/>
              </w:rPr>
              <w:t xml:space="preserve"> ЦЗН ГАУ РК</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13.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.Д</w:t>
            </w:r>
            <w:proofErr w:type="gramEnd"/>
            <w:r w:rsidRPr="00E30EF7">
              <w:rPr>
                <w:color w:val="000000" w:themeColor="text1"/>
              </w:rPr>
              <w:t>омны Каликовой, в районе дома №198</w:t>
            </w:r>
          </w:p>
          <w:p w:rsidR="00E30EF7" w:rsidRPr="00E30EF7" w:rsidRDefault="00E30EF7" w:rsidP="00E30EF7">
            <w:pPr>
              <w:spacing w:after="0" w:line="240" w:lineRule="auto"/>
              <w:rPr>
                <w:color w:val="000000" w:themeColor="text1"/>
              </w:rPr>
            </w:pPr>
            <w:r w:rsidRPr="00E30EF7">
              <w:rPr>
                <w:color w:val="000000" w:themeColor="text1"/>
              </w:rPr>
              <w:t>61°36’49.71"</w:t>
            </w:r>
          </w:p>
          <w:p w:rsidR="00E30EF7" w:rsidRPr="00E30EF7" w:rsidRDefault="00E30EF7" w:rsidP="00E30EF7">
            <w:pPr>
              <w:spacing w:after="0" w:line="240" w:lineRule="auto"/>
              <w:rPr>
                <w:color w:val="000000" w:themeColor="text1"/>
              </w:rPr>
            </w:pPr>
            <w:r w:rsidRPr="00E30EF7">
              <w:rPr>
                <w:color w:val="000000" w:themeColor="text1"/>
              </w:rPr>
              <w:t>50°44’51.57"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Домны Каликовой, 172а, 172б, 180а, 180б, 186, 186а, 188, 190, 192, 194, 194а, 196, 198, 198а, 200а, 202, 204</w:t>
            </w:r>
          </w:p>
          <w:p w:rsidR="00E30EF7" w:rsidRPr="00E30EF7" w:rsidRDefault="00E30EF7" w:rsidP="00E30EF7">
            <w:pPr>
              <w:spacing w:after="0" w:line="240" w:lineRule="auto"/>
              <w:jc w:val="both"/>
              <w:rPr>
                <w:bCs/>
                <w:color w:val="000000" w:themeColor="text1"/>
              </w:rPr>
            </w:pPr>
            <w:r w:rsidRPr="00E30EF7">
              <w:rPr>
                <w:bCs/>
                <w:color w:val="000000" w:themeColor="text1"/>
              </w:rPr>
              <w:t>улица Славы 1, 1а, 2/2, 3-7, 9, 11, 14, 16-20, 22-29,31 33, 35, 37, 37/1, 42, 44, 48, 56, 58, 60, 62, 64, 66, 68, 70, 72, 74, 76, 78, 80, 82, 84, ИП Бочкова Светлана Владимировна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.М</w:t>
            </w:r>
            <w:proofErr w:type="gramEnd"/>
            <w:r w:rsidRPr="00E30EF7">
              <w:rPr>
                <w:color w:val="000000" w:themeColor="text1"/>
              </w:rPr>
              <w:t>ичурина, в районе дома №14</w:t>
            </w:r>
          </w:p>
          <w:p w:rsidR="00E30EF7" w:rsidRPr="00E30EF7" w:rsidRDefault="00E30EF7" w:rsidP="00E30EF7">
            <w:pPr>
              <w:spacing w:after="0" w:line="240" w:lineRule="auto"/>
              <w:rPr>
                <w:color w:val="000000" w:themeColor="text1"/>
              </w:rPr>
            </w:pPr>
            <w:r w:rsidRPr="00E30EF7">
              <w:rPr>
                <w:color w:val="000000" w:themeColor="text1"/>
              </w:rPr>
              <w:t>61°37’42.43"</w:t>
            </w:r>
          </w:p>
          <w:p w:rsidR="00E30EF7" w:rsidRPr="00E30EF7" w:rsidRDefault="00E30EF7" w:rsidP="00E30EF7">
            <w:pPr>
              <w:spacing w:after="0" w:line="240" w:lineRule="auto"/>
              <w:rPr>
                <w:color w:val="000000" w:themeColor="text1"/>
              </w:rPr>
            </w:pPr>
            <w:r w:rsidRPr="00E30EF7">
              <w:rPr>
                <w:color w:val="000000" w:themeColor="text1"/>
              </w:rPr>
              <w:t>50°46’50.65"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сетка.</w:t>
            </w:r>
          </w:p>
          <w:p w:rsidR="00E30EF7" w:rsidRPr="00E30EF7" w:rsidRDefault="00E30EF7" w:rsidP="00E30EF7">
            <w:pPr>
              <w:spacing w:after="0" w:line="240" w:lineRule="auto"/>
              <w:jc w:val="both"/>
              <w:rPr>
                <w:color w:val="000000" w:themeColor="text1"/>
              </w:rPr>
            </w:pPr>
            <w:r w:rsidRPr="00E30EF7">
              <w:rPr>
                <w:color w:val="000000" w:themeColor="text1"/>
              </w:rPr>
              <w:t>1 контейнер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Мичурина 1-15, 17, 18, ЦЗН ГАУ РК</w:t>
            </w:r>
          </w:p>
          <w:p w:rsidR="00E30EF7" w:rsidRPr="00E30EF7" w:rsidRDefault="00E30EF7" w:rsidP="00E30EF7">
            <w:pPr>
              <w:spacing w:after="0" w:line="240" w:lineRule="auto"/>
              <w:jc w:val="both"/>
              <w:rPr>
                <w:color w:val="000000" w:themeColor="text1"/>
              </w:rPr>
            </w:pP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.С</w:t>
            </w:r>
            <w:proofErr w:type="gramEnd"/>
            <w:r w:rsidRPr="00E30EF7">
              <w:rPr>
                <w:color w:val="000000" w:themeColor="text1"/>
              </w:rPr>
              <w:t>оветская, в районе дома № 10</w:t>
            </w:r>
          </w:p>
          <w:p w:rsidR="00E30EF7" w:rsidRPr="00E30EF7" w:rsidRDefault="00E30EF7" w:rsidP="00E30EF7">
            <w:pPr>
              <w:spacing w:after="0" w:line="240" w:lineRule="auto"/>
              <w:rPr>
                <w:color w:val="000000" w:themeColor="text1"/>
              </w:rPr>
            </w:pPr>
            <w:r w:rsidRPr="00E30EF7">
              <w:rPr>
                <w:color w:val="000000" w:themeColor="text1"/>
              </w:rPr>
              <w:t>61°37’48.64"</w:t>
            </w:r>
          </w:p>
          <w:p w:rsidR="00E30EF7" w:rsidRPr="00E30EF7" w:rsidRDefault="00E30EF7" w:rsidP="00E30EF7">
            <w:pPr>
              <w:spacing w:after="0" w:line="240" w:lineRule="auto"/>
              <w:rPr>
                <w:color w:val="000000" w:themeColor="text1"/>
              </w:rPr>
            </w:pPr>
            <w:r w:rsidRPr="00E30EF7">
              <w:rPr>
                <w:color w:val="000000" w:themeColor="text1"/>
              </w:rPr>
              <w:t>50°46’48.95"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Советская, 1, 2, 3, 6, 8, 9, 12, 12/1, 12//1, 13, 14, 15, 16, 16а, 17, 20, 22, 24, 26, 28, 30, 31, 32</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16.</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.Ш</w:t>
            </w:r>
            <w:proofErr w:type="gramEnd"/>
            <w:r w:rsidRPr="00E30EF7">
              <w:rPr>
                <w:color w:val="000000" w:themeColor="text1"/>
              </w:rPr>
              <w:t>кольный переулок, в районе дома № 11</w:t>
            </w:r>
          </w:p>
          <w:p w:rsidR="00E30EF7" w:rsidRPr="00E30EF7" w:rsidRDefault="00E30EF7" w:rsidP="00E30EF7">
            <w:pPr>
              <w:spacing w:after="0" w:line="240" w:lineRule="auto"/>
              <w:rPr>
                <w:color w:val="000000" w:themeColor="text1"/>
              </w:rPr>
            </w:pPr>
            <w:r w:rsidRPr="00E30EF7">
              <w:rPr>
                <w:color w:val="000000" w:themeColor="text1"/>
              </w:rPr>
              <w:t>61°37’36.56"</w:t>
            </w:r>
          </w:p>
          <w:p w:rsidR="00E30EF7" w:rsidRPr="00E30EF7" w:rsidRDefault="00E30EF7" w:rsidP="00E30EF7">
            <w:pPr>
              <w:spacing w:after="0" w:line="240" w:lineRule="auto"/>
              <w:rPr>
                <w:color w:val="000000" w:themeColor="text1"/>
              </w:rPr>
            </w:pPr>
            <w:r w:rsidRPr="00E30EF7">
              <w:rPr>
                <w:color w:val="000000" w:themeColor="text1"/>
              </w:rPr>
              <w:t>50°46’13.18"</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 xml:space="preserve">2 контейнера по 1,1 куб. м. </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Школьный переулок, 11, ИП Широков Юрий Иванович</w:t>
            </w:r>
          </w:p>
          <w:p w:rsidR="00E30EF7" w:rsidRPr="00E30EF7" w:rsidRDefault="00E30EF7" w:rsidP="00E30EF7">
            <w:pPr>
              <w:spacing w:after="0" w:line="240" w:lineRule="auto"/>
              <w:jc w:val="both"/>
              <w:rPr>
                <w:color w:val="000000" w:themeColor="text1"/>
              </w:rPr>
            </w:pP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17.</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.Л</w:t>
            </w:r>
            <w:proofErr w:type="gramEnd"/>
            <w:r w:rsidRPr="00E30EF7">
              <w:rPr>
                <w:color w:val="000000" w:themeColor="text1"/>
              </w:rPr>
              <w:t>есной переулок, в районе дома № 25</w:t>
            </w:r>
          </w:p>
          <w:p w:rsidR="00E30EF7" w:rsidRPr="00E30EF7" w:rsidRDefault="00E30EF7" w:rsidP="00E30EF7">
            <w:pPr>
              <w:spacing w:after="0" w:line="240" w:lineRule="auto"/>
              <w:rPr>
                <w:color w:val="000000" w:themeColor="text1"/>
              </w:rPr>
            </w:pPr>
            <w:r w:rsidRPr="00E30EF7">
              <w:rPr>
                <w:color w:val="000000" w:themeColor="text1"/>
              </w:rPr>
              <w:t>61°37’31.70"</w:t>
            </w:r>
          </w:p>
          <w:p w:rsidR="00E30EF7" w:rsidRPr="00E30EF7" w:rsidRDefault="00E30EF7" w:rsidP="00E30EF7">
            <w:pPr>
              <w:spacing w:after="0" w:line="240" w:lineRule="auto"/>
              <w:rPr>
                <w:color w:val="000000" w:themeColor="text1"/>
              </w:rPr>
            </w:pPr>
            <w:r w:rsidRPr="00E30EF7">
              <w:rPr>
                <w:color w:val="000000" w:themeColor="text1"/>
              </w:rPr>
              <w:t>50°45’55.30"</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Лесной переулок, 3, 5, 6, 15, 17, 19, 19/1, 21, 25</w:t>
            </w:r>
          </w:p>
          <w:p w:rsidR="00E30EF7" w:rsidRPr="00E30EF7" w:rsidRDefault="00E30EF7" w:rsidP="00E30EF7">
            <w:pPr>
              <w:spacing w:after="0" w:line="240" w:lineRule="auto"/>
              <w:jc w:val="both"/>
              <w:rPr>
                <w:color w:val="000000" w:themeColor="text1"/>
              </w:rPr>
            </w:pPr>
            <w:r w:rsidRPr="00E30EF7">
              <w:rPr>
                <w:color w:val="000000" w:themeColor="text1"/>
              </w:rPr>
              <w:t>Домны Каликовой, 71, 73, 73/1, 81, Дом культуры районный Сыктывдинский МАУК, Коми Региональное отделение партии «Единая Россия», Редакция газеты Республика АУ РК, ФКУ УИИ УФСИН России по РК</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18.</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.Т</w:t>
            </w:r>
            <w:proofErr w:type="gramEnd"/>
            <w:r w:rsidRPr="00E30EF7">
              <w:rPr>
                <w:color w:val="000000" w:themeColor="text1"/>
              </w:rPr>
              <w:t>рудовая, в районе дома № 16</w:t>
            </w:r>
          </w:p>
          <w:p w:rsidR="00E30EF7" w:rsidRPr="00E30EF7" w:rsidRDefault="00E30EF7" w:rsidP="00E30EF7">
            <w:pPr>
              <w:spacing w:after="0" w:line="240" w:lineRule="auto"/>
              <w:rPr>
                <w:color w:val="000000" w:themeColor="text1"/>
              </w:rPr>
            </w:pPr>
            <w:r w:rsidRPr="00E30EF7">
              <w:rPr>
                <w:color w:val="000000" w:themeColor="text1"/>
              </w:rPr>
              <w:t>61°37’28.97"</w:t>
            </w:r>
          </w:p>
          <w:p w:rsidR="00E30EF7" w:rsidRPr="00E30EF7" w:rsidRDefault="00E30EF7" w:rsidP="00E30EF7">
            <w:pPr>
              <w:spacing w:after="0" w:line="240" w:lineRule="auto"/>
              <w:rPr>
                <w:color w:val="000000" w:themeColor="text1"/>
              </w:rPr>
            </w:pPr>
            <w:r w:rsidRPr="00E30EF7">
              <w:rPr>
                <w:color w:val="000000" w:themeColor="text1"/>
              </w:rPr>
              <w:t>50°46’3.89"</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Трудовая, 9, 11, 13, 15, 16, 17а, 18 (МКД), 19, 21, 23, 24а, 25, 27а, 28, 29, 29а, 30, 31, 31а, 31в, 32, 33, 33а, 34, 35, 36, 37, 38, 40, 41</w:t>
            </w:r>
          </w:p>
          <w:p w:rsidR="00E30EF7" w:rsidRPr="00E30EF7" w:rsidRDefault="00E30EF7" w:rsidP="00E30EF7">
            <w:pPr>
              <w:spacing w:after="0" w:line="240" w:lineRule="auto"/>
              <w:jc w:val="both"/>
              <w:rPr>
                <w:color w:val="000000" w:themeColor="text1"/>
              </w:rPr>
            </w:pPr>
            <w:r w:rsidRPr="00E30EF7">
              <w:rPr>
                <w:color w:val="000000" w:themeColor="text1"/>
              </w:rPr>
              <w:t>Школьный переулок, 1, 2, 3, 3а, 6, 7, 7/б к.1, 7/бл к.1, 8, 9, ООО «Сыктывдинская тепловая компания», ООО «Малком», Местная Православная Организация Прихода в честь Новомученика Евфимия, Отделение фонда пенсионного и социального страхования Российской Федерации по Республике Коми, Служба СтройжилтехнадзораРК Сыктывкар</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.Г</w:t>
            </w:r>
            <w:proofErr w:type="gramEnd"/>
            <w:r w:rsidRPr="00E30EF7">
              <w:rPr>
                <w:color w:val="000000" w:themeColor="text1"/>
              </w:rPr>
              <w:t>агарина, в районе дома № 14</w:t>
            </w:r>
          </w:p>
          <w:p w:rsidR="00E30EF7" w:rsidRPr="00E30EF7" w:rsidRDefault="00E30EF7" w:rsidP="00E30EF7">
            <w:pPr>
              <w:spacing w:after="0" w:line="240" w:lineRule="auto"/>
              <w:rPr>
                <w:color w:val="000000" w:themeColor="text1"/>
              </w:rPr>
            </w:pPr>
            <w:r w:rsidRPr="00E30EF7">
              <w:rPr>
                <w:color w:val="000000" w:themeColor="text1"/>
              </w:rPr>
              <w:t>61°37’39.78"</w:t>
            </w:r>
          </w:p>
          <w:p w:rsidR="00E30EF7" w:rsidRPr="00E30EF7" w:rsidRDefault="00E30EF7" w:rsidP="00E30EF7">
            <w:pPr>
              <w:spacing w:after="0" w:line="240" w:lineRule="auto"/>
              <w:rPr>
                <w:color w:val="000000" w:themeColor="text1"/>
              </w:rPr>
            </w:pPr>
            <w:r w:rsidRPr="00E30EF7">
              <w:rPr>
                <w:color w:val="000000" w:themeColor="text1"/>
              </w:rPr>
              <w:t>50°45’53.85"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4 контейнера по 1,1 куб. м.</w:t>
            </w:r>
          </w:p>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бункер накопитель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Гагарина, 10, 14, 12, 9, 11а, 13, 21, 22, 22а, 23, 24, 24а, 26</w:t>
            </w:r>
          </w:p>
          <w:p w:rsidR="00E30EF7" w:rsidRPr="00E30EF7" w:rsidRDefault="00E30EF7" w:rsidP="00E30EF7">
            <w:pPr>
              <w:spacing w:after="0" w:line="240" w:lineRule="auto"/>
              <w:jc w:val="both"/>
              <w:rPr>
                <w:color w:val="000000" w:themeColor="text1"/>
              </w:rPr>
            </w:pPr>
            <w:r w:rsidRPr="00E30EF7">
              <w:rPr>
                <w:color w:val="000000" w:themeColor="text1"/>
              </w:rPr>
              <w:t>улица Советская, 41, 45, 45а, 47, 49, 59, 59а, 61, 80, 82, 84</w:t>
            </w:r>
          </w:p>
          <w:p w:rsidR="00E30EF7" w:rsidRPr="00E30EF7" w:rsidRDefault="00E30EF7" w:rsidP="00E30EF7">
            <w:pPr>
              <w:spacing w:after="0" w:line="240" w:lineRule="auto"/>
              <w:jc w:val="both"/>
              <w:rPr>
                <w:color w:val="000000" w:themeColor="text1"/>
              </w:rPr>
            </w:pPr>
            <w:r w:rsidRPr="00E30EF7">
              <w:rPr>
                <w:color w:val="000000" w:themeColor="text1"/>
              </w:rPr>
              <w:t>улица Домны Каликовой, 64, 66, ООО «Альфа-М», ИП Искендеров Беюкага Билал оглы, ООО «Нобель-авто», ПАО «Ростелеком», Следственное управление Следственного комитета России по РК, МБОДО «Детская музыкальная школа  им. С.И. Налимова с. Выльгорт»</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20.</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.Г</w:t>
            </w:r>
            <w:proofErr w:type="gramEnd"/>
            <w:r w:rsidRPr="00E30EF7">
              <w:rPr>
                <w:color w:val="000000" w:themeColor="text1"/>
              </w:rPr>
              <w:t>агарина, в районе дома № 38</w:t>
            </w:r>
          </w:p>
          <w:p w:rsidR="00E30EF7" w:rsidRPr="00E30EF7" w:rsidRDefault="00E30EF7" w:rsidP="00E30EF7">
            <w:pPr>
              <w:spacing w:after="0" w:line="240" w:lineRule="auto"/>
              <w:rPr>
                <w:color w:val="000000" w:themeColor="text1"/>
              </w:rPr>
            </w:pPr>
            <w:r w:rsidRPr="00E30EF7">
              <w:rPr>
                <w:color w:val="000000" w:themeColor="text1"/>
              </w:rPr>
              <w:t>61°37’36.09"</w:t>
            </w:r>
          </w:p>
          <w:p w:rsidR="00E30EF7" w:rsidRPr="00E30EF7" w:rsidRDefault="00E30EF7" w:rsidP="00E30EF7">
            <w:pPr>
              <w:spacing w:after="0" w:line="240" w:lineRule="auto"/>
              <w:rPr>
                <w:color w:val="000000" w:themeColor="text1"/>
              </w:rPr>
            </w:pPr>
            <w:r w:rsidRPr="00E30EF7">
              <w:rPr>
                <w:color w:val="000000" w:themeColor="text1"/>
              </w:rPr>
              <w:t>50°45’39.71"</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Гагарина, 25, 29, 31, 33, 35, 38, 42, 42а, 44, 44а</w:t>
            </w:r>
          </w:p>
          <w:p w:rsidR="00E30EF7" w:rsidRPr="00E30EF7" w:rsidRDefault="00E30EF7" w:rsidP="00E30EF7">
            <w:pPr>
              <w:spacing w:after="0" w:line="240" w:lineRule="auto"/>
              <w:jc w:val="both"/>
              <w:rPr>
                <w:color w:val="000000" w:themeColor="text1"/>
              </w:rPr>
            </w:pPr>
            <w:r w:rsidRPr="00E30EF7">
              <w:rPr>
                <w:color w:val="000000" w:themeColor="text1"/>
              </w:rPr>
              <w:t>улица Домны Каликовой, 80, 84, 88, 88/1</w:t>
            </w:r>
          </w:p>
          <w:p w:rsidR="00E30EF7" w:rsidRPr="00E30EF7" w:rsidRDefault="00E30EF7" w:rsidP="00E30EF7">
            <w:pPr>
              <w:spacing w:after="0" w:line="240" w:lineRule="auto"/>
              <w:jc w:val="both"/>
              <w:rPr>
                <w:color w:val="000000" w:themeColor="text1"/>
              </w:rPr>
            </w:pPr>
            <w:r w:rsidRPr="00E30EF7">
              <w:rPr>
                <w:color w:val="000000" w:themeColor="text1"/>
              </w:rPr>
              <w:t>улица Ольги Мальцевой, 1, 3, 5, 7, ООО «Лемурия», ЦОД МИНОБРНАУКИ РК ГКУ РК</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.Г</w:t>
            </w:r>
            <w:proofErr w:type="gramEnd"/>
            <w:r w:rsidRPr="00E30EF7">
              <w:rPr>
                <w:color w:val="000000" w:themeColor="text1"/>
              </w:rPr>
              <w:t>агарина, в районе дома № 50</w:t>
            </w:r>
          </w:p>
          <w:p w:rsidR="00E30EF7" w:rsidRPr="00E30EF7" w:rsidRDefault="00E30EF7" w:rsidP="00E30EF7">
            <w:pPr>
              <w:spacing w:after="0" w:line="240" w:lineRule="auto"/>
              <w:rPr>
                <w:color w:val="000000" w:themeColor="text1"/>
              </w:rPr>
            </w:pPr>
            <w:r w:rsidRPr="00E30EF7">
              <w:rPr>
                <w:color w:val="000000" w:themeColor="text1"/>
              </w:rPr>
              <w:t>61°37’32.80"</w:t>
            </w:r>
          </w:p>
          <w:p w:rsidR="00E30EF7" w:rsidRPr="00E30EF7" w:rsidRDefault="00E30EF7" w:rsidP="00E30EF7">
            <w:pPr>
              <w:spacing w:after="0" w:line="240" w:lineRule="auto"/>
              <w:rPr>
                <w:color w:val="000000" w:themeColor="text1"/>
              </w:rPr>
            </w:pPr>
            <w:r w:rsidRPr="00E30EF7">
              <w:rPr>
                <w:color w:val="000000" w:themeColor="text1"/>
              </w:rPr>
              <w:t>50°45’30.21"</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p w:rsidR="00E30EF7" w:rsidRPr="00E30EF7" w:rsidRDefault="00E30EF7" w:rsidP="00E30EF7">
            <w:pPr>
              <w:spacing w:after="0" w:line="240" w:lineRule="auto"/>
              <w:jc w:val="both"/>
              <w:rPr>
                <w:color w:val="000000" w:themeColor="text1"/>
              </w:rPr>
            </w:pP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Ольги Мальцевой, 9, 11, 13, 15, 18, 20, 23, 24, 36, 38, 39, 40</w:t>
            </w:r>
          </w:p>
          <w:p w:rsidR="00E30EF7" w:rsidRPr="00E30EF7" w:rsidRDefault="00E30EF7" w:rsidP="00E30EF7">
            <w:pPr>
              <w:spacing w:after="0" w:line="240" w:lineRule="auto"/>
              <w:jc w:val="both"/>
              <w:rPr>
                <w:color w:val="000000" w:themeColor="text1"/>
              </w:rPr>
            </w:pPr>
            <w:r w:rsidRPr="00E30EF7">
              <w:rPr>
                <w:color w:val="000000" w:themeColor="text1"/>
              </w:rPr>
              <w:t>улица Гагарина 50</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.С</w:t>
            </w:r>
            <w:proofErr w:type="gramEnd"/>
            <w:r w:rsidRPr="00E30EF7">
              <w:rPr>
                <w:color w:val="000000" w:themeColor="text1"/>
              </w:rPr>
              <w:t>ПТУ-2, в районе дома № 4</w:t>
            </w:r>
          </w:p>
          <w:p w:rsidR="00E30EF7" w:rsidRPr="00E30EF7" w:rsidRDefault="00E30EF7" w:rsidP="00E30EF7">
            <w:pPr>
              <w:spacing w:after="0" w:line="240" w:lineRule="auto"/>
              <w:rPr>
                <w:color w:val="000000" w:themeColor="text1"/>
              </w:rPr>
            </w:pPr>
            <w:r w:rsidRPr="00E30EF7">
              <w:rPr>
                <w:color w:val="000000" w:themeColor="text1"/>
              </w:rPr>
              <w:t>61°37’27.18"</w:t>
            </w:r>
          </w:p>
          <w:p w:rsidR="00E30EF7" w:rsidRPr="00E30EF7" w:rsidRDefault="00E30EF7" w:rsidP="00E30EF7">
            <w:pPr>
              <w:spacing w:after="0" w:line="240" w:lineRule="auto"/>
              <w:rPr>
                <w:color w:val="000000" w:themeColor="text1"/>
              </w:rPr>
            </w:pPr>
            <w:r w:rsidRPr="00E30EF7">
              <w:rPr>
                <w:color w:val="000000" w:themeColor="text1"/>
              </w:rPr>
              <w:t>50°45’6.46"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улица СПТУ-2, 3-5, 5а-5д </w:t>
            </w:r>
          </w:p>
          <w:p w:rsidR="00E30EF7" w:rsidRPr="00E30EF7" w:rsidRDefault="00E30EF7" w:rsidP="00E30EF7">
            <w:pPr>
              <w:spacing w:after="0" w:line="240" w:lineRule="auto"/>
              <w:jc w:val="both"/>
              <w:rPr>
                <w:color w:val="000000" w:themeColor="text1"/>
              </w:rPr>
            </w:pPr>
            <w:r w:rsidRPr="00E30EF7">
              <w:rPr>
                <w:color w:val="000000" w:themeColor="text1"/>
              </w:rPr>
              <w:t>улица Ольги Мальцевой, 44, 48, 48а, 52, 52а, 56, 56а, 60, 60а, 60/1</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.С</w:t>
            </w:r>
            <w:proofErr w:type="gramEnd"/>
            <w:r w:rsidRPr="00E30EF7">
              <w:rPr>
                <w:color w:val="000000" w:themeColor="text1"/>
              </w:rPr>
              <w:t xml:space="preserve">ПТУ-2 в районе д.2а </w:t>
            </w:r>
          </w:p>
          <w:p w:rsidR="00E30EF7" w:rsidRPr="00E30EF7" w:rsidRDefault="00E30EF7" w:rsidP="00E30EF7">
            <w:pPr>
              <w:spacing w:after="0" w:line="240" w:lineRule="auto"/>
              <w:rPr>
                <w:color w:val="000000" w:themeColor="text1"/>
              </w:rPr>
            </w:pPr>
            <w:r w:rsidRPr="00E30EF7">
              <w:rPr>
                <w:color w:val="000000" w:themeColor="text1"/>
              </w:rPr>
              <w:t>61°37’23.66"</w:t>
            </w:r>
          </w:p>
          <w:p w:rsidR="00E30EF7" w:rsidRPr="00E30EF7" w:rsidRDefault="00E30EF7" w:rsidP="00E30EF7">
            <w:pPr>
              <w:spacing w:after="0" w:line="240" w:lineRule="auto"/>
              <w:rPr>
                <w:color w:val="000000" w:themeColor="text1"/>
              </w:rPr>
            </w:pPr>
            <w:r w:rsidRPr="00E30EF7">
              <w:rPr>
                <w:color w:val="000000" w:themeColor="text1"/>
              </w:rPr>
              <w:t>50°44’56.56"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4 контейнеров по 1,1 куб. м.</w:t>
            </w:r>
          </w:p>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1 бункер накопитель на 8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улица СПТУ-2, 1, </w:t>
            </w:r>
          </w:p>
          <w:p w:rsidR="00E30EF7" w:rsidRPr="00E30EF7" w:rsidRDefault="00E30EF7" w:rsidP="00E30EF7">
            <w:pPr>
              <w:spacing w:after="0" w:line="240" w:lineRule="auto"/>
              <w:jc w:val="both"/>
              <w:rPr>
                <w:color w:val="000000" w:themeColor="text1"/>
              </w:rPr>
            </w:pPr>
            <w:r w:rsidRPr="00E30EF7">
              <w:rPr>
                <w:color w:val="000000" w:themeColor="text1"/>
              </w:rPr>
              <w:t>улица Ольги Мальцевой, 78-80, 80а, 82-93, 93а, 94, 95, 95а, ИП Лыткин Семён Васильевич, ИП Лыткина Ольга Петровна, Районный центр внешкольной работы с. Выльгорт МБУДО ( ул</w:t>
            </w:r>
            <w:proofErr w:type="gramStart"/>
            <w:r w:rsidRPr="00E30EF7">
              <w:rPr>
                <w:color w:val="000000" w:themeColor="text1"/>
              </w:rPr>
              <w:t>.С</w:t>
            </w:r>
            <w:proofErr w:type="gramEnd"/>
            <w:r w:rsidRPr="00E30EF7">
              <w:rPr>
                <w:color w:val="000000" w:themeColor="text1"/>
              </w:rPr>
              <w:t>ПТУ-2 в районе д.2), Районный центр внешкольной работы с. Выльгорт МБУДО ( ул.СПТУ-2 в районе д.4), ООО «Тотоша»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24.</w:t>
            </w:r>
          </w:p>
        </w:tc>
        <w:tc>
          <w:tcPr>
            <w:tcW w:w="2188" w:type="dxa"/>
          </w:tcPr>
          <w:p w:rsidR="00E30EF7" w:rsidRPr="00E30EF7" w:rsidRDefault="00E30EF7" w:rsidP="00E30EF7">
            <w:pPr>
              <w:spacing w:after="0" w:line="240" w:lineRule="auto"/>
            </w:pPr>
            <w:r w:rsidRPr="00E30EF7">
              <w:t>с. Выльгорт,  ул</w:t>
            </w:r>
            <w:proofErr w:type="gramStart"/>
            <w:r w:rsidRPr="00E30EF7">
              <w:t>.Т</w:t>
            </w:r>
            <w:proofErr w:type="gramEnd"/>
            <w:r w:rsidRPr="00E30EF7">
              <w:t>имирязева, в районе домов № 38</w:t>
            </w:r>
          </w:p>
          <w:p w:rsidR="00E30EF7" w:rsidRPr="00E30EF7" w:rsidRDefault="00E30EF7" w:rsidP="00E30EF7">
            <w:pPr>
              <w:spacing w:after="0" w:line="240" w:lineRule="auto"/>
            </w:pPr>
            <w:r w:rsidRPr="00E30EF7">
              <w:t>61°37’20.83"</w:t>
            </w:r>
          </w:p>
          <w:p w:rsidR="00E30EF7" w:rsidRPr="00E30EF7" w:rsidRDefault="00E30EF7" w:rsidP="00E30EF7">
            <w:pPr>
              <w:spacing w:after="0" w:line="240" w:lineRule="auto"/>
            </w:pPr>
            <w:r w:rsidRPr="00E30EF7">
              <w:t>50°45’52.30"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0,75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Тимирязева, 37, 38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25.</w:t>
            </w:r>
          </w:p>
        </w:tc>
        <w:tc>
          <w:tcPr>
            <w:tcW w:w="2188" w:type="dxa"/>
          </w:tcPr>
          <w:p w:rsidR="00E30EF7" w:rsidRPr="00E30EF7" w:rsidRDefault="00E30EF7" w:rsidP="00E30EF7">
            <w:pPr>
              <w:spacing w:after="0" w:line="240" w:lineRule="auto"/>
            </w:pPr>
            <w:r w:rsidRPr="00E30EF7">
              <w:t>с. Выльгорт,  ул</w:t>
            </w:r>
            <w:proofErr w:type="gramStart"/>
            <w:r w:rsidRPr="00E30EF7">
              <w:t>.Р</w:t>
            </w:r>
            <w:proofErr w:type="gramEnd"/>
            <w:r w:rsidRPr="00E30EF7">
              <w:t>абочая, в районе дома № 5а</w:t>
            </w:r>
          </w:p>
          <w:p w:rsidR="00E30EF7" w:rsidRPr="00E30EF7" w:rsidRDefault="00E30EF7" w:rsidP="00E30EF7">
            <w:pPr>
              <w:spacing w:after="0" w:line="240" w:lineRule="auto"/>
            </w:pPr>
            <w:r w:rsidRPr="00E30EF7">
              <w:t>61°37’46.36"</w:t>
            </w:r>
          </w:p>
          <w:p w:rsidR="00E30EF7" w:rsidRPr="00E30EF7" w:rsidRDefault="00E30EF7" w:rsidP="00E30EF7">
            <w:pPr>
              <w:spacing w:after="0" w:line="240" w:lineRule="auto"/>
            </w:pPr>
            <w:r w:rsidRPr="00E30EF7">
              <w:t>50°45’48.79"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сетка.</w:t>
            </w:r>
          </w:p>
          <w:p w:rsidR="00E30EF7" w:rsidRPr="00E30EF7" w:rsidRDefault="00E30EF7" w:rsidP="00E30EF7">
            <w:pPr>
              <w:spacing w:after="0" w:line="240" w:lineRule="auto"/>
              <w:jc w:val="both"/>
            </w:pPr>
            <w:r w:rsidRPr="00E30EF7">
              <w:t>3 контейнера по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улица Ольги Мальцевой, 2а – 2г, </w:t>
            </w:r>
          </w:p>
          <w:p w:rsidR="00E30EF7" w:rsidRPr="00E30EF7" w:rsidRDefault="00E30EF7" w:rsidP="00E30EF7">
            <w:pPr>
              <w:spacing w:after="0" w:line="240" w:lineRule="auto"/>
              <w:jc w:val="both"/>
              <w:rPr>
                <w:color w:val="000000" w:themeColor="text1"/>
              </w:rPr>
            </w:pPr>
            <w:r w:rsidRPr="00E30EF7">
              <w:rPr>
                <w:color w:val="000000" w:themeColor="text1"/>
              </w:rPr>
              <w:t>улица Советская, 64а, 66, 68, 70а, 70</w:t>
            </w:r>
          </w:p>
          <w:p w:rsidR="00E30EF7" w:rsidRPr="00E30EF7" w:rsidRDefault="00E30EF7" w:rsidP="00E30EF7">
            <w:pPr>
              <w:spacing w:after="0" w:line="240" w:lineRule="auto"/>
              <w:jc w:val="both"/>
              <w:rPr>
                <w:color w:val="000000" w:themeColor="text1"/>
              </w:rPr>
            </w:pPr>
            <w:r w:rsidRPr="00E30EF7">
              <w:rPr>
                <w:color w:val="000000" w:themeColor="text1"/>
              </w:rPr>
              <w:t>улица Рабочая, 1 – 3, 4а, 4б, 5а, 6, 7, 70а</w:t>
            </w:r>
          </w:p>
          <w:p w:rsidR="00E30EF7" w:rsidRPr="00E30EF7" w:rsidRDefault="00E30EF7" w:rsidP="00E30EF7">
            <w:pPr>
              <w:spacing w:after="0" w:line="240" w:lineRule="auto"/>
              <w:jc w:val="both"/>
              <w:rPr>
                <w:color w:val="000000" w:themeColor="text1"/>
              </w:rPr>
            </w:pPr>
            <w:r w:rsidRPr="00E30EF7">
              <w:rPr>
                <w:color w:val="000000" w:themeColor="text1"/>
              </w:rPr>
              <w:t>Родниковый проезд № 4, 2, 2а, 3, 5, 6, 6а, 7, 8а, 9, 11, 13, 14, 21</w:t>
            </w:r>
          </w:p>
          <w:p w:rsidR="00E30EF7" w:rsidRPr="00E30EF7" w:rsidRDefault="00E30EF7" w:rsidP="00E30EF7">
            <w:pPr>
              <w:spacing w:after="0" w:line="240" w:lineRule="auto"/>
              <w:jc w:val="both"/>
              <w:rPr>
                <w:color w:val="000000" w:themeColor="text1"/>
              </w:rPr>
            </w:pPr>
            <w:r w:rsidRPr="00E30EF7">
              <w:rPr>
                <w:color w:val="000000" w:themeColor="text1"/>
              </w:rPr>
              <w:t>Родниковый проезд № 5, 2, 4, 5, 6, 18, Сыктывдинское лесничество ГУ</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26.</w:t>
            </w:r>
          </w:p>
        </w:tc>
        <w:tc>
          <w:tcPr>
            <w:tcW w:w="2188" w:type="dxa"/>
          </w:tcPr>
          <w:p w:rsidR="00E30EF7" w:rsidRPr="00E30EF7" w:rsidRDefault="00E30EF7" w:rsidP="00E30EF7">
            <w:pPr>
              <w:spacing w:after="0" w:line="240" w:lineRule="auto"/>
            </w:pPr>
            <w:r w:rsidRPr="00E30EF7">
              <w:t>с. Выльгорт,  ул</w:t>
            </w:r>
            <w:proofErr w:type="gramStart"/>
            <w:r w:rsidRPr="00E30EF7">
              <w:t>.Р</w:t>
            </w:r>
            <w:proofErr w:type="gramEnd"/>
            <w:r w:rsidRPr="00E30EF7">
              <w:t>абочая, в районе дома № 11</w:t>
            </w:r>
          </w:p>
          <w:p w:rsidR="00E30EF7" w:rsidRPr="00E30EF7" w:rsidRDefault="00E30EF7" w:rsidP="00E30EF7">
            <w:pPr>
              <w:spacing w:after="0" w:line="240" w:lineRule="auto"/>
            </w:pPr>
            <w:r w:rsidRPr="00E30EF7">
              <w:t>61°37’50.31"</w:t>
            </w:r>
          </w:p>
          <w:p w:rsidR="00E30EF7" w:rsidRPr="00E30EF7" w:rsidRDefault="00E30EF7" w:rsidP="00E30EF7">
            <w:pPr>
              <w:spacing w:after="0" w:line="240" w:lineRule="auto"/>
            </w:pPr>
            <w:r w:rsidRPr="00E30EF7">
              <w:t>50°45’50.78"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1,1</w:t>
            </w:r>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Рабочая, 9, 11, 13, 13а, 31, 32, 32а, 32а/1, 39а, 39б, 39в, 40, 42, 43</w:t>
            </w:r>
          </w:p>
          <w:p w:rsidR="00E30EF7" w:rsidRPr="00E30EF7" w:rsidRDefault="00E30EF7" w:rsidP="00E30EF7">
            <w:pPr>
              <w:spacing w:after="0" w:line="240" w:lineRule="auto"/>
              <w:jc w:val="both"/>
              <w:rPr>
                <w:color w:val="000000" w:themeColor="text1"/>
              </w:rPr>
            </w:pPr>
            <w:r w:rsidRPr="00E30EF7">
              <w:rPr>
                <w:color w:val="000000" w:themeColor="text1"/>
              </w:rPr>
              <w:t>улица Советская, 52б, 56, 56а, 60а, 64, 72, 74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27.</w:t>
            </w:r>
          </w:p>
        </w:tc>
        <w:tc>
          <w:tcPr>
            <w:tcW w:w="2188" w:type="dxa"/>
          </w:tcPr>
          <w:p w:rsidR="00E30EF7" w:rsidRPr="00E30EF7" w:rsidRDefault="00E30EF7" w:rsidP="00E30EF7">
            <w:pPr>
              <w:spacing w:after="0" w:line="240" w:lineRule="auto"/>
            </w:pPr>
            <w:r w:rsidRPr="00E30EF7">
              <w:t>с. Выльгорт,  ул</w:t>
            </w:r>
            <w:proofErr w:type="gramStart"/>
            <w:r w:rsidRPr="00E30EF7">
              <w:t>.Р</w:t>
            </w:r>
            <w:proofErr w:type="gramEnd"/>
            <w:r w:rsidRPr="00E30EF7">
              <w:t>абочая, в районе дома № 14</w:t>
            </w:r>
          </w:p>
          <w:p w:rsidR="00E30EF7" w:rsidRPr="00E30EF7" w:rsidRDefault="00E30EF7" w:rsidP="00E30EF7">
            <w:pPr>
              <w:spacing w:after="0" w:line="240" w:lineRule="auto"/>
            </w:pPr>
            <w:r w:rsidRPr="00E30EF7">
              <w:t>61°37’54.30"</w:t>
            </w:r>
          </w:p>
          <w:p w:rsidR="00E30EF7" w:rsidRPr="00E30EF7" w:rsidRDefault="00E30EF7" w:rsidP="00E30EF7">
            <w:pPr>
              <w:spacing w:after="0" w:line="240" w:lineRule="auto"/>
            </w:pPr>
            <w:r w:rsidRPr="00E30EF7">
              <w:t>50°45’38.34"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Рабочая, 14б, 14в, 14г, 14е, 18, 20, Спортивная школа Сыктывдинского района МБУ</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28.</w:t>
            </w:r>
          </w:p>
        </w:tc>
        <w:tc>
          <w:tcPr>
            <w:tcW w:w="2188" w:type="dxa"/>
          </w:tcPr>
          <w:p w:rsidR="00E30EF7" w:rsidRPr="00E30EF7" w:rsidRDefault="00E30EF7" w:rsidP="00E30EF7">
            <w:pPr>
              <w:spacing w:after="0" w:line="240" w:lineRule="auto"/>
            </w:pPr>
            <w:r w:rsidRPr="00E30EF7">
              <w:t>с. Выльгорт,  ул</w:t>
            </w:r>
            <w:proofErr w:type="gramStart"/>
            <w:r w:rsidRPr="00E30EF7">
              <w:t>.Р</w:t>
            </w:r>
            <w:proofErr w:type="gramEnd"/>
            <w:r w:rsidRPr="00E30EF7">
              <w:t>абочая, в районе дома № 21а</w:t>
            </w:r>
          </w:p>
          <w:p w:rsidR="00E30EF7" w:rsidRPr="00E30EF7" w:rsidRDefault="00E30EF7" w:rsidP="00E30EF7">
            <w:pPr>
              <w:spacing w:after="0" w:line="240" w:lineRule="auto"/>
            </w:pPr>
            <w:r w:rsidRPr="00E30EF7">
              <w:t>61°37’57.72"</w:t>
            </w:r>
          </w:p>
          <w:p w:rsidR="00E30EF7" w:rsidRPr="00E30EF7" w:rsidRDefault="00E30EF7" w:rsidP="00E30EF7">
            <w:pPr>
              <w:spacing w:after="0" w:line="240" w:lineRule="auto"/>
            </w:pPr>
            <w:r w:rsidRPr="00E30EF7">
              <w:t>50°45’45.08"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Рабочая, 15, 19, 19а, 21, 21а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29.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Выльгорт,  ул. </w:t>
            </w:r>
            <w:proofErr w:type="gramStart"/>
            <w:r w:rsidRPr="00E30EF7">
              <w:rPr>
                <w:color w:val="000000" w:themeColor="text1"/>
              </w:rPr>
              <w:t>Шоссейная</w:t>
            </w:r>
            <w:proofErr w:type="gramEnd"/>
            <w:r w:rsidRPr="00E30EF7">
              <w:rPr>
                <w:color w:val="000000" w:themeColor="text1"/>
              </w:rPr>
              <w:t>, в районе дома № 18</w:t>
            </w:r>
          </w:p>
          <w:p w:rsidR="00E30EF7" w:rsidRPr="00E30EF7" w:rsidRDefault="00E30EF7" w:rsidP="00E30EF7">
            <w:pPr>
              <w:spacing w:after="0" w:line="240" w:lineRule="auto"/>
              <w:rPr>
                <w:color w:val="000000" w:themeColor="text1"/>
              </w:rPr>
            </w:pPr>
            <w:r w:rsidRPr="00E30EF7">
              <w:rPr>
                <w:color w:val="000000" w:themeColor="text1"/>
              </w:rPr>
              <w:t>61°37’52.91"</w:t>
            </w:r>
          </w:p>
          <w:p w:rsidR="00E30EF7" w:rsidRPr="00E30EF7" w:rsidRDefault="00E30EF7" w:rsidP="00E30EF7">
            <w:pPr>
              <w:spacing w:after="0" w:line="240" w:lineRule="auto"/>
              <w:rPr>
                <w:color w:val="000000" w:themeColor="text1"/>
              </w:rPr>
            </w:pPr>
            <w:r w:rsidRPr="00E30EF7">
              <w:rPr>
                <w:color w:val="000000" w:themeColor="text1"/>
              </w:rPr>
              <w:t>50°47’54.54"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Шоссейная, 8,8а, 10,10а, 10б, 12, 12а, 12б, 14/1/2, 14а, 14б, 16а, 16а/1, 16а/2, 16б, 18, 18/1, 18а, 20, 22, 24, 24б, 26а, 28/1/2, 28а, 30а, 32, 32а, 34, 36а;</w:t>
            </w:r>
          </w:p>
          <w:p w:rsidR="00E30EF7" w:rsidRPr="00E30EF7" w:rsidRDefault="00E30EF7" w:rsidP="00E30EF7">
            <w:pPr>
              <w:spacing w:after="0" w:line="240" w:lineRule="auto"/>
              <w:jc w:val="both"/>
              <w:rPr>
                <w:color w:val="000000" w:themeColor="text1"/>
              </w:rPr>
            </w:pPr>
            <w:r w:rsidRPr="00E30EF7">
              <w:rPr>
                <w:color w:val="000000" w:themeColor="text1"/>
              </w:rPr>
              <w:t>улица Огородная, 16, 16а, 16б, 16в, 17, 17а, 18а, 18б, 18в, 19а, 20б, 20в, 20г, 20д, 21, 21а, 22, 22а, 22б, 22в, 25, 25б, 26, 26а, 27, 28, 29, 31, 31а, 31б, 31в, 32, 33а, 34, 34а, 35, 36, 38, 40, 42</w:t>
            </w:r>
          </w:p>
          <w:p w:rsidR="00E30EF7" w:rsidRPr="00E30EF7" w:rsidRDefault="00E30EF7" w:rsidP="00E30EF7">
            <w:pPr>
              <w:spacing w:after="0" w:line="240" w:lineRule="auto"/>
              <w:jc w:val="both"/>
              <w:rPr>
                <w:color w:val="000000" w:themeColor="text1"/>
              </w:rPr>
            </w:pPr>
            <w:r w:rsidRPr="00E30EF7">
              <w:rPr>
                <w:color w:val="000000" w:themeColor="text1"/>
              </w:rPr>
              <w:t>улица Полевая, 1, 1а, 1б, 2, 2а, 2в, 4, 4а, 4б, 4в, 5, 6а, 6б, 7, 7 к.1, 7 к.2, 8, 8а, 8б, 9, 9а, 10,10а, 11, 12, 13, 13а, 14, 14а, 16, 16а, 16б</w:t>
            </w:r>
          </w:p>
          <w:p w:rsidR="00E30EF7" w:rsidRPr="00E30EF7" w:rsidRDefault="00E30EF7" w:rsidP="00E30EF7">
            <w:pPr>
              <w:spacing w:after="0" w:line="240" w:lineRule="auto"/>
              <w:jc w:val="both"/>
              <w:rPr>
                <w:color w:val="000000" w:themeColor="text1"/>
              </w:rPr>
            </w:pPr>
            <w:r w:rsidRPr="00E30EF7">
              <w:rPr>
                <w:color w:val="000000" w:themeColor="text1"/>
              </w:rPr>
              <w:t>улица Молодежная, д. 14, 15, 16, 19, 20, 21, 22, 23, 24, 25, 26, 27, 28, 31, 32, 33, 37</w:t>
            </w:r>
          </w:p>
          <w:p w:rsidR="00E30EF7" w:rsidRPr="00E30EF7" w:rsidRDefault="00E30EF7" w:rsidP="00E30EF7">
            <w:pPr>
              <w:spacing w:after="0" w:line="240" w:lineRule="auto"/>
              <w:jc w:val="both"/>
              <w:rPr>
                <w:color w:val="000000" w:themeColor="text1"/>
              </w:rPr>
            </w:pPr>
            <w:r w:rsidRPr="00E30EF7">
              <w:rPr>
                <w:color w:val="000000" w:themeColor="text1"/>
              </w:rPr>
              <w:t xml:space="preserve">улица Шишкина, 29, 30, 31, 33, 37, 39, ИП Влахова Ольга Стояновна, ИП Шумова Ольга Петровна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30.</w:t>
            </w:r>
          </w:p>
        </w:tc>
        <w:tc>
          <w:tcPr>
            <w:tcW w:w="2188" w:type="dxa"/>
          </w:tcPr>
          <w:p w:rsidR="00E30EF7" w:rsidRPr="00E30EF7" w:rsidRDefault="00E30EF7" w:rsidP="00E30EF7">
            <w:pPr>
              <w:spacing w:after="0" w:line="240" w:lineRule="auto"/>
            </w:pPr>
            <w:r w:rsidRPr="00E30EF7">
              <w:t xml:space="preserve">с. Выльгорт,  ул. </w:t>
            </w:r>
            <w:proofErr w:type="gramStart"/>
            <w:r w:rsidRPr="00E30EF7">
              <w:t>Шоссейная</w:t>
            </w:r>
            <w:proofErr w:type="gramEnd"/>
            <w:r w:rsidRPr="00E30EF7">
              <w:t>, в районе дома № 2</w:t>
            </w:r>
          </w:p>
          <w:p w:rsidR="00E30EF7" w:rsidRPr="00E30EF7" w:rsidRDefault="00E30EF7" w:rsidP="00E30EF7">
            <w:pPr>
              <w:spacing w:after="0" w:line="240" w:lineRule="auto"/>
            </w:pPr>
            <w:r w:rsidRPr="00E30EF7">
              <w:t>61°37’57.99"</w:t>
            </w:r>
          </w:p>
          <w:p w:rsidR="00E30EF7" w:rsidRPr="00E30EF7" w:rsidRDefault="00E30EF7" w:rsidP="00E30EF7">
            <w:pPr>
              <w:spacing w:after="0" w:line="240" w:lineRule="auto"/>
            </w:pPr>
            <w:r w:rsidRPr="00E30EF7">
              <w:t>50°48’15.30"</w:t>
            </w:r>
          </w:p>
        </w:tc>
        <w:tc>
          <w:tcPr>
            <w:tcW w:w="2375" w:type="dxa"/>
          </w:tcPr>
          <w:p w:rsidR="00E30EF7" w:rsidRPr="00E30EF7" w:rsidRDefault="00E30EF7" w:rsidP="00E30EF7">
            <w:pPr>
              <w:spacing w:after="0" w:line="240" w:lineRule="auto"/>
              <w:jc w:val="both"/>
            </w:pPr>
            <w:r w:rsidRPr="00E30EF7">
              <w:t>Бункер накопитель на 8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Шоссейная, 1, 1а, 2, 2а, 2б, 3, 3а, 4, 4б, 6, 6а, 6б</w:t>
            </w:r>
          </w:p>
          <w:p w:rsidR="00E30EF7" w:rsidRPr="00E30EF7" w:rsidRDefault="00E30EF7" w:rsidP="00E30EF7">
            <w:pPr>
              <w:spacing w:after="0" w:line="240" w:lineRule="auto"/>
              <w:jc w:val="both"/>
            </w:pPr>
            <w:r w:rsidRPr="00E30EF7">
              <w:t>улица Огородная, 1, 1а, 2, 3, 4, 5, 6, 7, 7а, 8, 9, 9а, 10, 11, 12, 13, 13а, 14, 15</w:t>
            </w:r>
          </w:p>
          <w:p w:rsidR="00E30EF7" w:rsidRPr="00E30EF7" w:rsidRDefault="00E30EF7" w:rsidP="00E30EF7">
            <w:pPr>
              <w:spacing w:after="0" w:line="240" w:lineRule="auto"/>
              <w:jc w:val="both"/>
            </w:pPr>
            <w:r w:rsidRPr="00E30EF7">
              <w:t>улица Ручейная, 1, 2, 2а, 3, 4в, 5, 6, 7, 8, 9</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31.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Выльгорт,  ул. </w:t>
            </w:r>
            <w:proofErr w:type="gramStart"/>
            <w:r w:rsidRPr="00E30EF7">
              <w:rPr>
                <w:color w:val="000000" w:themeColor="text1"/>
              </w:rPr>
              <w:t>Нагорная</w:t>
            </w:r>
            <w:proofErr w:type="gramEnd"/>
            <w:r w:rsidRPr="00E30EF7">
              <w:rPr>
                <w:color w:val="000000" w:themeColor="text1"/>
              </w:rPr>
              <w:t>, в районе дома № 1б</w:t>
            </w:r>
          </w:p>
          <w:p w:rsidR="00E30EF7" w:rsidRPr="00E30EF7" w:rsidRDefault="00E30EF7" w:rsidP="00E30EF7">
            <w:pPr>
              <w:spacing w:after="0" w:line="240" w:lineRule="auto"/>
              <w:rPr>
                <w:color w:val="000000" w:themeColor="text1"/>
              </w:rPr>
            </w:pPr>
            <w:r w:rsidRPr="00E30EF7">
              <w:rPr>
                <w:color w:val="000000" w:themeColor="text1"/>
              </w:rPr>
              <w:t>61°37’49.86"</w:t>
            </w:r>
          </w:p>
          <w:p w:rsidR="00E30EF7" w:rsidRPr="00E30EF7" w:rsidRDefault="00E30EF7" w:rsidP="00E30EF7">
            <w:pPr>
              <w:spacing w:after="0" w:line="240" w:lineRule="auto"/>
              <w:rPr>
                <w:color w:val="000000" w:themeColor="text1"/>
              </w:rPr>
            </w:pPr>
            <w:r w:rsidRPr="00E30EF7">
              <w:rPr>
                <w:color w:val="000000" w:themeColor="text1"/>
              </w:rPr>
              <w:t>50°47’16.17"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3 бункера-накопителя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Нагорная, 1, 1а, 1б, 2, 2а, 2б, 3а, 4, 5, 5а, 6-12, 12а, 13, 13а, 14, 15, 15а, 15б, 16, 16а, 17, 17а, 17б, 18-21, 21/1, 21б, 21г, 22, 22а, 23, 24, 24а, 25, 26а, 27, 27а, 27б, 28, 28а, 29, 30, 33, 35а, 37, 37а, 37б</w:t>
            </w:r>
          </w:p>
          <w:p w:rsidR="00E30EF7" w:rsidRPr="00E30EF7" w:rsidRDefault="00E30EF7" w:rsidP="00E30EF7">
            <w:pPr>
              <w:spacing w:after="0" w:line="240" w:lineRule="auto"/>
              <w:jc w:val="both"/>
              <w:rPr>
                <w:color w:val="000000" w:themeColor="text1"/>
              </w:rPr>
            </w:pPr>
            <w:r w:rsidRPr="00E30EF7">
              <w:rPr>
                <w:color w:val="000000" w:themeColor="text1"/>
              </w:rPr>
              <w:t>улица Вавилина, 1, 2, 2а, 2б, 2в, 2г, 3-15, 15а, 16-20, 22, 24, 25, 26, 26а, 27, 28, 28а, 29, 29а, 30-37, 37б, 38-45</w:t>
            </w:r>
          </w:p>
          <w:p w:rsidR="00E30EF7" w:rsidRPr="00E30EF7" w:rsidRDefault="00E30EF7" w:rsidP="00E30EF7">
            <w:pPr>
              <w:spacing w:after="0" w:line="240" w:lineRule="auto"/>
              <w:jc w:val="both"/>
              <w:rPr>
                <w:color w:val="000000" w:themeColor="text1"/>
              </w:rPr>
            </w:pPr>
            <w:r w:rsidRPr="00E30EF7">
              <w:rPr>
                <w:color w:val="000000" w:themeColor="text1"/>
              </w:rPr>
              <w:t>улица Цветочная, 1, 3-32, 34-37, 39, 41, 43, 45</w:t>
            </w:r>
          </w:p>
          <w:p w:rsidR="00E30EF7" w:rsidRPr="00E30EF7" w:rsidRDefault="00E30EF7" w:rsidP="00E30EF7">
            <w:pPr>
              <w:spacing w:after="0" w:line="240" w:lineRule="auto"/>
              <w:jc w:val="both"/>
              <w:rPr>
                <w:color w:val="000000" w:themeColor="text1"/>
              </w:rPr>
            </w:pPr>
            <w:r w:rsidRPr="00E30EF7">
              <w:rPr>
                <w:color w:val="000000" w:themeColor="text1"/>
              </w:rPr>
              <w:t>улица Солнечная, 1-10, 12</w:t>
            </w:r>
          </w:p>
          <w:p w:rsidR="00E30EF7" w:rsidRPr="00E30EF7" w:rsidRDefault="00E30EF7" w:rsidP="00E30EF7">
            <w:pPr>
              <w:spacing w:after="0" w:line="240" w:lineRule="auto"/>
              <w:jc w:val="both"/>
              <w:rPr>
                <w:color w:val="000000" w:themeColor="text1"/>
              </w:rPr>
            </w:pPr>
            <w:proofErr w:type="gramStart"/>
            <w:r w:rsidRPr="00E30EF7">
              <w:rPr>
                <w:color w:val="000000" w:themeColor="text1"/>
              </w:rPr>
              <w:t>Цветочная</w:t>
            </w:r>
            <w:proofErr w:type="gramEnd"/>
            <w:r w:rsidRPr="00E30EF7">
              <w:rPr>
                <w:color w:val="000000" w:themeColor="text1"/>
              </w:rPr>
              <w:t xml:space="preserve"> 2 проезд, 1-4, 4а, 5, 7, 9, 11, 13</w:t>
            </w:r>
          </w:p>
          <w:p w:rsidR="00E30EF7" w:rsidRPr="00E30EF7" w:rsidRDefault="00E30EF7" w:rsidP="00E30EF7">
            <w:pPr>
              <w:spacing w:after="0" w:line="240" w:lineRule="auto"/>
              <w:jc w:val="both"/>
              <w:rPr>
                <w:color w:val="000000" w:themeColor="text1"/>
              </w:rPr>
            </w:pPr>
            <w:proofErr w:type="gramStart"/>
            <w:r w:rsidRPr="00E30EF7">
              <w:rPr>
                <w:color w:val="000000" w:themeColor="text1"/>
              </w:rPr>
              <w:t>Цветочная</w:t>
            </w:r>
            <w:proofErr w:type="gramEnd"/>
            <w:r w:rsidRPr="00E30EF7">
              <w:rPr>
                <w:color w:val="000000" w:themeColor="text1"/>
              </w:rPr>
              <w:t xml:space="preserve"> 3 проезд, 1а, 2-9, 10, 12</w:t>
            </w:r>
          </w:p>
          <w:p w:rsidR="00E30EF7" w:rsidRPr="00E30EF7" w:rsidRDefault="00E30EF7" w:rsidP="00E30EF7">
            <w:pPr>
              <w:spacing w:after="0" w:line="240" w:lineRule="auto"/>
              <w:jc w:val="both"/>
              <w:rPr>
                <w:color w:val="000000" w:themeColor="text1"/>
              </w:rPr>
            </w:pPr>
            <w:proofErr w:type="gramStart"/>
            <w:r w:rsidRPr="00E30EF7">
              <w:rPr>
                <w:color w:val="000000" w:themeColor="text1"/>
              </w:rPr>
              <w:t>Цветочная</w:t>
            </w:r>
            <w:proofErr w:type="gramEnd"/>
            <w:r w:rsidRPr="00E30EF7">
              <w:rPr>
                <w:color w:val="000000" w:themeColor="text1"/>
              </w:rPr>
              <w:t xml:space="preserve"> 4 проезд, 1-15</w:t>
            </w:r>
          </w:p>
          <w:p w:rsidR="00E30EF7" w:rsidRPr="00E30EF7" w:rsidRDefault="00E30EF7" w:rsidP="00E30EF7">
            <w:pPr>
              <w:spacing w:after="0" w:line="240" w:lineRule="auto"/>
              <w:jc w:val="both"/>
              <w:rPr>
                <w:color w:val="000000" w:themeColor="text1"/>
              </w:rPr>
            </w:pPr>
            <w:proofErr w:type="gramStart"/>
            <w:r w:rsidRPr="00E30EF7">
              <w:rPr>
                <w:color w:val="000000" w:themeColor="text1"/>
              </w:rPr>
              <w:t>Цветочная</w:t>
            </w:r>
            <w:proofErr w:type="gramEnd"/>
            <w:r w:rsidRPr="00E30EF7">
              <w:rPr>
                <w:color w:val="000000" w:themeColor="text1"/>
              </w:rPr>
              <w:t xml:space="preserve"> 5 проезд, 1-13</w:t>
            </w:r>
          </w:p>
          <w:p w:rsidR="00E30EF7" w:rsidRPr="00E30EF7" w:rsidRDefault="00E30EF7" w:rsidP="00E30EF7">
            <w:pPr>
              <w:spacing w:after="0" w:line="240" w:lineRule="auto"/>
              <w:jc w:val="both"/>
              <w:rPr>
                <w:color w:val="000000" w:themeColor="text1"/>
              </w:rPr>
            </w:pPr>
            <w:proofErr w:type="gramStart"/>
            <w:r w:rsidRPr="00E30EF7">
              <w:rPr>
                <w:color w:val="000000" w:themeColor="text1"/>
              </w:rPr>
              <w:t>Цветочная</w:t>
            </w:r>
            <w:proofErr w:type="gramEnd"/>
            <w:r w:rsidRPr="00E30EF7">
              <w:rPr>
                <w:color w:val="000000" w:themeColor="text1"/>
              </w:rPr>
              <w:t xml:space="preserve"> 6 проезд, 1-8</w:t>
            </w:r>
          </w:p>
          <w:p w:rsidR="00E30EF7" w:rsidRPr="00E30EF7" w:rsidRDefault="00E30EF7" w:rsidP="00E30EF7">
            <w:pPr>
              <w:spacing w:after="0" w:line="240" w:lineRule="auto"/>
              <w:jc w:val="both"/>
              <w:rPr>
                <w:color w:val="000000" w:themeColor="text1"/>
              </w:rPr>
            </w:pPr>
            <w:proofErr w:type="gramStart"/>
            <w:r w:rsidRPr="00E30EF7">
              <w:rPr>
                <w:color w:val="000000" w:themeColor="text1"/>
              </w:rPr>
              <w:t>Цветочная</w:t>
            </w:r>
            <w:proofErr w:type="gramEnd"/>
            <w:r w:rsidRPr="00E30EF7">
              <w:rPr>
                <w:color w:val="000000" w:themeColor="text1"/>
              </w:rPr>
              <w:t xml:space="preserve"> 7 проезд, 1, 2а, 2б, 3-8</w:t>
            </w:r>
          </w:p>
          <w:p w:rsidR="00E30EF7" w:rsidRPr="00E30EF7" w:rsidRDefault="00E30EF7" w:rsidP="00E30EF7">
            <w:pPr>
              <w:spacing w:after="0" w:line="240" w:lineRule="auto"/>
              <w:jc w:val="both"/>
              <w:rPr>
                <w:color w:val="000000" w:themeColor="text1"/>
              </w:rPr>
            </w:pPr>
            <w:r w:rsidRPr="00E30EF7">
              <w:rPr>
                <w:color w:val="000000" w:themeColor="text1"/>
              </w:rPr>
              <w:t>улица Сергея Худяева, 1, 4, 7, 8, 13, 23</w:t>
            </w:r>
          </w:p>
          <w:p w:rsidR="00E30EF7" w:rsidRPr="00E30EF7" w:rsidRDefault="00E30EF7" w:rsidP="00E30EF7">
            <w:pPr>
              <w:spacing w:after="0" w:line="240" w:lineRule="auto"/>
              <w:jc w:val="both"/>
              <w:rPr>
                <w:color w:val="000000" w:themeColor="text1"/>
              </w:rPr>
            </w:pPr>
            <w:r w:rsidRPr="00E30EF7">
              <w:rPr>
                <w:color w:val="000000" w:themeColor="text1"/>
              </w:rPr>
              <w:t>улица Летняя, 7, 9, 10, 11, 13, 18</w:t>
            </w:r>
          </w:p>
          <w:p w:rsidR="00E30EF7" w:rsidRPr="00E30EF7" w:rsidRDefault="00E30EF7" w:rsidP="00E30EF7">
            <w:pPr>
              <w:spacing w:after="0" w:line="240" w:lineRule="auto"/>
              <w:jc w:val="both"/>
              <w:rPr>
                <w:color w:val="000000" w:themeColor="text1"/>
              </w:rPr>
            </w:pPr>
            <w:r w:rsidRPr="00E30EF7">
              <w:rPr>
                <w:color w:val="000000" w:themeColor="text1"/>
              </w:rPr>
              <w:t>улица Малая, 1, 7</w:t>
            </w:r>
          </w:p>
          <w:p w:rsidR="00E30EF7" w:rsidRPr="00E30EF7" w:rsidRDefault="00E30EF7" w:rsidP="00E30EF7">
            <w:pPr>
              <w:spacing w:after="0" w:line="240" w:lineRule="auto"/>
              <w:jc w:val="both"/>
              <w:rPr>
                <w:color w:val="000000" w:themeColor="text1"/>
              </w:rPr>
            </w:pPr>
            <w:r w:rsidRPr="00E30EF7">
              <w:rPr>
                <w:color w:val="000000" w:themeColor="text1"/>
              </w:rPr>
              <w:t>улица Весенняя, 1а, 4-7, 9, 11, 14, 14а, ИП Карманов Владимир Вячеславович</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32.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.Д</w:t>
            </w:r>
            <w:proofErr w:type="gramEnd"/>
            <w:r w:rsidRPr="00E30EF7">
              <w:rPr>
                <w:color w:val="000000" w:themeColor="text1"/>
              </w:rPr>
              <w:t>омны Каликовой, в районе дома № 153</w:t>
            </w:r>
          </w:p>
          <w:p w:rsidR="00E30EF7" w:rsidRPr="00E30EF7" w:rsidRDefault="00E30EF7" w:rsidP="00E30EF7">
            <w:pPr>
              <w:spacing w:after="0" w:line="240" w:lineRule="auto"/>
              <w:rPr>
                <w:color w:val="000000" w:themeColor="text1"/>
              </w:rPr>
            </w:pPr>
            <w:r w:rsidRPr="00E30EF7">
              <w:rPr>
                <w:color w:val="000000" w:themeColor="text1"/>
              </w:rPr>
              <w:t>61°36’53.39"</w:t>
            </w:r>
          </w:p>
          <w:p w:rsidR="00E30EF7" w:rsidRPr="00E30EF7" w:rsidRDefault="00E30EF7" w:rsidP="00E30EF7">
            <w:pPr>
              <w:spacing w:after="0" w:line="240" w:lineRule="auto"/>
              <w:rPr>
                <w:color w:val="000000" w:themeColor="text1"/>
              </w:rPr>
            </w:pPr>
            <w:r w:rsidRPr="00E30EF7">
              <w:rPr>
                <w:color w:val="000000" w:themeColor="text1"/>
              </w:rPr>
              <w:t>50°44’58.13"</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2 бункера-накопителя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proofErr w:type="gramStart"/>
            <w:r w:rsidRPr="00E30EF7">
              <w:rPr>
                <w:color w:val="000000" w:themeColor="text1"/>
              </w:rPr>
              <w:t>улица Домны Каликовой, 152, 152/1, 152/2, 152а, 152б, 152в, 152г, 154, 154а, 154б, 154в, 154г, 156, 156а, 158, 158а, 158б, 158в, 158г, 158д, 158е, 160, 160а, 162, 162а, 164, 164а, 164б,  164в, 164г, 168, 168а, 170, 170а, 170а/1, 172, 172а, 174, 174а, 176, 176а, 178, 178а, 178, 178б, 182, 184, 184а, ООО «Альбион-2002»</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33.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.С</w:t>
            </w:r>
            <w:proofErr w:type="gramEnd"/>
            <w:r w:rsidRPr="00E30EF7">
              <w:rPr>
                <w:color w:val="000000" w:themeColor="text1"/>
              </w:rPr>
              <w:t>адовая, в районе дома № 14</w:t>
            </w:r>
          </w:p>
          <w:p w:rsidR="00E30EF7" w:rsidRPr="00E30EF7" w:rsidRDefault="00E30EF7" w:rsidP="00E30EF7">
            <w:pPr>
              <w:spacing w:after="0" w:line="240" w:lineRule="auto"/>
              <w:rPr>
                <w:color w:val="000000" w:themeColor="text1"/>
              </w:rPr>
            </w:pPr>
            <w:r w:rsidRPr="00E30EF7">
              <w:rPr>
                <w:color w:val="000000" w:themeColor="text1"/>
              </w:rPr>
              <w:t>61°35’57.41"</w:t>
            </w:r>
          </w:p>
          <w:p w:rsidR="00E30EF7" w:rsidRPr="00E30EF7" w:rsidRDefault="00E30EF7" w:rsidP="00E30EF7">
            <w:pPr>
              <w:spacing w:after="0" w:line="240" w:lineRule="auto"/>
              <w:rPr>
                <w:color w:val="000000" w:themeColor="text1"/>
              </w:rPr>
            </w:pPr>
            <w:r w:rsidRPr="00E30EF7">
              <w:rPr>
                <w:color w:val="000000" w:themeColor="text1"/>
              </w:rPr>
              <w:t>50°41’25.51"</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Бункер накопитель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Садовая, 2, 3, 4, 6-11, 11а, 13, 15, 16, 17а, 19, 18а, 21-28, 31, 32, 33а, 34, 36, 37, 40, 43, 42, 45, 46, 47, 49, 52, 53, 55, 61, 62, 63, 65, 66, 71, 72, 74, 75</w:t>
            </w:r>
          </w:p>
          <w:p w:rsidR="00E30EF7" w:rsidRPr="00E30EF7" w:rsidRDefault="00E30EF7" w:rsidP="00E30EF7">
            <w:pPr>
              <w:spacing w:after="0" w:line="240" w:lineRule="auto"/>
              <w:jc w:val="both"/>
              <w:rPr>
                <w:color w:val="000000" w:themeColor="text1"/>
              </w:rPr>
            </w:pPr>
            <w:r w:rsidRPr="00E30EF7">
              <w:rPr>
                <w:color w:val="000000" w:themeColor="text1"/>
              </w:rPr>
              <w:t>1-йпроезд Садовой, 3, 4, 5а, 6, 7, 7а, 8-13, 15</w:t>
            </w:r>
          </w:p>
          <w:p w:rsidR="00E30EF7" w:rsidRPr="00E30EF7" w:rsidRDefault="00E30EF7" w:rsidP="00E30EF7">
            <w:pPr>
              <w:spacing w:after="0" w:line="240" w:lineRule="auto"/>
              <w:jc w:val="both"/>
              <w:rPr>
                <w:color w:val="000000" w:themeColor="text1"/>
              </w:rPr>
            </w:pPr>
            <w:r w:rsidRPr="00E30EF7">
              <w:rPr>
                <w:color w:val="000000" w:themeColor="text1"/>
              </w:rPr>
              <w:t xml:space="preserve">2-й проезд </w:t>
            </w:r>
            <w:proofErr w:type="gramStart"/>
            <w:r w:rsidRPr="00E30EF7">
              <w:rPr>
                <w:color w:val="000000" w:themeColor="text1"/>
              </w:rPr>
              <w:t>Садовой</w:t>
            </w:r>
            <w:proofErr w:type="gramEnd"/>
            <w:r w:rsidRPr="00E30EF7">
              <w:rPr>
                <w:color w:val="000000" w:themeColor="text1"/>
              </w:rPr>
              <w:t>, 1, 1а</w:t>
            </w:r>
          </w:p>
          <w:p w:rsidR="00E30EF7" w:rsidRPr="00E30EF7" w:rsidRDefault="00E30EF7" w:rsidP="00E30EF7">
            <w:pPr>
              <w:spacing w:after="0" w:line="240" w:lineRule="auto"/>
              <w:jc w:val="both"/>
              <w:rPr>
                <w:color w:val="000000" w:themeColor="text1"/>
              </w:rPr>
            </w:pPr>
            <w:r w:rsidRPr="00E30EF7">
              <w:rPr>
                <w:color w:val="000000" w:themeColor="text1"/>
              </w:rPr>
              <w:t>улица Кольцевая, 1а, 2, 4-7, 7а, 8, 8в, 10, 11, 11а, 13а, 14, 14а, 15, 15а, 15б, 15в, 16, 17, 17а, 17б, 17в, 17г, 18-26, 26а, 27-69, 71, 72, 73, 75, 76, 77, 79, 80, 81</w:t>
            </w:r>
          </w:p>
          <w:p w:rsidR="00E30EF7" w:rsidRPr="00E30EF7" w:rsidRDefault="00E30EF7" w:rsidP="00E30EF7">
            <w:pPr>
              <w:spacing w:after="0" w:line="240" w:lineRule="auto"/>
              <w:jc w:val="both"/>
              <w:rPr>
                <w:color w:val="000000" w:themeColor="text1"/>
              </w:rPr>
            </w:pPr>
            <w:r w:rsidRPr="00E30EF7">
              <w:rPr>
                <w:color w:val="000000" w:themeColor="text1"/>
              </w:rPr>
              <w:t xml:space="preserve">улица Зеленая, 5,8 8/1, 9, 10, 12, 12а, 15, 16, 17, 19-21, 21а, 22,23, 26-58, СНТ «Лымва», ДНТ «Виктория», СНТ «Мича-Ю», СНТ «Омидзь», ООО «Прогресс», СНТ «Сосна», СНТ </w:t>
            </w:r>
          </w:p>
          <w:p w:rsidR="00E30EF7" w:rsidRPr="00E30EF7" w:rsidRDefault="00E30EF7" w:rsidP="00E30EF7">
            <w:pPr>
              <w:spacing w:after="0" w:line="240" w:lineRule="auto"/>
              <w:jc w:val="both"/>
              <w:rPr>
                <w:color w:val="000000" w:themeColor="text1"/>
              </w:rPr>
            </w:pPr>
            <w:r w:rsidRPr="00E30EF7">
              <w:rPr>
                <w:color w:val="000000" w:themeColor="text1"/>
              </w:rPr>
              <w:t>«Тыла-Ю»</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34.</w:t>
            </w:r>
          </w:p>
        </w:tc>
        <w:tc>
          <w:tcPr>
            <w:tcW w:w="2188" w:type="dxa"/>
          </w:tcPr>
          <w:p w:rsidR="00E30EF7" w:rsidRPr="00E30EF7" w:rsidRDefault="00E30EF7" w:rsidP="00E30EF7">
            <w:pPr>
              <w:spacing w:after="0" w:line="240" w:lineRule="auto"/>
            </w:pPr>
            <w:r w:rsidRPr="00E30EF7">
              <w:t>с. Выльгорт, ГБУЗ РК «Сыктывдинская ЦРБ»  ул</w:t>
            </w:r>
            <w:proofErr w:type="gramStart"/>
            <w:r w:rsidRPr="00E30EF7">
              <w:t>.Д</w:t>
            </w:r>
            <w:proofErr w:type="gramEnd"/>
            <w:r w:rsidRPr="00E30EF7">
              <w:t>омны Каликовой, д. 45а</w:t>
            </w:r>
          </w:p>
          <w:p w:rsidR="00E30EF7" w:rsidRPr="00E30EF7" w:rsidRDefault="00E30EF7" w:rsidP="00E30EF7">
            <w:pPr>
              <w:spacing w:after="0" w:line="240" w:lineRule="auto"/>
            </w:pPr>
            <w:r w:rsidRPr="00E30EF7">
              <w:t>61°37’39.16"</w:t>
            </w:r>
          </w:p>
          <w:p w:rsidR="00E30EF7" w:rsidRPr="00E30EF7" w:rsidRDefault="00E30EF7" w:rsidP="00E30EF7">
            <w:pPr>
              <w:spacing w:after="0" w:line="240" w:lineRule="auto"/>
            </w:pPr>
            <w:r w:rsidRPr="00E30EF7">
              <w:t>50°46’17.78"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1,1 куб. м.</w:t>
            </w:r>
          </w:p>
        </w:tc>
        <w:tc>
          <w:tcPr>
            <w:tcW w:w="2487" w:type="dxa"/>
            <w:gridSpan w:val="2"/>
          </w:tcPr>
          <w:p w:rsidR="00E30EF7" w:rsidRPr="00E30EF7" w:rsidRDefault="00E30EF7" w:rsidP="00E30EF7">
            <w:pPr>
              <w:spacing w:after="0" w:line="240" w:lineRule="auto"/>
              <w:jc w:val="both"/>
            </w:pPr>
            <w:r w:rsidRPr="00E30EF7">
              <w:t>ГБУЗ РК «Сыктывдинская ЦРБ»</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45а, ОГРН: 1021100970472</w:t>
            </w:r>
          </w:p>
        </w:tc>
        <w:tc>
          <w:tcPr>
            <w:tcW w:w="2213" w:type="dxa"/>
          </w:tcPr>
          <w:p w:rsidR="00E30EF7" w:rsidRPr="00E30EF7" w:rsidRDefault="00E30EF7" w:rsidP="00E30EF7">
            <w:pPr>
              <w:spacing w:after="0" w:line="240" w:lineRule="auto"/>
              <w:jc w:val="both"/>
            </w:pPr>
            <w:r w:rsidRPr="00E30EF7">
              <w:t xml:space="preserve">Здания здравоохранения, расположенные по адресам: ул. Д.Каликовой, 45а и ул. Савина, 8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35.</w:t>
            </w:r>
          </w:p>
        </w:tc>
        <w:tc>
          <w:tcPr>
            <w:tcW w:w="2188" w:type="dxa"/>
          </w:tcPr>
          <w:p w:rsidR="00E30EF7" w:rsidRPr="00E30EF7" w:rsidRDefault="00E30EF7" w:rsidP="00E30EF7">
            <w:pPr>
              <w:spacing w:after="0" w:line="240" w:lineRule="auto"/>
              <w:rPr>
                <w:shd w:val="clear" w:color="auto" w:fill="FFFFFF"/>
              </w:rPr>
            </w:pPr>
            <w:r w:rsidRPr="00E30EF7">
              <w:t xml:space="preserve">с. Выльгорт, </w:t>
            </w:r>
            <w:r w:rsidRPr="00E30EF7">
              <w:rPr>
                <w:shd w:val="clear" w:color="auto" w:fill="FFFFFF"/>
              </w:rPr>
              <w:t>Отдел МВД России по Сыктывдинскому району</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 49</w:t>
            </w:r>
          </w:p>
          <w:p w:rsidR="00E30EF7" w:rsidRPr="00E30EF7" w:rsidRDefault="00E30EF7" w:rsidP="00E30EF7">
            <w:pPr>
              <w:spacing w:after="0" w:line="240" w:lineRule="auto"/>
            </w:pPr>
            <w:r w:rsidRPr="00E30EF7">
              <w:t>61°37’38.83"</w:t>
            </w:r>
          </w:p>
          <w:p w:rsidR="00E30EF7" w:rsidRPr="00E30EF7" w:rsidRDefault="00E30EF7" w:rsidP="00E30EF7">
            <w:pPr>
              <w:spacing w:after="0" w:line="240" w:lineRule="auto"/>
            </w:pPr>
            <w:r w:rsidRPr="00E30EF7">
              <w:t>50°46’13.76"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 xml:space="preserve">1 контейнер 1,1 куб. м. </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Отдел МВД России по Сыктывдинскому району</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49, ОГРН: 1151109000052</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36.</w:t>
            </w:r>
          </w:p>
        </w:tc>
        <w:tc>
          <w:tcPr>
            <w:tcW w:w="2188" w:type="dxa"/>
          </w:tcPr>
          <w:p w:rsidR="00E30EF7" w:rsidRPr="00E30EF7" w:rsidRDefault="00E30EF7" w:rsidP="00E30EF7">
            <w:pPr>
              <w:spacing w:after="0" w:line="240" w:lineRule="auto"/>
            </w:pPr>
            <w:r w:rsidRPr="00E30EF7">
              <w:t xml:space="preserve">с. Выльгорт, </w:t>
            </w:r>
            <w:proofErr w:type="gramStart"/>
            <w:r w:rsidRPr="00E30EF7">
              <w:t>Межрайонная</w:t>
            </w:r>
            <w:proofErr w:type="gramEnd"/>
            <w:r w:rsidRPr="00E30EF7">
              <w:t xml:space="preserve"> ИФНС России № 1 </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 45</w:t>
            </w:r>
          </w:p>
          <w:p w:rsidR="00E30EF7" w:rsidRPr="00E30EF7" w:rsidRDefault="00E30EF7" w:rsidP="00E30EF7">
            <w:pPr>
              <w:spacing w:after="0" w:line="240" w:lineRule="auto"/>
            </w:pPr>
            <w:r w:rsidRPr="00E30EF7">
              <w:t>61°37’40.98"</w:t>
            </w:r>
          </w:p>
          <w:p w:rsidR="00E30EF7" w:rsidRPr="00E30EF7" w:rsidRDefault="00E30EF7" w:rsidP="00E30EF7">
            <w:pPr>
              <w:spacing w:after="0" w:line="240" w:lineRule="auto"/>
            </w:pPr>
            <w:r w:rsidRPr="00E30EF7">
              <w:t>50°46’17.43"</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proofErr w:type="gramStart"/>
            <w:r w:rsidRPr="00E30EF7">
              <w:t>Межрайонная</w:t>
            </w:r>
            <w:proofErr w:type="gramEnd"/>
            <w:r w:rsidRPr="00E30EF7">
              <w:t xml:space="preserve"> ИФНС России № 1</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43, ОГРН: 1041100852429</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37.</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 Домны Каликовой, д. 72</w:t>
            </w:r>
          </w:p>
          <w:p w:rsidR="00E30EF7" w:rsidRPr="00E30EF7" w:rsidRDefault="00E30EF7" w:rsidP="00E30EF7">
            <w:pPr>
              <w:spacing w:after="0" w:line="240" w:lineRule="auto"/>
              <w:rPr>
                <w:color w:val="000000" w:themeColor="text1"/>
              </w:rPr>
            </w:pPr>
            <w:r w:rsidRPr="00E30EF7">
              <w:rPr>
                <w:color w:val="000000" w:themeColor="text1"/>
              </w:rPr>
              <w:t>61°37’34.32"</w:t>
            </w:r>
          </w:p>
          <w:p w:rsidR="00E30EF7" w:rsidRPr="00E30EF7" w:rsidRDefault="00E30EF7" w:rsidP="00E30EF7">
            <w:pPr>
              <w:spacing w:after="0" w:line="240" w:lineRule="auto"/>
              <w:rPr>
                <w:color w:val="000000" w:themeColor="text1"/>
              </w:rPr>
            </w:pPr>
            <w:r w:rsidRPr="00E30EF7">
              <w:rPr>
                <w:color w:val="000000" w:themeColor="text1"/>
              </w:rPr>
              <w:t>50°45’51.70"</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Основание – асфальт</w:t>
            </w:r>
          </w:p>
          <w:p w:rsidR="00E30EF7" w:rsidRPr="00E30EF7" w:rsidRDefault="00E30EF7" w:rsidP="00E30EF7">
            <w:pPr>
              <w:spacing w:after="0" w:line="240" w:lineRule="auto"/>
              <w:jc w:val="both"/>
              <w:rPr>
                <w:color w:val="000000" w:themeColor="text1"/>
              </w:rPr>
            </w:pPr>
            <w:r w:rsidRPr="00E30EF7">
              <w:rPr>
                <w:color w:val="000000" w:themeColor="text1"/>
              </w:rPr>
              <w:t>2 контейнера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Прокуратура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г. Сыктывкар, ул. Пушкина, д. 23</w:t>
            </w:r>
          </w:p>
          <w:p w:rsidR="00E30EF7" w:rsidRPr="00E30EF7" w:rsidRDefault="00E30EF7" w:rsidP="00E30EF7">
            <w:pPr>
              <w:spacing w:after="0" w:line="240" w:lineRule="auto"/>
              <w:jc w:val="both"/>
              <w:rPr>
                <w:color w:val="000000" w:themeColor="text1"/>
              </w:rPr>
            </w:pPr>
            <w:r w:rsidRPr="00E30EF7">
              <w:rPr>
                <w:color w:val="000000" w:themeColor="text1"/>
              </w:rPr>
              <w:t>ОГРН: 1021100518196</w:t>
            </w:r>
          </w:p>
          <w:p w:rsidR="00E30EF7" w:rsidRPr="00E30EF7" w:rsidRDefault="00E30EF7" w:rsidP="00E30EF7">
            <w:pPr>
              <w:spacing w:after="0" w:line="240" w:lineRule="auto"/>
              <w:jc w:val="both"/>
              <w:rPr>
                <w:color w:val="000000" w:themeColor="text1"/>
              </w:rPr>
            </w:pPr>
            <w:r w:rsidRPr="00E30EF7">
              <w:rPr>
                <w:color w:val="000000" w:themeColor="text1"/>
              </w:rPr>
              <w:t>Индивидуальный предприниматель Каблов Сергей Ильич</w:t>
            </w:r>
          </w:p>
          <w:p w:rsidR="00E30EF7" w:rsidRPr="00E30EF7" w:rsidRDefault="00E30EF7" w:rsidP="00E30EF7">
            <w:pPr>
              <w:spacing w:after="0" w:line="240" w:lineRule="auto"/>
              <w:jc w:val="both"/>
              <w:rPr>
                <w:color w:val="000000" w:themeColor="text1"/>
              </w:rPr>
            </w:pPr>
            <w:r w:rsidRPr="00E30EF7">
              <w:rPr>
                <w:color w:val="000000" w:themeColor="text1"/>
              </w:rPr>
              <w:t>ОГРН: 320112100005946</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Административное здание, Администрация сельского поселения «Выльгорт», ИП Беляев Алексей Владимирович, АО «Россельхозбанк», Северо-Западный банк ПАО Сбербанк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38.</w:t>
            </w:r>
          </w:p>
        </w:tc>
        <w:tc>
          <w:tcPr>
            <w:tcW w:w="2188" w:type="dxa"/>
          </w:tcPr>
          <w:p w:rsidR="00E30EF7" w:rsidRPr="00E30EF7" w:rsidRDefault="00E30EF7" w:rsidP="00E30EF7">
            <w:pPr>
              <w:spacing w:after="0" w:line="240" w:lineRule="auto"/>
            </w:pPr>
            <w:r w:rsidRPr="00E30EF7">
              <w:t>с. Выльгорт, УПФР в г. Сыктывкаре Республики Коми (</w:t>
            </w:r>
            <w:proofErr w:type="gramStart"/>
            <w:r w:rsidRPr="00E30EF7">
              <w:t>межрайонное</w:t>
            </w:r>
            <w:proofErr w:type="gramEnd"/>
            <w:r w:rsidRPr="00E30EF7">
              <w:t>)</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 74</w:t>
            </w:r>
          </w:p>
          <w:p w:rsidR="00E30EF7" w:rsidRPr="00E30EF7" w:rsidRDefault="00E30EF7" w:rsidP="00E30EF7">
            <w:pPr>
              <w:spacing w:after="0" w:line="240" w:lineRule="auto"/>
            </w:pPr>
            <w:r w:rsidRPr="00E30EF7">
              <w:t>61°37’34.21"</w:t>
            </w:r>
          </w:p>
          <w:p w:rsidR="00E30EF7" w:rsidRPr="00E30EF7" w:rsidRDefault="00E30EF7" w:rsidP="00E30EF7">
            <w:pPr>
              <w:spacing w:after="0" w:line="240" w:lineRule="auto"/>
            </w:pPr>
            <w:r w:rsidRPr="00E30EF7">
              <w:t>50°45’48.03"</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УПФР в г. Сыктывкаре Республики Коми (</w:t>
            </w:r>
            <w:proofErr w:type="gramStart"/>
            <w:r w:rsidRPr="00E30EF7">
              <w:t>межрайонное</w:t>
            </w:r>
            <w:proofErr w:type="gramEnd"/>
            <w:r w:rsidRPr="00E30EF7">
              <w:t>)</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39.</w:t>
            </w:r>
          </w:p>
        </w:tc>
        <w:tc>
          <w:tcPr>
            <w:tcW w:w="2188" w:type="dxa"/>
          </w:tcPr>
          <w:p w:rsidR="00E30EF7" w:rsidRPr="00E30EF7" w:rsidRDefault="00E30EF7" w:rsidP="00E30EF7">
            <w:pPr>
              <w:spacing w:after="0" w:line="240" w:lineRule="auto"/>
            </w:pPr>
            <w:r w:rsidRPr="00E30EF7">
              <w:t>с. Выльгорт, МЧС России</w:t>
            </w:r>
          </w:p>
          <w:p w:rsidR="00E30EF7" w:rsidRPr="00E30EF7" w:rsidRDefault="00E30EF7" w:rsidP="00E30EF7">
            <w:pPr>
              <w:spacing w:after="0" w:line="240" w:lineRule="auto"/>
            </w:pPr>
            <w:r w:rsidRPr="00E30EF7">
              <w:t>ФГКУ «1 отряд ФПС по Республике Коми»</w:t>
            </w:r>
          </w:p>
          <w:p w:rsidR="00E30EF7" w:rsidRPr="00E30EF7" w:rsidRDefault="00E30EF7" w:rsidP="00E30EF7">
            <w:pPr>
              <w:spacing w:after="0" w:line="240" w:lineRule="auto"/>
            </w:pPr>
            <w:r w:rsidRPr="00E30EF7">
              <w:t>14 пожарно-спасательная часть ФГКУ «1отряд ФПС по Республике Коми»  ул</w:t>
            </w:r>
            <w:proofErr w:type="gramStart"/>
            <w:r w:rsidRPr="00E30EF7">
              <w:t>.Ш</w:t>
            </w:r>
            <w:proofErr w:type="gramEnd"/>
            <w:r w:rsidRPr="00E30EF7">
              <w:t>оссейная, 52</w:t>
            </w:r>
          </w:p>
          <w:p w:rsidR="00E30EF7" w:rsidRPr="00E30EF7" w:rsidRDefault="00E30EF7" w:rsidP="00E30EF7">
            <w:pPr>
              <w:spacing w:after="0" w:line="240" w:lineRule="auto"/>
            </w:pPr>
            <w:r w:rsidRPr="00E30EF7">
              <w:t>61°37’48.25"</w:t>
            </w:r>
          </w:p>
          <w:p w:rsidR="00E30EF7" w:rsidRPr="00E30EF7" w:rsidRDefault="00E30EF7" w:rsidP="00E30EF7">
            <w:pPr>
              <w:spacing w:after="0" w:line="240" w:lineRule="auto"/>
            </w:pPr>
            <w:r w:rsidRPr="00E30EF7">
              <w:t>50°47’13.08"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МЧС России</w:t>
            </w:r>
          </w:p>
          <w:p w:rsidR="00E30EF7" w:rsidRPr="00E30EF7" w:rsidRDefault="00E30EF7" w:rsidP="00E30EF7">
            <w:pPr>
              <w:spacing w:after="0" w:line="240" w:lineRule="auto"/>
              <w:jc w:val="both"/>
            </w:pPr>
            <w:r w:rsidRPr="00E30EF7">
              <w:t>ФГКУ «1 отряд ФПС по Республике Коми»</w:t>
            </w:r>
          </w:p>
          <w:p w:rsidR="00E30EF7" w:rsidRPr="00E30EF7" w:rsidRDefault="00E30EF7" w:rsidP="00E30EF7">
            <w:pPr>
              <w:spacing w:after="0" w:line="240" w:lineRule="auto"/>
              <w:jc w:val="both"/>
            </w:pPr>
            <w:r w:rsidRPr="00E30EF7">
              <w:t xml:space="preserve">14 пожарно-спасательная часть </w:t>
            </w:r>
          </w:p>
          <w:p w:rsidR="00E30EF7" w:rsidRPr="00E30EF7" w:rsidRDefault="00E30EF7" w:rsidP="00E30EF7">
            <w:pPr>
              <w:spacing w:after="0" w:line="240" w:lineRule="auto"/>
              <w:jc w:val="both"/>
            </w:pPr>
            <w:r w:rsidRPr="00E30EF7">
              <w:t>адрес:  ул</w:t>
            </w:r>
            <w:proofErr w:type="gramStart"/>
            <w:r w:rsidRPr="00E30EF7">
              <w:t>.Ш</w:t>
            </w:r>
            <w:proofErr w:type="gramEnd"/>
            <w:r w:rsidRPr="00E30EF7">
              <w:t>оссейная, д. 52, ОГРН: 1021100971760</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40.</w:t>
            </w:r>
          </w:p>
        </w:tc>
        <w:tc>
          <w:tcPr>
            <w:tcW w:w="2188" w:type="dxa"/>
          </w:tcPr>
          <w:p w:rsidR="00E30EF7" w:rsidRPr="00E30EF7" w:rsidRDefault="00E30EF7" w:rsidP="00E30EF7">
            <w:pPr>
              <w:spacing w:after="0" w:line="240" w:lineRule="auto"/>
            </w:pPr>
            <w:r w:rsidRPr="00E30EF7">
              <w:t>с. Выльгорт, МБОУ Выльгортская школа №1</w:t>
            </w:r>
          </w:p>
          <w:p w:rsidR="00E30EF7" w:rsidRPr="00E30EF7" w:rsidRDefault="00E30EF7" w:rsidP="00E30EF7">
            <w:pPr>
              <w:spacing w:after="0" w:line="240" w:lineRule="auto"/>
            </w:pPr>
            <w:r w:rsidRPr="00E30EF7">
              <w:t xml:space="preserve"> ул</w:t>
            </w:r>
            <w:proofErr w:type="gramStart"/>
            <w:r w:rsidRPr="00E30EF7">
              <w:t>.Ш</w:t>
            </w:r>
            <w:proofErr w:type="gramEnd"/>
            <w:r w:rsidRPr="00E30EF7">
              <w:t>кольный переулок, д.4</w:t>
            </w:r>
          </w:p>
          <w:p w:rsidR="00E30EF7" w:rsidRPr="00E30EF7" w:rsidRDefault="00E30EF7" w:rsidP="00E30EF7">
            <w:pPr>
              <w:spacing w:after="0" w:line="240" w:lineRule="auto"/>
            </w:pPr>
            <w:r w:rsidRPr="00E30EF7">
              <w:t>61°37’32.50"</w:t>
            </w:r>
          </w:p>
          <w:p w:rsidR="00E30EF7" w:rsidRPr="00E30EF7" w:rsidRDefault="00E30EF7" w:rsidP="00E30EF7">
            <w:pPr>
              <w:spacing w:after="0" w:line="240" w:lineRule="auto"/>
            </w:pPr>
            <w:r w:rsidRPr="00E30EF7">
              <w:t>50°46’13.18"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МБОУ Выльгортская школа №1</w:t>
            </w:r>
          </w:p>
          <w:p w:rsidR="00E30EF7" w:rsidRPr="00E30EF7" w:rsidRDefault="00E30EF7" w:rsidP="00E30EF7">
            <w:pPr>
              <w:spacing w:after="0" w:line="240" w:lineRule="auto"/>
              <w:jc w:val="both"/>
            </w:pPr>
            <w:r w:rsidRPr="00E30EF7">
              <w:t>адрес:  ул</w:t>
            </w:r>
            <w:proofErr w:type="gramStart"/>
            <w:r w:rsidRPr="00E30EF7">
              <w:t>.П</w:t>
            </w:r>
            <w:proofErr w:type="gramEnd"/>
            <w:r w:rsidRPr="00E30EF7">
              <w:t>ереулок Школьный, д. 4, ОГРН: 1021100971099</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41.</w:t>
            </w:r>
          </w:p>
        </w:tc>
        <w:tc>
          <w:tcPr>
            <w:tcW w:w="2188" w:type="dxa"/>
          </w:tcPr>
          <w:p w:rsidR="00E30EF7" w:rsidRPr="00E30EF7" w:rsidRDefault="00E30EF7" w:rsidP="00E30EF7">
            <w:pPr>
              <w:spacing w:after="0" w:line="240" w:lineRule="auto"/>
            </w:pPr>
            <w:r w:rsidRPr="00E30EF7">
              <w:t>с. Выльгорт, МБОУ Выльгортская школа №2</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д.83</w:t>
            </w:r>
          </w:p>
          <w:p w:rsidR="00E30EF7" w:rsidRPr="00E30EF7" w:rsidRDefault="00E30EF7" w:rsidP="00E30EF7">
            <w:pPr>
              <w:spacing w:after="0" w:line="240" w:lineRule="auto"/>
            </w:pPr>
            <w:r w:rsidRPr="00E30EF7">
              <w:t>61°37’27.82"</w:t>
            </w:r>
          </w:p>
          <w:p w:rsidR="00E30EF7" w:rsidRPr="00E30EF7" w:rsidRDefault="00E30EF7" w:rsidP="00E30EF7">
            <w:pPr>
              <w:spacing w:after="0" w:line="240" w:lineRule="auto"/>
            </w:pPr>
            <w:r w:rsidRPr="00E30EF7">
              <w:t>50°45’29.77"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МБОУ Выльгортская школа №2</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83, ОГРН: 1021100971077</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42.</w:t>
            </w:r>
          </w:p>
        </w:tc>
        <w:tc>
          <w:tcPr>
            <w:tcW w:w="2188" w:type="dxa"/>
          </w:tcPr>
          <w:p w:rsidR="00E30EF7" w:rsidRPr="00E30EF7" w:rsidRDefault="00E30EF7" w:rsidP="00E30EF7">
            <w:pPr>
              <w:spacing w:after="0" w:line="240" w:lineRule="auto"/>
            </w:pPr>
            <w:r w:rsidRPr="00E30EF7">
              <w:t>с. Выльгорт, МБОУ Выльгортская школа №2</w:t>
            </w:r>
          </w:p>
          <w:p w:rsidR="00E30EF7" w:rsidRPr="00E30EF7" w:rsidRDefault="00E30EF7" w:rsidP="00E30EF7">
            <w:pPr>
              <w:spacing w:after="0" w:line="240" w:lineRule="auto"/>
            </w:pPr>
            <w:r w:rsidRPr="00E30EF7">
              <w:t xml:space="preserve"> ул</w:t>
            </w:r>
            <w:proofErr w:type="gramStart"/>
            <w:r w:rsidRPr="00E30EF7">
              <w:t>.С</w:t>
            </w:r>
            <w:proofErr w:type="gramEnd"/>
            <w:r w:rsidRPr="00E30EF7">
              <w:t>ПТУ2, д.2</w:t>
            </w:r>
          </w:p>
          <w:p w:rsidR="00E30EF7" w:rsidRPr="00E30EF7" w:rsidRDefault="00E30EF7" w:rsidP="00E30EF7">
            <w:pPr>
              <w:spacing w:after="0" w:line="240" w:lineRule="auto"/>
            </w:pPr>
            <w:r w:rsidRPr="00E30EF7">
              <w:t>61°37’25.84"</w:t>
            </w:r>
          </w:p>
          <w:p w:rsidR="00E30EF7" w:rsidRPr="00E30EF7" w:rsidRDefault="00E30EF7" w:rsidP="00E30EF7">
            <w:pPr>
              <w:spacing w:after="0" w:line="240" w:lineRule="auto"/>
            </w:pPr>
            <w:r w:rsidRPr="00E30EF7">
              <w:t>50°45’2.34"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МБОУ Выльгортская школа №2</w:t>
            </w:r>
          </w:p>
          <w:p w:rsidR="00E30EF7" w:rsidRPr="00E30EF7" w:rsidRDefault="00E30EF7" w:rsidP="00E30EF7">
            <w:pPr>
              <w:spacing w:after="0" w:line="240" w:lineRule="auto"/>
              <w:jc w:val="both"/>
            </w:pPr>
            <w:r w:rsidRPr="00E30EF7">
              <w:t>адрес:  ул</w:t>
            </w:r>
            <w:proofErr w:type="gramStart"/>
            <w:r w:rsidRPr="00E30EF7">
              <w:t>.С</w:t>
            </w:r>
            <w:proofErr w:type="gramEnd"/>
            <w:r w:rsidRPr="00E30EF7">
              <w:t xml:space="preserve">ПТУ-2, д.2 </w:t>
            </w:r>
          </w:p>
          <w:p w:rsidR="00E30EF7" w:rsidRPr="00E30EF7" w:rsidRDefault="00E30EF7" w:rsidP="00E30EF7">
            <w:pPr>
              <w:spacing w:after="0" w:line="240" w:lineRule="auto"/>
              <w:jc w:val="both"/>
            </w:pPr>
            <w:r w:rsidRPr="00E30EF7">
              <w:t>ОГРН: 1021100971077</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43.</w:t>
            </w:r>
          </w:p>
        </w:tc>
        <w:tc>
          <w:tcPr>
            <w:tcW w:w="2188" w:type="dxa"/>
          </w:tcPr>
          <w:p w:rsidR="00E30EF7" w:rsidRPr="00E30EF7" w:rsidRDefault="00E30EF7" w:rsidP="00E30EF7">
            <w:pPr>
              <w:tabs>
                <w:tab w:val="left" w:pos="840"/>
                <w:tab w:val="right" w:pos="9355"/>
              </w:tabs>
              <w:spacing w:after="0" w:line="240" w:lineRule="auto"/>
            </w:pPr>
            <w:r w:rsidRPr="00E30EF7">
              <w:t>с. Выльгорт, ГПОУ РК «КРАПТ»</w:t>
            </w:r>
          </w:p>
          <w:p w:rsidR="00E30EF7" w:rsidRPr="00E30EF7" w:rsidRDefault="00E30EF7" w:rsidP="00E30EF7">
            <w:pPr>
              <w:tabs>
                <w:tab w:val="left" w:pos="840"/>
                <w:tab w:val="right" w:pos="9355"/>
              </w:tabs>
              <w:spacing w:after="0" w:line="240" w:lineRule="auto"/>
            </w:pPr>
            <w:r w:rsidRPr="00E30EF7">
              <w:t xml:space="preserve">  ул</w:t>
            </w:r>
            <w:proofErr w:type="gramStart"/>
            <w:r w:rsidRPr="00E30EF7">
              <w:t>.Т</w:t>
            </w:r>
            <w:proofErr w:type="gramEnd"/>
            <w:r w:rsidRPr="00E30EF7">
              <w:t>имирязева, д.37</w:t>
            </w:r>
          </w:p>
          <w:p w:rsidR="00E30EF7" w:rsidRPr="00E30EF7" w:rsidRDefault="00E30EF7" w:rsidP="00E30EF7">
            <w:pPr>
              <w:tabs>
                <w:tab w:val="left" w:pos="840"/>
                <w:tab w:val="right" w:pos="9355"/>
              </w:tabs>
              <w:spacing w:after="0" w:line="240" w:lineRule="auto"/>
            </w:pPr>
            <w:r w:rsidRPr="00E30EF7">
              <w:t>61°37’20.74"</w:t>
            </w:r>
          </w:p>
          <w:p w:rsidR="00E30EF7" w:rsidRPr="00E30EF7" w:rsidRDefault="00E30EF7" w:rsidP="00E30EF7">
            <w:pPr>
              <w:tabs>
                <w:tab w:val="left" w:pos="840"/>
                <w:tab w:val="right" w:pos="9355"/>
              </w:tabs>
              <w:spacing w:after="0" w:line="240" w:lineRule="auto"/>
            </w:pPr>
            <w:r w:rsidRPr="00E30EF7">
              <w:t>50°45’52.86" </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1,1 куб. м.</w:t>
            </w:r>
          </w:p>
        </w:tc>
        <w:tc>
          <w:tcPr>
            <w:tcW w:w="2487" w:type="dxa"/>
            <w:gridSpan w:val="2"/>
          </w:tcPr>
          <w:p w:rsidR="00E30EF7" w:rsidRPr="00E30EF7" w:rsidRDefault="00E30EF7" w:rsidP="00E30EF7">
            <w:pPr>
              <w:spacing w:after="0" w:line="240" w:lineRule="auto"/>
              <w:jc w:val="both"/>
            </w:pPr>
            <w:r w:rsidRPr="00E30EF7">
              <w:t>ГПОУ РК «КРАПТ»</w:t>
            </w:r>
          </w:p>
          <w:p w:rsidR="00E30EF7" w:rsidRPr="00E30EF7" w:rsidRDefault="00E30EF7" w:rsidP="00E30EF7">
            <w:pPr>
              <w:spacing w:after="0" w:line="240" w:lineRule="auto"/>
              <w:jc w:val="both"/>
            </w:pPr>
            <w:r w:rsidRPr="00E30EF7">
              <w:t>адрес:  ул</w:t>
            </w:r>
            <w:proofErr w:type="gramStart"/>
            <w:r w:rsidRPr="00E30EF7">
              <w:t>.Т</w:t>
            </w:r>
            <w:proofErr w:type="gramEnd"/>
            <w:r w:rsidRPr="00E30EF7">
              <w:t>имирязева, д. 37, ОГРН: 1021100971682</w:t>
            </w:r>
          </w:p>
        </w:tc>
        <w:tc>
          <w:tcPr>
            <w:tcW w:w="2213" w:type="dxa"/>
          </w:tcPr>
          <w:p w:rsidR="00E30EF7" w:rsidRPr="00E30EF7" w:rsidRDefault="00E30EF7" w:rsidP="00E30EF7">
            <w:pPr>
              <w:spacing w:after="0" w:line="240" w:lineRule="auto"/>
              <w:jc w:val="both"/>
            </w:pPr>
            <w:r w:rsidRPr="00E30EF7">
              <w:t>Общежитие</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44.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ИП Власов М.Д.</w:t>
            </w:r>
          </w:p>
          <w:p w:rsidR="00E30EF7" w:rsidRPr="00E30EF7" w:rsidRDefault="00E30EF7" w:rsidP="00E30EF7">
            <w:pPr>
              <w:spacing w:after="0" w:line="240" w:lineRule="auto"/>
              <w:rPr>
                <w:color w:val="000000" w:themeColor="text1"/>
              </w:rPr>
            </w:pPr>
            <w:r w:rsidRPr="00E30EF7">
              <w:rPr>
                <w:color w:val="000000" w:themeColor="text1"/>
              </w:rPr>
              <w:t xml:space="preserve"> ул</w:t>
            </w:r>
            <w:proofErr w:type="gramStart"/>
            <w:r w:rsidRPr="00E30EF7">
              <w:rPr>
                <w:color w:val="000000" w:themeColor="text1"/>
              </w:rPr>
              <w:t>.Г</w:t>
            </w:r>
            <w:proofErr w:type="gramEnd"/>
            <w:r w:rsidRPr="00E30EF7">
              <w:rPr>
                <w:color w:val="000000" w:themeColor="text1"/>
              </w:rPr>
              <w:t>агарина, д. 5</w:t>
            </w:r>
          </w:p>
          <w:p w:rsidR="00E30EF7" w:rsidRPr="00E30EF7" w:rsidRDefault="00E30EF7" w:rsidP="00E30EF7">
            <w:pPr>
              <w:spacing w:after="0" w:line="240" w:lineRule="auto"/>
              <w:rPr>
                <w:color w:val="000000" w:themeColor="text1"/>
              </w:rPr>
            </w:pPr>
            <w:r w:rsidRPr="00E30EF7">
              <w:rPr>
                <w:color w:val="000000" w:themeColor="text1"/>
              </w:rPr>
              <w:t>61°37’39.97"</w:t>
            </w:r>
          </w:p>
          <w:p w:rsidR="00E30EF7" w:rsidRPr="00E30EF7" w:rsidRDefault="00E30EF7" w:rsidP="00E30EF7">
            <w:pPr>
              <w:spacing w:after="0" w:line="240" w:lineRule="auto"/>
              <w:rPr>
                <w:color w:val="000000" w:themeColor="text1"/>
              </w:rPr>
            </w:pPr>
            <w:r w:rsidRPr="00E30EF7">
              <w:rPr>
                <w:color w:val="000000" w:themeColor="text1"/>
              </w:rPr>
              <w:t>50°46’4.76"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w:t>
            </w:r>
          </w:p>
          <w:p w:rsidR="00E30EF7" w:rsidRPr="00E30EF7" w:rsidRDefault="00E30EF7" w:rsidP="00E30EF7">
            <w:pPr>
              <w:spacing w:after="0" w:line="240" w:lineRule="auto"/>
              <w:jc w:val="both"/>
              <w:rPr>
                <w:color w:val="000000" w:themeColor="text1"/>
              </w:rPr>
            </w:pPr>
            <w:r w:rsidRPr="00E30EF7">
              <w:rPr>
                <w:color w:val="000000" w:themeColor="text1"/>
              </w:rPr>
              <w:t>1 контейнер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ИП Власов М.Д.</w:t>
            </w:r>
          </w:p>
          <w:p w:rsidR="00E30EF7" w:rsidRPr="00E30EF7" w:rsidRDefault="00E30EF7" w:rsidP="00E30EF7">
            <w:pPr>
              <w:spacing w:after="0" w:line="240" w:lineRule="auto"/>
              <w:jc w:val="both"/>
              <w:rPr>
                <w:color w:val="000000" w:themeColor="text1"/>
              </w:rPr>
            </w:pPr>
            <w:r w:rsidRPr="00E30EF7">
              <w:rPr>
                <w:color w:val="000000" w:themeColor="text1"/>
              </w:rPr>
              <w:t>адрес:  ул</w:t>
            </w:r>
            <w:proofErr w:type="gramStart"/>
            <w:r w:rsidRPr="00E30EF7">
              <w:rPr>
                <w:color w:val="000000" w:themeColor="text1"/>
              </w:rPr>
              <w:t>.Г</w:t>
            </w:r>
            <w:proofErr w:type="gramEnd"/>
            <w:r w:rsidRPr="00E30EF7">
              <w:rPr>
                <w:color w:val="000000" w:themeColor="text1"/>
              </w:rPr>
              <w:t>агарина, д.5</w:t>
            </w:r>
          </w:p>
          <w:p w:rsidR="00E30EF7" w:rsidRPr="00E30EF7" w:rsidRDefault="00E30EF7" w:rsidP="00E30EF7">
            <w:pPr>
              <w:spacing w:after="0" w:line="240" w:lineRule="auto"/>
              <w:jc w:val="both"/>
              <w:rPr>
                <w:color w:val="000000" w:themeColor="text1"/>
              </w:rPr>
            </w:pPr>
            <w:r w:rsidRPr="00E30EF7">
              <w:rPr>
                <w:color w:val="000000" w:themeColor="text1"/>
              </w:rPr>
              <w:t xml:space="preserve">ОГРНИП: </w:t>
            </w:r>
            <w:r w:rsidRPr="00E30EF7">
              <w:rPr>
                <w:color w:val="000000" w:themeColor="text1"/>
                <w:shd w:val="clear" w:color="auto" w:fill="FFFFFF"/>
              </w:rPr>
              <w:t>323112100019985</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Административное здание, ООО «МКРЕП», Музейное объединение Сыктывдинское МБУК</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Выльгорт, </w:t>
            </w:r>
          </w:p>
          <w:p w:rsidR="00E30EF7" w:rsidRPr="00E30EF7" w:rsidRDefault="00E30EF7" w:rsidP="00E30EF7">
            <w:pPr>
              <w:spacing w:after="0" w:line="240" w:lineRule="auto"/>
              <w:rPr>
                <w:color w:val="000000" w:themeColor="text1"/>
              </w:rPr>
            </w:pPr>
            <w:r w:rsidRPr="00E30EF7">
              <w:rPr>
                <w:color w:val="000000" w:themeColor="text1"/>
              </w:rPr>
              <w:t xml:space="preserve"> ул. Домны Каликовой, д. 56</w:t>
            </w:r>
          </w:p>
          <w:p w:rsidR="00E30EF7" w:rsidRPr="00E30EF7" w:rsidRDefault="00E30EF7" w:rsidP="00E30EF7">
            <w:pPr>
              <w:spacing w:after="0" w:line="240" w:lineRule="auto"/>
              <w:rPr>
                <w:color w:val="000000" w:themeColor="text1"/>
              </w:rPr>
            </w:pPr>
            <w:r w:rsidRPr="00E30EF7">
              <w:rPr>
                <w:color w:val="000000" w:themeColor="text1"/>
              </w:rPr>
              <w:t>61°37’38.3"</w:t>
            </w:r>
          </w:p>
          <w:p w:rsidR="00E30EF7" w:rsidRPr="00E30EF7" w:rsidRDefault="00E30EF7" w:rsidP="00E30EF7">
            <w:pPr>
              <w:spacing w:after="0" w:line="240" w:lineRule="auto"/>
              <w:rPr>
                <w:color w:val="000000" w:themeColor="text1"/>
              </w:rPr>
            </w:pPr>
            <w:r w:rsidRPr="00E30EF7">
              <w:rPr>
                <w:color w:val="000000" w:themeColor="text1"/>
              </w:rPr>
              <w:t>50°46’10.4"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1 контейнер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 xml:space="preserve">Отделение Почты России </w:t>
            </w:r>
            <w:proofErr w:type="gramStart"/>
            <w:r w:rsidRPr="00E30EF7">
              <w:rPr>
                <w:color w:val="000000" w:themeColor="text1"/>
              </w:rPr>
              <w:t>в</w:t>
            </w:r>
            <w:proofErr w:type="gramEnd"/>
            <w:r w:rsidRPr="00E30EF7">
              <w:rPr>
                <w:color w:val="000000" w:themeColor="text1"/>
              </w:rPr>
              <w:t xml:space="preserve"> с. Выльгорт</w:t>
            </w:r>
          </w:p>
          <w:p w:rsidR="00E30EF7" w:rsidRPr="00E30EF7" w:rsidRDefault="00E30EF7" w:rsidP="00E30EF7">
            <w:pPr>
              <w:spacing w:after="0" w:line="240" w:lineRule="auto"/>
              <w:jc w:val="both"/>
              <w:rPr>
                <w:color w:val="000000" w:themeColor="text1"/>
              </w:rPr>
            </w:pPr>
            <w:r w:rsidRPr="00E30EF7">
              <w:rPr>
                <w:color w:val="000000" w:themeColor="text1"/>
              </w:rPr>
              <w:t>ОГРН 1197746000000</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Отделение почтовой связи, ООО «Аптечный склад Марий Эл», ИП Вшивцева Юлия Анатольевна, ИП Горбунов Александр Павлович, ООО «Ригла» Сыктывкар</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46.</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Выльгорт, </w:t>
            </w:r>
          </w:p>
          <w:p w:rsidR="00E30EF7" w:rsidRPr="00E30EF7" w:rsidRDefault="00E30EF7" w:rsidP="00E30EF7">
            <w:pPr>
              <w:spacing w:after="0" w:line="240" w:lineRule="auto"/>
              <w:rPr>
                <w:color w:val="000000" w:themeColor="text1"/>
              </w:rPr>
            </w:pPr>
            <w:r w:rsidRPr="00E30EF7">
              <w:rPr>
                <w:color w:val="000000" w:themeColor="text1"/>
              </w:rPr>
              <w:t xml:space="preserve"> ул</w:t>
            </w:r>
            <w:proofErr w:type="gramStart"/>
            <w:r w:rsidRPr="00E30EF7">
              <w:rPr>
                <w:color w:val="000000" w:themeColor="text1"/>
              </w:rPr>
              <w:t>.Д</w:t>
            </w:r>
            <w:proofErr w:type="gramEnd"/>
            <w:r w:rsidRPr="00E30EF7">
              <w:rPr>
                <w:color w:val="000000" w:themeColor="text1"/>
              </w:rPr>
              <w:t>омны Каликовой, д. 40</w:t>
            </w:r>
          </w:p>
          <w:p w:rsidR="00E30EF7" w:rsidRPr="00E30EF7" w:rsidRDefault="00E30EF7" w:rsidP="00E30EF7">
            <w:pPr>
              <w:spacing w:after="0" w:line="240" w:lineRule="auto"/>
              <w:rPr>
                <w:color w:val="000000" w:themeColor="text1"/>
              </w:rPr>
            </w:pPr>
            <w:r w:rsidRPr="00E30EF7">
              <w:rPr>
                <w:color w:val="000000" w:themeColor="text1"/>
              </w:rPr>
              <w:t>61°37’43.83"</w:t>
            </w:r>
          </w:p>
          <w:p w:rsidR="00E30EF7" w:rsidRPr="00E30EF7" w:rsidRDefault="00E30EF7" w:rsidP="00E30EF7">
            <w:pPr>
              <w:spacing w:after="0" w:line="240" w:lineRule="auto"/>
              <w:rPr>
                <w:color w:val="000000" w:themeColor="text1"/>
              </w:rPr>
            </w:pPr>
            <w:r w:rsidRPr="00E30EF7">
              <w:rPr>
                <w:color w:val="000000" w:themeColor="text1"/>
              </w:rPr>
              <w:t>50°46’19.67"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1 контейнер 1,1 куб.м. </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ИП Логвиненко Алексей Анатольевич</w:t>
            </w:r>
          </w:p>
          <w:p w:rsidR="00E30EF7" w:rsidRPr="00E30EF7" w:rsidRDefault="00E30EF7" w:rsidP="00E30EF7">
            <w:pPr>
              <w:spacing w:after="0" w:line="240" w:lineRule="auto"/>
              <w:jc w:val="both"/>
              <w:rPr>
                <w:color w:val="000000" w:themeColor="text1"/>
              </w:rPr>
            </w:pPr>
            <w:r w:rsidRPr="00E30EF7">
              <w:rPr>
                <w:color w:val="000000" w:themeColor="text1"/>
              </w:rPr>
              <w:t xml:space="preserve"> ул</w:t>
            </w:r>
            <w:proofErr w:type="gramStart"/>
            <w:r w:rsidRPr="00E30EF7">
              <w:rPr>
                <w:color w:val="000000" w:themeColor="text1"/>
              </w:rPr>
              <w:t>.Д</w:t>
            </w:r>
            <w:proofErr w:type="gramEnd"/>
            <w:r w:rsidRPr="00E30EF7">
              <w:rPr>
                <w:color w:val="000000" w:themeColor="text1"/>
              </w:rPr>
              <w:t>омны Каликовой, д. 40 ОГРНИП: 315110900000586</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Административное здание, ИП Потищук Юрий Владимирович, АО «Птицефабрика Зеленецкая», ООО  «Сыктывдинсервис» Выльгорт</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47.</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Выльгорт, МБУКСДНР «Зарань» </w:t>
            </w:r>
          </w:p>
          <w:p w:rsidR="00E30EF7" w:rsidRPr="00E30EF7" w:rsidRDefault="00E30EF7" w:rsidP="00E30EF7">
            <w:pPr>
              <w:spacing w:after="0" w:line="240" w:lineRule="auto"/>
              <w:rPr>
                <w:color w:val="000000" w:themeColor="text1"/>
              </w:rPr>
            </w:pPr>
            <w:r w:rsidRPr="00E30EF7">
              <w:rPr>
                <w:color w:val="000000" w:themeColor="text1"/>
              </w:rPr>
              <w:t xml:space="preserve"> ул</w:t>
            </w:r>
            <w:proofErr w:type="gramStart"/>
            <w:r w:rsidRPr="00E30EF7">
              <w:rPr>
                <w:color w:val="000000" w:themeColor="text1"/>
              </w:rPr>
              <w:t>.Д</w:t>
            </w:r>
            <w:proofErr w:type="gramEnd"/>
            <w:r w:rsidRPr="00E30EF7">
              <w:rPr>
                <w:color w:val="000000" w:themeColor="text1"/>
              </w:rPr>
              <w:t>омны Каликовой, д. 67</w:t>
            </w:r>
          </w:p>
          <w:p w:rsidR="00E30EF7" w:rsidRPr="00E30EF7" w:rsidRDefault="00E30EF7" w:rsidP="00E30EF7">
            <w:pPr>
              <w:spacing w:after="0" w:line="240" w:lineRule="auto"/>
              <w:rPr>
                <w:color w:val="000000" w:themeColor="text1"/>
              </w:rPr>
            </w:pPr>
            <w:r w:rsidRPr="00E30EF7">
              <w:rPr>
                <w:color w:val="000000" w:themeColor="text1"/>
              </w:rPr>
              <w:t>61°37’32.68"</w:t>
            </w:r>
          </w:p>
          <w:p w:rsidR="00E30EF7" w:rsidRPr="00E30EF7" w:rsidRDefault="00E30EF7" w:rsidP="00E30EF7">
            <w:pPr>
              <w:spacing w:after="0" w:line="240" w:lineRule="auto"/>
              <w:rPr>
                <w:color w:val="000000" w:themeColor="text1"/>
              </w:rPr>
            </w:pPr>
            <w:r w:rsidRPr="00E30EF7">
              <w:rPr>
                <w:color w:val="000000" w:themeColor="text1"/>
              </w:rPr>
              <w:t>50°45’55.05"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1 контейнер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МБУКСДНР «Зарань»</w:t>
            </w:r>
          </w:p>
          <w:p w:rsidR="00E30EF7" w:rsidRPr="00E30EF7" w:rsidRDefault="00E30EF7" w:rsidP="00E30EF7">
            <w:pPr>
              <w:spacing w:after="0" w:line="240" w:lineRule="auto"/>
              <w:jc w:val="both"/>
              <w:rPr>
                <w:color w:val="000000" w:themeColor="text1"/>
              </w:rPr>
            </w:pPr>
            <w:r w:rsidRPr="00E30EF7">
              <w:rPr>
                <w:color w:val="000000" w:themeColor="text1"/>
              </w:rPr>
              <w:t>адрес:  ул</w:t>
            </w:r>
            <w:proofErr w:type="gramStart"/>
            <w:r w:rsidRPr="00E30EF7">
              <w:rPr>
                <w:color w:val="000000" w:themeColor="text1"/>
              </w:rPr>
              <w:t>.Д</w:t>
            </w:r>
            <w:proofErr w:type="gramEnd"/>
            <w:r w:rsidRPr="00E30EF7">
              <w:rPr>
                <w:color w:val="000000" w:themeColor="text1"/>
              </w:rPr>
              <w:t xml:space="preserve">омны Каликовой, д. 67, ОГРН: 1081109000708 </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Административное здание, Детская школа художественного ремесла с. Выльгорт МБОДО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48.</w:t>
            </w:r>
          </w:p>
        </w:tc>
        <w:tc>
          <w:tcPr>
            <w:tcW w:w="2188" w:type="dxa"/>
          </w:tcPr>
          <w:p w:rsidR="00E30EF7" w:rsidRPr="00E30EF7" w:rsidRDefault="00E30EF7" w:rsidP="00E30EF7">
            <w:pPr>
              <w:spacing w:after="0" w:line="240" w:lineRule="auto"/>
            </w:pPr>
            <w:r w:rsidRPr="00E30EF7">
              <w:t>с. Выльгорт,</w:t>
            </w:r>
          </w:p>
          <w:p w:rsidR="00E30EF7" w:rsidRPr="00E30EF7" w:rsidRDefault="00E30EF7" w:rsidP="00E30EF7">
            <w:pPr>
              <w:spacing w:after="0" w:line="240" w:lineRule="auto"/>
            </w:pPr>
            <w:r w:rsidRPr="00E30EF7">
              <w:t>Магазин «Магнит»</w:t>
            </w:r>
          </w:p>
          <w:p w:rsidR="00E30EF7" w:rsidRPr="00E30EF7" w:rsidRDefault="00E30EF7" w:rsidP="00E30EF7">
            <w:pPr>
              <w:spacing w:after="0" w:line="240" w:lineRule="auto"/>
            </w:pPr>
            <w:r w:rsidRPr="00E30EF7">
              <w:t xml:space="preserve"> ул. Домны Каликовой, д. 53</w:t>
            </w:r>
          </w:p>
          <w:p w:rsidR="00E30EF7" w:rsidRPr="00E30EF7" w:rsidRDefault="00E30EF7" w:rsidP="00E30EF7">
            <w:pPr>
              <w:spacing w:after="0" w:line="240" w:lineRule="auto"/>
            </w:pPr>
            <w:r w:rsidRPr="00E30EF7">
              <w:t>61°37’37.5"</w:t>
            </w:r>
          </w:p>
          <w:p w:rsidR="00E30EF7" w:rsidRPr="00E30EF7" w:rsidRDefault="00E30EF7" w:rsidP="00E30EF7">
            <w:pPr>
              <w:spacing w:after="0" w:line="240" w:lineRule="auto"/>
            </w:pPr>
            <w:r w:rsidRPr="00E30EF7">
              <w:t>50°46’10.0"</w:t>
            </w:r>
          </w:p>
        </w:tc>
        <w:tc>
          <w:tcPr>
            <w:tcW w:w="2375" w:type="dxa"/>
          </w:tcPr>
          <w:p w:rsidR="00E30EF7" w:rsidRPr="00E30EF7" w:rsidRDefault="00E30EF7" w:rsidP="00E30EF7">
            <w:pPr>
              <w:spacing w:after="0" w:line="240" w:lineRule="auto"/>
              <w:jc w:val="both"/>
            </w:pPr>
            <w:r w:rsidRPr="00E30EF7">
              <w:t>Бетонное основание, ограждение с 4 сторон с навесом</w:t>
            </w:r>
          </w:p>
          <w:p w:rsidR="00E30EF7" w:rsidRPr="00E30EF7" w:rsidRDefault="00E30EF7" w:rsidP="00E30EF7">
            <w:pPr>
              <w:spacing w:after="0" w:line="240" w:lineRule="auto"/>
              <w:jc w:val="both"/>
            </w:pPr>
            <w:r w:rsidRPr="00E30EF7">
              <w:t>1 контейнер</w:t>
            </w:r>
          </w:p>
          <w:p w:rsidR="00E30EF7" w:rsidRPr="00E30EF7" w:rsidRDefault="00E30EF7" w:rsidP="00E30EF7">
            <w:pPr>
              <w:spacing w:after="0" w:line="240" w:lineRule="auto"/>
              <w:jc w:val="both"/>
            </w:pPr>
            <w:r w:rsidRPr="00E30EF7">
              <w:t xml:space="preserve">1,1 куб.м. </w:t>
            </w:r>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АО «Тандер»</w:t>
            </w:r>
          </w:p>
          <w:p w:rsidR="00E30EF7" w:rsidRPr="00E30EF7" w:rsidRDefault="00E30EF7" w:rsidP="00E30EF7">
            <w:pPr>
              <w:spacing w:after="0" w:line="240" w:lineRule="auto"/>
            </w:pPr>
            <w:r w:rsidRPr="00E30EF7">
              <w:t>адрес: г. Краснодар, ул. имени Леваневского, д. 185</w:t>
            </w:r>
          </w:p>
          <w:p w:rsidR="00E30EF7" w:rsidRPr="00E30EF7" w:rsidRDefault="00E30EF7" w:rsidP="00E30EF7">
            <w:pPr>
              <w:spacing w:after="0" w:line="240" w:lineRule="auto"/>
            </w:pPr>
            <w:r w:rsidRPr="00E30EF7">
              <w:t>ОГРН: 1022301598549</w:t>
            </w:r>
          </w:p>
          <w:p w:rsidR="00E30EF7" w:rsidRPr="00E30EF7" w:rsidRDefault="00E30EF7" w:rsidP="00E30EF7">
            <w:pPr>
              <w:spacing w:after="0" w:line="240" w:lineRule="auto"/>
              <w:jc w:val="both"/>
            </w:pPr>
            <w:r w:rsidRPr="00E30EF7">
              <w:t xml:space="preserve"> </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49.</w:t>
            </w:r>
          </w:p>
        </w:tc>
        <w:tc>
          <w:tcPr>
            <w:tcW w:w="2188" w:type="dxa"/>
          </w:tcPr>
          <w:p w:rsidR="00E30EF7" w:rsidRPr="00E30EF7" w:rsidRDefault="00E30EF7" w:rsidP="00E30EF7">
            <w:pPr>
              <w:spacing w:after="0" w:line="240" w:lineRule="auto"/>
              <w:rPr>
                <w:bCs/>
              </w:rPr>
            </w:pPr>
            <w:r w:rsidRPr="00E30EF7">
              <w:t xml:space="preserve">с. Выльгорт, </w:t>
            </w:r>
            <w:r w:rsidRPr="00E30EF7">
              <w:rPr>
                <w:bCs/>
              </w:rPr>
              <w:t xml:space="preserve">ОАО «Сыктывкарский Водоканал» участок Выльгортский </w:t>
            </w:r>
          </w:p>
          <w:p w:rsidR="00E30EF7" w:rsidRPr="00E30EF7" w:rsidRDefault="00E30EF7" w:rsidP="00E30EF7">
            <w:pPr>
              <w:spacing w:after="0" w:line="240" w:lineRule="auto"/>
              <w:rPr>
                <w:bCs/>
              </w:rPr>
            </w:pPr>
            <w:r w:rsidRPr="00E30EF7">
              <w:t xml:space="preserve"> ул</w:t>
            </w:r>
            <w:proofErr w:type="gramStart"/>
            <w:r w:rsidRPr="00E30EF7">
              <w:t>.Д</w:t>
            </w:r>
            <w:proofErr w:type="gramEnd"/>
            <w:r w:rsidRPr="00E30EF7">
              <w:t>омны Каликовой</w:t>
            </w:r>
            <w:r w:rsidRPr="00E30EF7">
              <w:rPr>
                <w:bCs/>
              </w:rPr>
              <w:t>, д.2</w:t>
            </w:r>
          </w:p>
          <w:p w:rsidR="00E30EF7" w:rsidRPr="00E30EF7" w:rsidRDefault="00E30EF7" w:rsidP="00E30EF7">
            <w:pPr>
              <w:spacing w:after="0" w:line="240" w:lineRule="auto"/>
            </w:pPr>
            <w:r w:rsidRPr="00E30EF7">
              <w:t>61°37’46.98"</w:t>
            </w:r>
          </w:p>
          <w:p w:rsidR="00E30EF7" w:rsidRPr="00E30EF7" w:rsidRDefault="00E30EF7" w:rsidP="00E30EF7">
            <w:pPr>
              <w:spacing w:after="0" w:line="240" w:lineRule="auto"/>
            </w:pPr>
            <w:r w:rsidRPr="00E30EF7">
              <w:t>50°47’8.20"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rPr>
                <w:bCs/>
              </w:rPr>
            </w:pPr>
            <w:r w:rsidRPr="00E30EF7">
              <w:rPr>
                <w:bCs/>
              </w:rPr>
              <w:t>ОАО «Сыктывкарский Водоканал» участок Выльгортский</w:t>
            </w:r>
          </w:p>
          <w:p w:rsidR="00E30EF7" w:rsidRPr="00E30EF7" w:rsidRDefault="00E30EF7" w:rsidP="00E30EF7">
            <w:pPr>
              <w:spacing w:after="0" w:line="240" w:lineRule="auto"/>
              <w:jc w:val="both"/>
              <w:rPr>
                <w:bCs/>
              </w:rPr>
            </w:pPr>
            <w:r w:rsidRPr="00E30EF7">
              <w:t>адрес:  ул</w:t>
            </w:r>
            <w:proofErr w:type="gramStart"/>
            <w:r w:rsidRPr="00E30EF7">
              <w:t>.Д</w:t>
            </w:r>
            <w:proofErr w:type="gramEnd"/>
            <w:r w:rsidRPr="00E30EF7">
              <w:t>омны Каликовой</w:t>
            </w:r>
            <w:r w:rsidRPr="00E30EF7">
              <w:rPr>
                <w:bCs/>
              </w:rPr>
              <w:t>, д.2</w:t>
            </w:r>
          </w:p>
          <w:p w:rsidR="00E30EF7" w:rsidRPr="00E30EF7" w:rsidRDefault="00E30EF7" w:rsidP="00E30EF7">
            <w:pPr>
              <w:spacing w:after="0" w:line="240" w:lineRule="auto"/>
              <w:jc w:val="both"/>
            </w:pPr>
            <w:r w:rsidRPr="00E30EF7">
              <w:t>ОГРН: 1121101013054</w:t>
            </w:r>
          </w:p>
        </w:tc>
        <w:tc>
          <w:tcPr>
            <w:tcW w:w="2213" w:type="dxa"/>
          </w:tcPr>
          <w:p w:rsidR="00E30EF7" w:rsidRPr="00E30EF7" w:rsidRDefault="00E30EF7" w:rsidP="00E30EF7">
            <w:pPr>
              <w:spacing w:after="0" w:line="240" w:lineRule="auto"/>
              <w:jc w:val="both"/>
            </w:pPr>
            <w:r w:rsidRPr="00E30EF7">
              <w:t>Здание водоснабжения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50.</w:t>
            </w:r>
          </w:p>
        </w:tc>
        <w:tc>
          <w:tcPr>
            <w:tcW w:w="2188" w:type="dxa"/>
          </w:tcPr>
          <w:p w:rsidR="00E30EF7" w:rsidRPr="00E30EF7" w:rsidRDefault="00E30EF7" w:rsidP="00E30EF7">
            <w:pPr>
              <w:spacing w:after="0" w:line="240" w:lineRule="auto"/>
            </w:pPr>
            <w:r w:rsidRPr="00E30EF7">
              <w:t>с. Выльгорт, ГУ РК «Сыктывдинская станция по борьбе с болезнями животных»</w:t>
            </w:r>
          </w:p>
          <w:p w:rsidR="00E30EF7" w:rsidRPr="00E30EF7" w:rsidRDefault="00E30EF7" w:rsidP="00E30EF7">
            <w:pPr>
              <w:spacing w:after="0" w:line="240" w:lineRule="auto"/>
            </w:pPr>
            <w:r w:rsidRPr="00E30EF7">
              <w:t xml:space="preserve"> ул</w:t>
            </w:r>
            <w:proofErr w:type="gramStart"/>
            <w:r w:rsidRPr="00E30EF7">
              <w:t>.С</w:t>
            </w:r>
            <w:proofErr w:type="gramEnd"/>
            <w:r w:rsidRPr="00E30EF7">
              <w:t>ПТУ-2 д. 5</w:t>
            </w:r>
          </w:p>
          <w:p w:rsidR="00E30EF7" w:rsidRPr="00E30EF7" w:rsidRDefault="00E30EF7" w:rsidP="00E30EF7">
            <w:pPr>
              <w:spacing w:after="0" w:line="240" w:lineRule="auto"/>
            </w:pPr>
            <w:r w:rsidRPr="00E30EF7">
              <w:t>61°37’25.25"</w:t>
            </w:r>
          </w:p>
          <w:p w:rsidR="00E30EF7" w:rsidRPr="00E30EF7" w:rsidRDefault="00E30EF7" w:rsidP="00E30EF7">
            <w:pPr>
              <w:spacing w:after="0" w:line="240" w:lineRule="auto"/>
            </w:pPr>
            <w:r w:rsidRPr="00E30EF7">
              <w:t>50°44’49.42"</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ГУ РК «Сыктывдинская станция по борьбе с болезнями животных»</w:t>
            </w:r>
          </w:p>
          <w:p w:rsidR="00E30EF7" w:rsidRPr="00E30EF7" w:rsidRDefault="00E30EF7" w:rsidP="00E30EF7">
            <w:pPr>
              <w:spacing w:after="0" w:line="240" w:lineRule="auto"/>
              <w:jc w:val="both"/>
            </w:pPr>
            <w:r w:rsidRPr="00E30EF7">
              <w:t>адрес: СПТУ-2, д. 5, ОГРН: 1041100850361</w:t>
            </w:r>
          </w:p>
        </w:tc>
        <w:tc>
          <w:tcPr>
            <w:tcW w:w="2213" w:type="dxa"/>
          </w:tcPr>
          <w:p w:rsidR="00E30EF7" w:rsidRPr="00E30EF7" w:rsidRDefault="00E30EF7" w:rsidP="00E30EF7">
            <w:pPr>
              <w:spacing w:after="0" w:line="240" w:lineRule="auto"/>
              <w:jc w:val="both"/>
            </w:pPr>
            <w:r w:rsidRPr="00E30EF7">
              <w:t>Здание здравоохранения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51.</w:t>
            </w:r>
          </w:p>
        </w:tc>
        <w:tc>
          <w:tcPr>
            <w:tcW w:w="2188" w:type="dxa"/>
          </w:tcPr>
          <w:p w:rsidR="00E30EF7" w:rsidRPr="00E30EF7" w:rsidRDefault="00E30EF7" w:rsidP="00E30EF7">
            <w:pPr>
              <w:spacing w:after="0" w:line="240" w:lineRule="auto"/>
              <w:rPr>
                <w:shd w:val="clear" w:color="auto" w:fill="FFFFFF"/>
              </w:rPr>
            </w:pPr>
            <w:r w:rsidRPr="00E30EF7">
              <w:t xml:space="preserve">с. Выльгорт, МБДОУ </w:t>
            </w:r>
            <w:r w:rsidRPr="00E30EF7">
              <w:rPr>
                <w:shd w:val="clear" w:color="auto" w:fill="FFFFFF"/>
              </w:rPr>
              <w:t>Выльгортский детский сад №8 комбинированного вида</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 38</w:t>
            </w:r>
          </w:p>
          <w:p w:rsidR="00E30EF7" w:rsidRPr="00E30EF7" w:rsidRDefault="00E30EF7" w:rsidP="00E30EF7">
            <w:pPr>
              <w:spacing w:after="0" w:line="240" w:lineRule="auto"/>
            </w:pPr>
            <w:r w:rsidRPr="00E30EF7">
              <w:t>61°37’45.48"</w:t>
            </w:r>
          </w:p>
          <w:p w:rsidR="00E30EF7" w:rsidRPr="00E30EF7" w:rsidRDefault="00E30EF7" w:rsidP="00E30EF7">
            <w:pPr>
              <w:spacing w:after="0" w:line="240" w:lineRule="auto"/>
            </w:pPr>
            <w:r w:rsidRPr="00E30EF7">
              <w:t>50°46’24.82"</w:t>
            </w:r>
          </w:p>
        </w:tc>
        <w:tc>
          <w:tcPr>
            <w:tcW w:w="2375" w:type="dxa"/>
          </w:tcPr>
          <w:p w:rsidR="00E30EF7" w:rsidRPr="00E30EF7" w:rsidRDefault="00E30EF7" w:rsidP="00E30EF7">
            <w:pPr>
              <w:spacing w:after="0" w:line="240" w:lineRule="auto"/>
              <w:jc w:val="both"/>
            </w:pPr>
            <w:r w:rsidRPr="00E30EF7">
              <w:t>1 контейнер 0,77 куб.м.</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Выльгортский детский сад №8 комбинированного вида</w:t>
            </w:r>
          </w:p>
          <w:p w:rsidR="00E30EF7" w:rsidRPr="00E30EF7" w:rsidRDefault="00E30EF7" w:rsidP="00E30EF7">
            <w:pPr>
              <w:spacing w:after="0" w:line="240" w:lineRule="auto"/>
              <w:jc w:val="both"/>
              <w:rPr>
                <w:bCs/>
              </w:rPr>
            </w:pPr>
            <w:r w:rsidRPr="00E30EF7">
              <w:rPr>
                <w:bCs/>
              </w:rPr>
              <w:t xml:space="preserve">адрес: </w:t>
            </w:r>
            <w:r w:rsidRPr="00E30EF7">
              <w:t xml:space="preserve"> ул</w:t>
            </w:r>
            <w:proofErr w:type="gramStart"/>
            <w:r w:rsidRPr="00E30EF7">
              <w:t>.Д</w:t>
            </w:r>
            <w:proofErr w:type="gramEnd"/>
            <w:r w:rsidRPr="00E30EF7">
              <w:t>омны Каликовой</w:t>
            </w:r>
            <w:r w:rsidRPr="00E30EF7">
              <w:rPr>
                <w:bCs/>
              </w:rPr>
              <w:t>, д.38,</w:t>
            </w:r>
          </w:p>
          <w:p w:rsidR="00E30EF7" w:rsidRPr="00E30EF7" w:rsidRDefault="00E30EF7" w:rsidP="00E30EF7">
            <w:pPr>
              <w:spacing w:after="0" w:line="240" w:lineRule="auto"/>
              <w:jc w:val="both"/>
              <w:rPr>
                <w:shd w:val="clear" w:color="auto" w:fill="FFFFFF"/>
              </w:rPr>
            </w:pPr>
            <w:r w:rsidRPr="00E30EF7">
              <w:t>ОГРН: 1021100971440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52.</w:t>
            </w:r>
          </w:p>
        </w:tc>
        <w:tc>
          <w:tcPr>
            <w:tcW w:w="2188" w:type="dxa"/>
          </w:tcPr>
          <w:p w:rsidR="00E30EF7" w:rsidRPr="00E30EF7" w:rsidRDefault="00E30EF7" w:rsidP="00E30EF7">
            <w:pPr>
              <w:spacing w:after="0" w:line="240" w:lineRule="auto"/>
              <w:rPr>
                <w:shd w:val="clear" w:color="auto" w:fill="FFFFFF"/>
              </w:rPr>
            </w:pPr>
            <w:r w:rsidRPr="00E30EF7">
              <w:t>с. Выльгорт, МБДОУ</w:t>
            </w:r>
            <w:r w:rsidRPr="00E30EF7">
              <w:rPr>
                <w:shd w:val="clear" w:color="auto" w:fill="FFFFFF"/>
              </w:rPr>
              <w:t xml:space="preserve"> Детский сад №3 общеразвивающего вида, </w:t>
            </w:r>
          </w:p>
          <w:p w:rsidR="00E30EF7" w:rsidRPr="00E30EF7" w:rsidRDefault="00E30EF7" w:rsidP="00E30EF7">
            <w:pPr>
              <w:spacing w:after="0" w:line="240" w:lineRule="auto"/>
              <w:rPr>
                <w:shd w:val="clear" w:color="auto" w:fill="FFFFFF"/>
              </w:rPr>
            </w:pPr>
            <w:r w:rsidRPr="00E30EF7">
              <w:rPr>
                <w:shd w:val="clear" w:color="auto" w:fill="FFFFFF"/>
              </w:rPr>
              <w:t xml:space="preserve"> ул.5 проезд </w:t>
            </w:r>
            <w:proofErr w:type="gramStart"/>
            <w:r w:rsidRPr="00E30EF7">
              <w:rPr>
                <w:shd w:val="clear" w:color="auto" w:fill="FFFFFF"/>
              </w:rPr>
              <w:t>Родниковой</w:t>
            </w:r>
            <w:proofErr w:type="gramEnd"/>
            <w:r w:rsidRPr="00E30EF7">
              <w:rPr>
                <w:shd w:val="clear" w:color="auto" w:fill="FFFFFF"/>
              </w:rPr>
              <w:t xml:space="preserve">, д. 7 </w:t>
            </w:r>
          </w:p>
          <w:p w:rsidR="00E30EF7" w:rsidRPr="00E30EF7" w:rsidRDefault="00E30EF7" w:rsidP="00E30EF7">
            <w:pPr>
              <w:spacing w:after="0" w:line="240" w:lineRule="auto"/>
              <w:rPr>
                <w:shd w:val="clear" w:color="auto" w:fill="FFFFFF"/>
              </w:rPr>
            </w:pPr>
            <w:r w:rsidRPr="00E30EF7">
              <w:rPr>
                <w:shd w:val="clear" w:color="auto" w:fill="FFFFFF"/>
              </w:rPr>
              <w:t>61°37’47.61</w:t>
            </w:r>
            <w:r w:rsidRPr="00E30EF7">
              <w:t>"</w:t>
            </w:r>
          </w:p>
          <w:p w:rsidR="00E30EF7" w:rsidRPr="00E30EF7" w:rsidRDefault="00E30EF7" w:rsidP="00E30EF7">
            <w:pPr>
              <w:spacing w:after="0" w:line="240" w:lineRule="auto"/>
              <w:rPr>
                <w:shd w:val="clear" w:color="auto" w:fill="FFFFFF"/>
              </w:rPr>
            </w:pPr>
            <w:r w:rsidRPr="00E30EF7">
              <w:rPr>
                <w:shd w:val="clear" w:color="auto" w:fill="FFFFFF"/>
              </w:rPr>
              <w:t>50°45’36.51</w:t>
            </w:r>
            <w:r w:rsidRPr="00E30EF7">
              <w:t>"</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кирпич.</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Детский сад №3 общеразвивающего вида</w:t>
            </w:r>
          </w:p>
          <w:p w:rsidR="00E30EF7" w:rsidRPr="00E30EF7" w:rsidRDefault="00E30EF7" w:rsidP="00E30EF7">
            <w:pPr>
              <w:spacing w:after="0" w:line="240" w:lineRule="auto"/>
              <w:jc w:val="both"/>
            </w:pPr>
            <w:r w:rsidRPr="00E30EF7">
              <w:rPr>
                <w:shd w:val="clear" w:color="auto" w:fill="FFFFFF"/>
              </w:rPr>
              <w:t xml:space="preserve">адрес:  ул.7 проезд </w:t>
            </w:r>
            <w:proofErr w:type="gramStart"/>
            <w:r w:rsidRPr="00E30EF7">
              <w:rPr>
                <w:shd w:val="clear" w:color="auto" w:fill="FFFFFF"/>
              </w:rPr>
              <w:t>Родниковой</w:t>
            </w:r>
            <w:proofErr w:type="gramEnd"/>
            <w:r w:rsidRPr="00E30EF7">
              <w:rPr>
                <w:shd w:val="clear" w:color="auto" w:fill="FFFFFF"/>
              </w:rPr>
              <w:t>, д. 5</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52.</w:t>
            </w:r>
          </w:p>
        </w:tc>
        <w:tc>
          <w:tcPr>
            <w:tcW w:w="2188" w:type="dxa"/>
          </w:tcPr>
          <w:p w:rsidR="00E30EF7" w:rsidRPr="00E30EF7" w:rsidRDefault="00E30EF7" w:rsidP="00E30EF7">
            <w:pPr>
              <w:spacing w:after="0" w:line="240" w:lineRule="auto"/>
              <w:rPr>
                <w:shd w:val="clear" w:color="auto" w:fill="FFFFFF"/>
              </w:rPr>
            </w:pPr>
            <w:r w:rsidRPr="00E30EF7">
              <w:t xml:space="preserve">с. Выльгорт, </w:t>
            </w:r>
            <w:r w:rsidRPr="00E30EF7">
              <w:rPr>
                <w:shd w:val="clear" w:color="auto" w:fill="FFFFFF"/>
              </w:rPr>
              <w:t>МБДОУ Детский сад №7</w:t>
            </w:r>
          </w:p>
          <w:p w:rsidR="00E30EF7" w:rsidRPr="00E30EF7" w:rsidRDefault="00E30EF7" w:rsidP="00E30EF7">
            <w:pPr>
              <w:spacing w:after="0" w:line="240" w:lineRule="auto"/>
            </w:pPr>
            <w:r w:rsidRPr="00E30EF7">
              <w:t xml:space="preserve"> ул</w:t>
            </w:r>
            <w:proofErr w:type="gramStart"/>
            <w:r w:rsidRPr="00E30EF7">
              <w:t>.Р</w:t>
            </w:r>
            <w:proofErr w:type="gramEnd"/>
            <w:r w:rsidRPr="00E30EF7">
              <w:t>абочая, д. 5в</w:t>
            </w:r>
          </w:p>
          <w:p w:rsidR="00E30EF7" w:rsidRPr="00E30EF7" w:rsidRDefault="00E30EF7" w:rsidP="00E30EF7">
            <w:pPr>
              <w:spacing w:after="0" w:line="240" w:lineRule="auto"/>
            </w:pPr>
            <w:r w:rsidRPr="00E30EF7">
              <w:t>61°37’43.77"</w:t>
            </w:r>
          </w:p>
          <w:p w:rsidR="00E30EF7" w:rsidRPr="00E30EF7" w:rsidRDefault="00E30EF7" w:rsidP="00E30EF7">
            <w:pPr>
              <w:spacing w:after="0" w:line="240" w:lineRule="auto"/>
            </w:pPr>
            <w:r w:rsidRPr="00E30EF7">
              <w:t>50°45’46.37"</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Детский сад №7</w:t>
            </w:r>
          </w:p>
          <w:p w:rsidR="00E30EF7" w:rsidRPr="00E30EF7" w:rsidRDefault="00E30EF7" w:rsidP="00E30EF7">
            <w:pPr>
              <w:spacing w:after="0" w:line="240" w:lineRule="auto"/>
              <w:jc w:val="both"/>
            </w:pPr>
            <w:r w:rsidRPr="00E30EF7">
              <w:rPr>
                <w:bCs/>
              </w:rPr>
              <w:t>адрес:  ул. ул</w:t>
            </w:r>
            <w:proofErr w:type="gramStart"/>
            <w:r w:rsidRPr="00E30EF7">
              <w:rPr>
                <w:bCs/>
              </w:rPr>
              <w:t>.Р</w:t>
            </w:r>
            <w:proofErr w:type="gramEnd"/>
            <w:r w:rsidRPr="00E30EF7">
              <w:rPr>
                <w:bCs/>
              </w:rPr>
              <w:t>абочая, д. 5в,</w:t>
            </w:r>
            <w:r w:rsidRPr="00E30EF7">
              <w:t xml:space="preserve"> </w:t>
            </w:r>
          </w:p>
          <w:p w:rsidR="00E30EF7" w:rsidRPr="00E30EF7" w:rsidRDefault="00E30EF7" w:rsidP="00E30EF7">
            <w:pPr>
              <w:spacing w:after="0" w:line="240" w:lineRule="auto"/>
              <w:jc w:val="both"/>
              <w:rPr>
                <w:bCs/>
              </w:rPr>
            </w:pPr>
            <w:r w:rsidRPr="00E30EF7">
              <w:t>ОГРН: 1021100970880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54.</w:t>
            </w:r>
          </w:p>
        </w:tc>
        <w:tc>
          <w:tcPr>
            <w:tcW w:w="2188" w:type="dxa"/>
          </w:tcPr>
          <w:p w:rsidR="00E30EF7" w:rsidRPr="00E30EF7" w:rsidRDefault="00E30EF7" w:rsidP="00E30EF7">
            <w:pPr>
              <w:spacing w:after="0" w:line="240" w:lineRule="auto"/>
              <w:rPr>
                <w:shd w:val="clear" w:color="auto" w:fill="FFFFFF"/>
              </w:rPr>
            </w:pPr>
            <w:r w:rsidRPr="00E30EF7">
              <w:t xml:space="preserve">с. Выльгорт, </w:t>
            </w:r>
            <w:r w:rsidRPr="00E30EF7">
              <w:rPr>
                <w:shd w:val="clear" w:color="auto" w:fill="FFFFFF"/>
              </w:rPr>
              <w:t>Детский сад №7</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 68</w:t>
            </w:r>
          </w:p>
          <w:p w:rsidR="00E30EF7" w:rsidRPr="00E30EF7" w:rsidRDefault="00E30EF7" w:rsidP="00E30EF7">
            <w:pPr>
              <w:spacing w:after="0" w:line="240" w:lineRule="auto"/>
            </w:pPr>
            <w:r w:rsidRPr="00E30EF7">
              <w:t>61°37’37.38"</w:t>
            </w:r>
          </w:p>
          <w:p w:rsidR="00E30EF7" w:rsidRPr="00E30EF7" w:rsidRDefault="00E30EF7" w:rsidP="00E30EF7">
            <w:pPr>
              <w:spacing w:after="0" w:line="240" w:lineRule="auto"/>
            </w:pPr>
            <w:r w:rsidRPr="00E30EF7">
              <w:t>50°45’49.85"</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Детский сад №7</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68,</w:t>
            </w:r>
          </w:p>
          <w:p w:rsidR="00E30EF7" w:rsidRPr="00E30EF7" w:rsidRDefault="00E30EF7" w:rsidP="00E30EF7">
            <w:pPr>
              <w:spacing w:after="0" w:line="240" w:lineRule="auto"/>
              <w:jc w:val="both"/>
            </w:pPr>
            <w:r w:rsidRPr="00E30EF7">
              <w:t>ОГРН: 1021100970880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55.</w:t>
            </w:r>
          </w:p>
        </w:tc>
        <w:tc>
          <w:tcPr>
            <w:tcW w:w="2188" w:type="dxa"/>
          </w:tcPr>
          <w:p w:rsidR="00E30EF7" w:rsidRPr="00E30EF7" w:rsidRDefault="00E30EF7" w:rsidP="00E30EF7">
            <w:pPr>
              <w:spacing w:after="0" w:line="240" w:lineRule="auto"/>
              <w:rPr>
                <w:shd w:val="clear" w:color="auto" w:fill="FFFFFF"/>
              </w:rPr>
            </w:pPr>
            <w:r w:rsidRPr="00E30EF7">
              <w:t xml:space="preserve">с. Выльгорт, </w:t>
            </w:r>
            <w:r w:rsidRPr="00E30EF7">
              <w:rPr>
                <w:shd w:val="clear" w:color="auto" w:fill="FFFFFF"/>
              </w:rPr>
              <w:t>Детский сад №10 комбинированного вида</w:t>
            </w:r>
          </w:p>
          <w:p w:rsidR="00E30EF7" w:rsidRPr="00E30EF7" w:rsidRDefault="00E30EF7" w:rsidP="00E30EF7">
            <w:pPr>
              <w:spacing w:after="0" w:line="240" w:lineRule="auto"/>
              <w:rPr>
                <w:shd w:val="clear" w:color="auto" w:fill="FFFFFF"/>
              </w:rPr>
            </w:pPr>
            <w:r w:rsidRPr="00E30EF7">
              <w:rPr>
                <w:shd w:val="clear" w:color="auto" w:fill="FFFFFF"/>
              </w:rPr>
              <w:t xml:space="preserve"> ул</w:t>
            </w:r>
            <w:proofErr w:type="gramStart"/>
            <w:r w:rsidRPr="00E30EF7">
              <w:rPr>
                <w:shd w:val="clear" w:color="auto" w:fill="FFFFFF"/>
              </w:rPr>
              <w:t>.С</w:t>
            </w:r>
            <w:proofErr w:type="gramEnd"/>
            <w:r w:rsidRPr="00E30EF7">
              <w:rPr>
                <w:shd w:val="clear" w:color="auto" w:fill="FFFFFF"/>
              </w:rPr>
              <w:t>еверная 18а</w:t>
            </w:r>
          </w:p>
          <w:p w:rsidR="00E30EF7" w:rsidRPr="00E30EF7" w:rsidRDefault="00E30EF7" w:rsidP="00E30EF7">
            <w:pPr>
              <w:spacing w:after="0" w:line="240" w:lineRule="auto"/>
              <w:rPr>
                <w:shd w:val="clear" w:color="auto" w:fill="FFFFFF"/>
              </w:rPr>
            </w:pPr>
            <w:r w:rsidRPr="00E30EF7">
              <w:rPr>
                <w:shd w:val="clear" w:color="auto" w:fill="FFFFFF"/>
              </w:rPr>
              <w:t>61°36’51.01</w:t>
            </w:r>
            <w:r w:rsidRPr="00E30EF7">
              <w:t>"</w:t>
            </w:r>
          </w:p>
          <w:p w:rsidR="00E30EF7" w:rsidRPr="00E30EF7" w:rsidRDefault="00E30EF7" w:rsidP="00E30EF7">
            <w:pPr>
              <w:spacing w:after="0" w:line="240" w:lineRule="auto"/>
              <w:rPr>
                <w:shd w:val="clear" w:color="auto" w:fill="FFFFFF"/>
              </w:rPr>
            </w:pPr>
            <w:r w:rsidRPr="00E30EF7">
              <w:rPr>
                <w:shd w:val="clear" w:color="auto" w:fill="FFFFFF"/>
              </w:rPr>
              <w:t>50°43’19.89</w:t>
            </w:r>
            <w:r w:rsidRPr="00E30EF7">
              <w:t>"</w:t>
            </w:r>
          </w:p>
        </w:tc>
        <w:tc>
          <w:tcPr>
            <w:tcW w:w="2375" w:type="dxa"/>
          </w:tcPr>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Детский сад №10 комбинированного вида</w:t>
            </w:r>
          </w:p>
          <w:p w:rsidR="00E30EF7" w:rsidRPr="00E30EF7" w:rsidRDefault="00E30EF7" w:rsidP="00E30EF7">
            <w:pPr>
              <w:spacing w:after="0" w:line="240" w:lineRule="auto"/>
              <w:jc w:val="both"/>
              <w:rPr>
                <w:shd w:val="clear" w:color="auto" w:fill="FFFFFF"/>
              </w:rPr>
            </w:pPr>
            <w:r w:rsidRPr="00E30EF7">
              <w:rPr>
                <w:shd w:val="clear" w:color="auto" w:fill="FFFFFF"/>
              </w:rPr>
              <w:t>адрес:  ул</w:t>
            </w:r>
            <w:proofErr w:type="gramStart"/>
            <w:r w:rsidRPr="00E30EF7">
              <w:rPr>
                <w:shd w:val="clear" w:color="auto" w:fill="FFFFFF"/>
              </w:rPr>
              <w:t>.С</w:t>
            </w:r>
            <w:proofErr w:type="gramEnd"/>
            <w:r w:rsidRPr="00E30EF7">
              <w:rPr>
                <w:shd w:val="clear" w:color="auto" w:fill="FFFFFF"/>
              </w:rPr>
              <w:t>еверная, д. 18а</w:t>
            </w:r>
          </w:p>
          <w:p w:rsidR="00E30EF7" w:rsidRPr="00E30EF7" w:rsidRDefault="00E30EF7" w:rsidP="00E30EF7">
            <w:pPr>
              <w:spacing w:after="0" w:line="240" w:lineRule="auto"/>
              <w:jc w:val="both"/>
            </w:pPr>
            <w:r w:rsidRPr="00E30EF7">
              <w:t>ОГРН: 1021100970659</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56.</w:t>
            </w:r>
          </w:p>
        </w:tc>
        <w:tc>
          <w:tcPr>
            <w:tcW w:w="2188" w:type="dxa"/>
          </w:tcPr>
          <w:p w:rsidR="00E30EF7" w:rsidRPr="00E30EF7" w:rsidRDefault="00E30EF7" w:rsidP="00E30EF7">
            <w:pPr>
              <w:spacing w:after="0" w:line="240" w:lineRule="auto"/>
            </w:pPr>
            <w:r w:rsidRPr="00E30EF7">
              <w:t>с. Выльгорт, ГАУ РК «Республиканский лыжный комплекс имени Раисы Сметаниной»</w:t>
            </w:r>
          </w:p>
          <w:p w:rsidR="00E30EF7" w:rsidRPr="00E30EF7" w:rsidRDefault="00E30EF7" w:rsidP="00E30EF7">
            <w:pPr>
              <w:spacing w:after="0" w:line="240" w:lineRule="auto"/>
              <w:rPr>
                <w:shd w:val="clear" w:color="auto" w:fill="FFFFFF"/>
              </w:rPr>
            </w:pPr>
            <w:r w:rsidRPr="00E30EF7">
              <w:rPr>
                <w:shd w:val="clear" w:color="auto" w:fill="FFFFFF"/>
              </w:rPr>
              <w:t xml:space="preserve"> ул</w:t>
            </w:r>
            <w:proofErr w:type="gramStart"/>
            <w:r w:rsidRPr="00E30EF7">
              <w:rPr>
                <w:shd w:val="clear" w:color="auto" w:fill="FFFFFF"/>
              </w:rPr>
              <w:t>.С</w:t>
            </w:r>
            <w:proofErr w:type="gramEnd"/>
            <w:r w:rsidRPr="00E30EF7">
              <w:rPr>
                <w:shd w:val="clear" w:color="auto" w:fill="FFFFFF"/>
              </w:rPr>
              <w:t>еверная, д. 3а/1, 3а/2</w:t>
            </w:r>
          </w:p>
          <w:p w:rsidR="00E30EF7" w:rsidRPr="00E30EF7" w:rsidRDefault="00E30EF7" w:rsidP="00E30EF7">
            <w:pPr>
              <w:spacing w:after="0" w:line="240" w:lineRule="auto"/>
              <w:rPr>
                <w:shd w:val="clear" w:color="auto" w:fill="FFFFFF"/>
              </w:rPr>
            </w:pPr>
            <w:r w:rsidRPr="00E30EF7">
              <w:rPr>
                <w:shd w:val="clear" w:color="auto" w:fill="FFFFFF"/>
              </w:rPr>
              <w:t>61°36’56.88</w:t>
            </w:r>
            <w:r w:rsidRPr="00E30EF7">
              <w:t>"</w:t>
            </w:r>
          </w:p>
          <w:p w:rsidR="00E30EF7" w:rsidRPr="00E30EF7" w:rsidRDefault="00E30EF7" w:rsidP="00E30EF7">
            <w:pPr>
              <w:spacing w:after="0" w:line="240" w:lineRule="auto"/>
              <w:rPr>
                <w:shd w:val="clear" w:color="auto" w:fill="FFFFFF"/>
              </w:rPr>
            </w:pPr>
            <w:r w:rsidRPr="00E30EF7">
              <w:rPr>
                <w:shd w:val="clear" w:color="auto" w:fill="FFFFFF"/>
              </w:rPr>
              <w:t>50°42’47.37</w:t>
            </w:r>
            <w:r w:rsidRPr="00E30EF7">
              <w:t>"</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proofErr w:type="gramStart"/>
            <w:r w:rsidRPr="00E30EF7">
              <w:t>6 контейнеров по 1,1 куб. м.)</w:t>
            </w:r>
            <w:proofErr w:type="gramEnd"/>
          </w:p>
          <w:p w:rsidR="00E30EF7" w:rsidRPr="00E30EF7" w:rsidRDefault="00E30EF7" w:rsidP="00E30EF7">
            <w:pPr>
              <w:spacing w:after="0" w:line="240" w:lineRule="auto"/>
              <w:jc w:val="both"/>
            </w:pPr>
            <w:r w:rsidRPr="00E30EF7">
              <w:t xml:space="preserve">4 </w:t>
            </w:r>
            <w:proofErr w:type="gramStart"/>
            <w:r w:rsidRPr="00E30EF7">
              <w:t>передвижных</w:t>
            </w:r>
            <w:proofErr w:type="gramEnd"/>
            <w:r w:rsidRPr="00E30EF7">
              <w:t xml:space="preserve"> (пластиковых) контейнера по 0,12 куб.м. для раздельного сбора мусора</w:t>
            </w:r>
          </w:p>
        </w:tc>
        <w:tc>
          <w:tcPr>
            <w:tcW w:w="2487" w:type="dxa"/>
            <w:gridSpan w:val="2"/>
          </w:tcPr>
          <w:p w:rsidR="00E30EF7" w:rsidRPr="00E30EF7" w:rsidRDefault="00E30EF7" w:rsidP="00E30EF7">
            <w:pPr>
              <w:spacing w:after="0" w:line="240" w:lineRule="auto"/>
              <w:jc w:val="both"/>
            </w:pPr>
            <w:r w:rsidRPr="00E30EF7">
              <w:t>ГАУ РК «Республиканский лыжный комплекс имени Раисы Сметаниной»</w:t>
            </w:r>
          </w:p>
          <w:p w:rsidR="00E30EF7" w:rsidRPr="00E30EF7" w:rsidRDefault="00E30EF7" w:rsidP="00E30EF7">
            <w:pPr>
              <w:spacing w:after="0" w:line="240" w:lineRule="auto"/>
              <w:jc w:val="both"/>
              <w:rPr>
                <w:shd w:val="clear" w:color="auto" w:fill="FFFFFF"/>
              </w:rPr>
            </w:pPr>
            <w:r w:rsidRPr="00E30EF7">
              <w:t>адрес:  ул</w:t>
            </w:r>
            <w:proofErr w:type="gramStart"/>
            <w:r w:rsidRPr="00E30EF7">
              <w:t>.С</w:t>
            </w:r>
            <w:proofErr w:type="gramEnd"/>
            <w:r w:rsidRPr="00E30EF7">
              <w:t>еверная, д. 3А/1, ОГРН: 12011100000837</w:t>
            </w:r>
          </w:p>
        </w:tc>
        <w:tc>
          <w:tcPr>
            <w:tcW w:w="2213" w:type="dxa"/>
          </w:tcPr>
          <w:p w:rsidR="00E30EF7" w:rsidRPr="00E30EF7" w:rsidRDefault="00E30EF7" w:rsidP="00E30EF7">
            <w:pPr>
              <w:spacing w:after="0" w:line="240" w:lineRule="auto"/>
              <w:jc w:val="both"/>
            </w:pPr>
            <w:r w:rsidRPr="00E30EF7">
              <w:t>Здание, предоставляющее услуги спорта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57.</w:t>
            </w:r>
          </w:p>
        </w:tc>
        <w:tc>
          <w:tcPr>
            <w:tcW w:w="2188" w:type="dxa"/>
          </w:tcPr>
          <w:p w:rsidR="00E30EF7" w:rsidRPr="00E30EF7" w:rsidRDefault="00E30EF7" w:rsidP="00E30EF7">
            <w:pPr>
              <w:spacing w:after="0" w:line="240" w:lineRule="auto"/>
            </w:pPr>
            <w:r w:rsidRPr="00E30EF7">
              <w:t>с. Выльгорт, ООО «Интер-Колор»</w:t>
            </w:r>
          </w:p>
          <w:p w:rsidR="00E30EF7" w:rsidRPr="00E30EF7" w:rsidRDefault="00E30EF7" w:rsidP="00E30EF7">
            <w:pPr>
              <w:spacing w:after="0" w:line="240" w:lineRule="auto"/>
            </w:pPr>
            <w:r w:rsidRPr="00E30EF7">
              <w:t xml:space="preserve">(нежилое здание) </w:t>
            </w:r>
          </w:p>
          <w:p w:rsidR="00E30EF7" w:rsidRPr="00E30EF7" w:rsidRDefault="00E30EF7" w:rsidP="00E30EF7">
            <w:pPr>
              <w:spacing w:after="0" w:line="240" w:lineRule="auto"/>
            </w:pPr>
            <w:r w:rsidRPr="00E30EF7">
              <w:t xml:space="preserve"> ул. Трудовая, д. 10</w:t>
            </w:r>
          </w:p>
          <w:p w:rsidR="00E30EF7" w:rsidRPr="00E30EF7" w:rsidRDefault="00E30EF7" w:rsidP="00E30EF7">
            <w:pPr>
              <w:spacing w:after="0" w:line="240" w:lineRule="auto"/>
            </w:pPr>
            <w:r w:rsidRPr="00E30EF7">
              <w:t>61°37’30.55"</w:t>
            </w:r>
          </w:p>
          <w:p w:rsidR="00E30EF7" w:rsidRPr="00E30EF7" w:rsidRDefault="00E30EF7" w:rsidP="00E30EF7">
            <w:pPr>
              <w:spacing w:after="0" w:line="240" w:lineRule="auto"/>
            </w:pPr>
            <w:r w:rsidRPr="00E30EF7">
              <w:t>50°46’1.88"</w:t>
            </w:r>
          </w:p>
        </w:tc>
        <w:tc>
          <w:tcPr>
            <w:tcW w:w="2375" w:type="dxa"/>
          </w:tcPr>
          <w:p w:rsidR="00E30EF7" w:rsidRPr="00E30EF7" w:rsidRDefault="00E30EF7" w:rsidP="00E30EF7">
            <w:pPr>
              <w:spacing w:after="0" w:line="240" w:lineRule="auto"/>
              <w:jc w:val="both"/>
            </w:pPr>
            <w:r w:rsidRPr="00E30EF7">
              <w:t>Основание - асфальт, ограждение с четырех сторон, наличие навеса;</w:t>
            </w:r>
          </w:p>
          <w:p w:rsidR="00E30EF7" w:rsidRPr="00E30EF7" w:rsidRDefault="00E30EF7" w:rsidP="00E30EF7">
            <w:pPr>
              <w:spacing w:after="0" w:line="240" w:lineRule="auto"/>
              <w:jc w:val="both"/>
            </w:pPr>
            <w:r w:rsidRPr="00E30EF7">
              <w:t>Контейнер № 1 объем – 0,04 куб</w:t>
            </w:r>
            <w:proofErr w:type="gramStart"/>
            <w:r w:rsidRPr="00E30EF7">
              <w:t>.м</w:t>
            </w:r>
            <w:proofErr w:type="gramEnd"/>
            <w:r w:rsidRPr="00E30EF7">
              <w:t xml:space="preserve"> (несортируемые отходы, цвет - серый);</w:t>
            </w:r>
          </w:p>
          <w:p w:rsidR="00E30EF7" w:rsidRPr="00E30EF7" w:rsidRDefault="00E30EF7" w:rsidP="00E30EF7">
            <w:pPr>
              <w:spacing w:after="0" w:line="240" w:lineRule="auto"/>
              <w:jc w:val="both"/>
            </w:pPr>
            <w:r w:rsidRPr="00E30EF7">
              <w:t>Контейнер № 2 объем – 0,12 куб</w:t>
            </w:r>
            <w:proofErr w:type="gramStart"/>
            <w:r w:rsidRPr="00E30EF7">
              <w:t>.м</w:t>
            </w:r>
            <w:proofErr w:type="gramEnd"/>
            <w:r w:rsidRPr="00E30EF7">
              <w:t xml:space="preserve"> (бумажные изделия и картон, цвет - синий);</w:t>
            </w:r>
          </w:p>
          <w:p w:rsidR="00E30EF7" w:rsidRPr="00E30EF7" w:rsidRDefault="00E30EF7" w:rsidP="00E30EF7">
            <w:pPr>
              <w:spacing w:after="0" w:line="240" w:lineRule="auto"/>
              <w:jc w:val="both"/>
            </w:pPr>
            <w:r w:rsidRPr="00E30EF7">
              <w:t>Контейнер № 3 объем – 0,12 куб</w:t>
            </w:r>
            <w:proofErr w:type="gramStart"/>
            <w:r w:rsidRPr="00E30EF7">
              <w:t>.м</w:t>
            </w:r>
            <w:proofErr w:type="gramEnd"/>
            <w:r w:rsidRPr="00E30EF7">
              <w:t xml:space="preserve"> (пластик и полиэтилен, цвет - желтый)</w:t>
            </w:r>
          </w:p>
        </w:tc>
        <w:tc>
          <w:tcPr>
            <w:tcW w:w="2487" w:type="dxa"/>
            <w:gridSpan w:val="2"/>
          </w:tcPr>
          <w:p w:rsidR="00E30EF7" w:rsidRPr="00E30EF7" w:rsidRDefault="00E30EF7" w:rsidP="00E30EF7">
            <w:pPr>
              <w:spacing w:after="0" w:line="240" w:lineRule="auto"/>
              <w:jc w:val="both"/>
            </w:pPr>
            <w:r w:rsidRPr="00E30EF7">
              <w:t>ООО «Интер-Колор»</w:t>
            </w:r>
          </w:p>
          <w:p w:rsidR="00E30EF7" w:rsidRPr="00E30EF7" w:rsidRDefault="00E30EF7" w:rsidP="00E30EF7">
            <w:pPr>
              <w:spacing w:after="0" w:line="240" w:lineRule="auto"/>
              <w:jc w:val="both"/>
            </w:pPr>
            <w:r w:rsidRPr="00E30EF7">
              <w:t>(нежилое здание)</w:t>
            </w:r>
          </w:p>
          <w:p w:rsidR="00E30EF7" w:rsidRPr="00E30EF7" w:rsidRDefault="00E30EF7" w:rsidP="00E30EF7">
            <w:pPr>
              <w:spacing w:after="0" w:line="240" w:lineRule="auto"/>
              <w:jc w:val="both"/>
            </w:pPr>
            <w:r w:rsidRPr="00E30EF7">
              <w:t xml:space="preserve">адрес: ул. </w:t>
            </w:r>
            <w:proofErr w:type="gramStart"/>
            <w:r w:rsidRPr="00E30EF7">
              <w:t>Трудовая</w:t>
            </w:r>
            <w:proofErr w:type="gramEnd"/>
            <w:r w:rsidRPr="00E30EF7">
              <w:t>, д. 10</w:t>
            </w:r>
          </w:p>
          <w:p w:rsidR="00E30EF7" w:rsidRPr="00E30EF7" w:rsidRDefault="00E30EF7" w:rsidP="00E30EF7">
            <w:pPr>
              <w:spacing w:after="0" w:line="240" w:lineRule="auto"/>
              <w:jc w:val="both"/>
            </w:pPr>
            <w:r w:rsidRPr="00E30EF7">
              <w:t>ОГРН: 1091101004873</w:t>
            </w:r>
          </w:p>
        </w:tc>
        <w:tc>
          <w:tcPr>
            <w:tcW w:w="2213" w:type="dxa"/>
          </w:tcPr>
          <w:p w:rsidR="00E30EF7" w:rsidRPr="00E30EF7" w:rsidRDefault="00E30EF7" w:rsidP="00E30EF7">
            <w:pPr>
              <w:spacing w:after="0" w:line="240" w:lineRule="auto"/>
              <w:jc w:val="both"/>
            </w:pPr>
            <w:r w:rsidRPr="00E30EF7">
              <w:t>Нежилое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58.</w:t>
            </w:r>
          </w:p>
        </w:tc>
        <w:tc>
          <w:tcPr>
            <w:tcW w:w="2188" w:type="dxa"/>
          </w:tcPr>
          <w:p w:rsidR="00E30EF7" w:rsidRPr="00E30EF7" w:rsidRDefault="00E30EF7" w:rsidP="00E30EF7">
            <w:pPr>
              <w:spacing w:after="0" w:line="240" w:lineRule="auto"/>
              <w:rPr>
                <w:shd w:val="clear" w:color="auto" w:fill="FFFFFF"/>
              </w:rPr>
            </w:pPr>
            <w:r w:rsidRPr="00E30EF7">
              <w:t>с. Выльгорт, Детский</w:t>
            </w:r>
            <w:r w:rsidRPr="00E30EF7">
              <w:rPr>
                <w:shd w:val="clear" w:color="auto" w:fill="FFFFFF"/>
              </w:rPr>
              <w:t xml:space="preserve"> сад №1 общеразвивающего вида,</w:t>
            </w:r>
          </w:p>
          <w:p w:rsidR="00E30EF7" w:rsidRPr="00E30EF7" w:rsidRDefault="00E30EF7" w:rsidP="00E30EF7">
            <w:pPr>
              <w:spacing w:after="0" w:line="240" w:lineRule="auto"/>
              <w:rPr>
                <w:bCs/>
                <w:iCs/>
              </w:rPr>
            </w:pPr>
            <w:r w:rsidRPr="00E30EF7">
              <w:t xml:space="preserve"> ул</w:t>
            </w:r>
            <w:proofErr w:type="gramStart"/>
            <w:r w:rsidRPr="00E30EF7">
              <w:t>.Д</w:t>
            </w:r>
            <w:proofErr w:type="gramEnd"/>
            <w:r w:rsidRPr="00E30EF7">
              <w:t>омны Каликовой</w:t>
            </w:r>
            <w:r w:rsidRPr="00E30EF7">
              <w:rPr>
                <w:bCs/>
                <w:iCs/>
              </w:rPr>
              <w:t>, д. 91</w:t>
            </w:r>
          </w:p>
          <w:p w:rsidR="00E30EF7" w:rsidRPr="00E30EF7" w:rsidRDefault="00E30EF7" w:rsidP="00E30EF7">
            <w:pPr>
              <w:spacing w:after="0" w:line="240" w:lineRule="auto"/>
              <w:rPr>
                <w:bCs/>
                <w:iCs/>
              </w:rPr>
            </w:pPr>
            <w:r w:rsidRPr="00E30EF7">
              <w:rPr>
                <w:bCs/>
                <w:iCs/>
              </w:rPr>
              <w:t>61°37’22.40</w:t>
            </w:r>
            <w:r w:rsidRPr="00E30EF7">
              <w:t>"</w:t>
            </w:r>
          </w:p>
          <w:p w:rsidR="00E30EF7" w:rsidRPr="00E30EF7" w:rsidRDefault="00E30EF7" w:rsidP="00E30EF7">
            <w:pPr>
              <w:spacing w:after="0" w:line="240" w:lineRule="auto"/>
              <w:rPr>
                <w:bCs/>
                <w:iCs/>
              </w:rPr>
            </w:pPr>
            <w:r w:rsidRPr="00E30EF7">
              <w:rPr>
                <w:bCs/>
                <w:iCs/>
              </w:rPr>
              <w:t>50°45’25.80</w:t>
            </w:r>
            <w:r w:rsidRPr="00E30EF7">
              <w:t>"</w:t>
            </w:r>
          </w:p>
        </w:tc>
        <w:tc>
          <w:tcPr>
            <w:tcW w:w="2375" w:type="dxa"/>
          </w:tcPr>
          <w:p w:rsidR="00E30EF7" w:rsidRPr="00E30EF7" w:rsidRDefault="00E30EF7" w:rsidP="00E30EF7">
            <w:pPr>
              <w:spacing w:after="0" w:line="240" w:lineRule="auto"/>
              <w:jc w:val="both"/>
            </w:pPr>
            <w:r w:rsidRPr="00E30EF7">
              <w:t>Бетонное основание, деревянные ящики с крышкой, пакетирование.</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Детский сад №1 общеразвивающего вида</w:t>
            </w:r>
          </w:p>
          <w:p w:rsidR="00E30EF7" w:rsidRPr="00E30EF7" w:rsidRDefault="00E30EF7" w:rsidP="00E30EF7">
            <w:pPr>
              <w:spacing w:after="0" w:line="240" w:lineRule="auto"/>
              <w:jc w:val="both"/>
              <w:rPr>
                <w:bCs/>
                <w:iCs/>
              </w:rPr>
            </w:pPr>
            <w:r w:rsidRPr="00E30EF7">
              <w:t>адрес: Домны Каликовой, д. 91, ОГРН: 1021100970660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59.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.Д</w:t>
            </w:r>
            <w:proofErr w:type="gramEnd"/>
            <w:r w:rsidRPr="00E30EF7">
              <w:rPr>
                <w:color w:val="000000" w:themeColor="text1"/>
              </w:rPr>
              <w:t xml:space="preserve">омны Каликовой, д. 67 а </w:t>
            </w:r>
          </w:p>
          <w:p w:rsidR="00E30EF7" w:rsidRPr="00E30EF7" w:rsidRDefault="00E30EF7" w:rsidP="00E30EF7">
            <w:pPr>
              <w:spacing w:after="0" w:line="240" w:lineRule="auto"/>
              <w:rPr>
                <w:color w:val="000000" w:themeColor="text1"/>
              </w:rPr>
            </w:pPr>
            <w:r w:rsidRPr="00E30EF7">
              <w:rPr>
                <w:color w:val="000000" w:themeColor="text1"/>
              </w:rPr>
              <w:t>61°37’32.06"</w:t>
            </w:r>
          </w:p>
          <w:p w:rsidR="00E30EF7" w:rsidRPr="00E30EF7" w:rsidRDefault="00E30EF7" w:rsidP="00E30EF7">
            <w:pPr>
              <w:spacing w:after="0" w:line="240" w:lineRule="auto"/>
              <w:rPr>
                <w:color w:val="000000" w:themeColor="text1"/>
              </w:rPr>
            </w:pPr>
            <w:r w:rsidRPr="00E30EF7">
              <w:rPr>
                <w:color w:val="000000" w:themeColor="text1"/>
              </w:rPr>
              <w:t>50°45’56.39"</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Бетонное основание, 1 контейнер 1,1 куб. </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ПО «Сыктывдин»</w:t>
            </w:r>
          </w:p>
          <w:p w:rsidR="00E30EF7" w:rsidRPr="00E30EF7" w:rsidRDefault="00E30EF7" w:rsidP="00E30EF7">
            <w:pPr>
              <w:spacing w:after="0" w:line="240" w:lineRule="auto"/>
              <w:jc w:val="both"/>
              <w:rPr>
                <w:color w:val="000000" w:themeColor="text1"/>
                <w:shd w:val="clear" w:color="auto" w:fill="FFFFFF"/>
              </w:rPr>
            </w:pPr>
            <w:r w:rsidRPr="00E30EF7">
              <w:rPr>
                <w:color w:val="000000" w:themeColor="text1"/>
              </w:rPr>
              <w:t xml:space="preserve"> ул</w:t>
            </w:r>
            <w:proofErr w:type="gramStart"/>
            <w:r w:rsidRPr="00E30EF7">
              <w:rPr>
                <w:color w:val="000000" w:themeColor="text1"/>
              </w:rPr>
              <w:t>.Д</w:t>
            </w:r>
            <w:proofErr w:type="gramEnd"/>
            <w:r w:rsidRPr="00E30EF7">
              <w:rPr>
                <w:color w:val="000000" w:themeColor="text1"/>
              </w:rPr>
              <w:t>омны Каликовой, д. 52 ОГРН: 1021100971957</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Здание оптово-розничной торговли, ПО «Сыктывдин»</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60.</w:t>
            </w:r>
          </w:p>
        </w:tc>
        <w:tc>
          <w:tcPr>
            <w:tcW w:w="2188" w:type="dxa"/>
          </w:tcPr>
          <w:p w:rsidR="00E30EF7" w:rsidRPr="00E30EF7" w:rsidRDefault="00E30EF7" w:rsidP="00E30EF7">
            <w:pPr>
              <w:spacing w:after="0" w:line="240" w:lineRule="auto"/>
            </w:pPr>
            <w:r w:rsidRPr="00E30EF7">
              <w:t>с. Выльгорт, перекресток  ул</w:t>
            </w:r>
            <w:proofErr w:type="gramStart"/>
            <w:r w:rsidRPr="00E30EF7">
              <w:t>.О</w:t>
            </w:r>
            <w:proofErr w:type="gramEnd"/>
            <w:r w:rsidRPr="00E30EF7">
              <w:t>льги Мальцевой и  ул.Родниковой 2-й проезд</w:t>
            </w:r>
          </w:p>
          <w:p w:rsidR="00E30EF7" w:rsidRPr="00E30EF7" w:rsidRDefault="00E30EF7" w:rsidP="00E30EF7">
            <w:pPr>
              <w:spacing w:after="0" w:line="240" w:lineRule="auto"/>
            </w:pPr>
            <w:r w:rsidRPr="00E30EF7">
              <w:t>61°37’38.56"</w:t>
            </w:r>
          </w:p>
          <w:p w:rsidR="00E30EF7" w:rsidRPr="00E30EF7" w:rsidRDefault="00E30EF7" w:rsidP="00E30EF7">
            <w:pPr>
              <w:spacing w:after="0" w:line="240" w:lineRule="auto"/>
            </w:pPr>
            <w:r w:rsidRPr="00E30EF7">
              <w:t>50°45’23.79"</w:t>
            </w:r>
          </w:p>
        </w:tc>
        <w:tc>
          <w:tcPr>
            <w:tcW w:w="2375" w:type="dxa"/>
          </w:tcPr>
          <w:p w:rsidR="00E30EF7" w:rsidRPr="00E30EF7" w:rsidRDefault="00E30EF7" w:rsidP="00E30EF7">
            <w:pPr>
              <w:spacing w:after="0" w:line="240" w:lineRule="auto"/>
              <w:jc w:val="both"/>
            </w:pPr>
            <w:r w:rsidRPr="00E30EF7">
              <w:t>Бетонное основание, 1 бункер накопитель на 8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Родниковая, 1, 2, 3, 4, 6, 7</w:t>
            </w:r>
          </w:p>
          <w:p w:rsidR="00E30EF7" w:rsidRPr="00E30EF7" w:rsidRDefault="00E30EF7" w:rsidP="00E30EF7">
            <w:pPr>
              <w:spacing w:after="0" w:line="240" w:lineRule="auto"/>
              <w:jc w:val="both"/>
            </w:pPr>
            <w:r w:rsidRPr="00E30EF7">
              <w:t>улица Родниковая проезд № 1, 1-13</w:t>
            </w:r>
          </w:p>
          <w:p w:rsidR="00E30EF7" w:rsidRPr="00E30EF7" w:rsidRDefault="00E30EF7" w:rsidP="00E30EF7">
            <w:pPr>
              <w:spacing w:after="0" w:line="240" w:lineRule="auto"/>
              <w:jc w:val="both"/>
            </w:pPr>
            <w:r w:rsidRPr="00E30EF7">
              <w:t>улица Родниковая проезд № 2, 1, 4-8, 13, 14, 16, 20</w:t>
            </w:r>
          </w:p>
          <w:p w:rsidR="00E30EF7" w:rsidRPr="00E30EF7" w:rsidRDefault="00E30EF7" w:rsidP="00E30EF7">
            <w:pPr>
              <w:spacing w:after="0" w:line="240" w:lineRule="auto"/>
              <w:jc w:val="both"/>
            </w:pPr>
            <w:r w:rsidRPr="00E30EF7">
              <w:t>улица Родниковая проезд № 2, 1-9, 11-17</w:t>
            </w:r>
          </w:p>
          <w:p w:rsidR="00E30EF7" w:rsidRPr="00E30EF7" w:rsidRDefault="00E30EF7" w:rsidP="00E30EF7">
            <w:pPr>
              <w:spacing w:after="0" w:line="240" w:lineRule="auto"/>
              <w:jc w:val="both"/>
            </w:pPr>
            <w:r w:rsidRPr="00E30EF7">
              <w:t>улица Ольги Мальцевой, 4а, 4б, 9, 11, 13, 15, 16, 16а, 22а, 23, 24а, 26, 26а, 28, 28а, 28б, 30, 30а, 32, 32а, 34, 34а, 36, 36а, 38, 38а, 40, 40а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61.</w:t>
            </w:r>
          </w:p>
        </w:tc>
        <w:tc>
          <w:tcPr>
            <w:tcW w:w="2188" w:type="dxa"/>
          </w:tcPr>
          <w:p w:rsidR="00E30EF7" w:rsidRPr="00E30EF7" w:rsidRDefault="00E30EF7" w:rsidP="00E30EF7">
            <w:pPr>
              <w:spacing w:after="0" w:line="240" w:lineRule="auto"/>
            </w:pPr>
            <w:r w:rsidRPr="00E30EF7">
              <w:t>с. Выльгорт,  ул</w:t>
            </w:r>
            <w:proofErr w:type="gramStart"/>
            <w:r w:rsidRPr="00E30EF7">
              <w:t>.Т</w:t>
            </w:r>
            <w:proofErr w:type="gramEnd"/>
            <w:r w:rsidRPr="00E30EF7">
              <w:t xml:space="preserve">имирязева, 17 </w:t>
            </w:r>
          </w:p>
          <w:p w:rsidR="00E30EF7" w:rsidRPr="00E30EF7" w:rsidRDefault="00E30EF7" w:rsidP="00E30EF7">
            <w:pPr>
              <w:spacing w:after="0" w:line="240" w:lineRule="auto"/>
            </w:pPr>
            <w:r w:rsidRPr="00E30EF7">
              <w:t>61°37’17.99"</w:t>
            </w:r>
          </w:p>
          <w:p w:rsidR="00E30EF7" w:rsidRPr="00E30EF7" w:rsidRDefault="00E30EF7" w:rsidP="00E30EF7">
            <w:pPr>
              <w:spacing w:after="0" w:line="240" w:lineRule="auto"/>
            </w:pPr>
            <w:r w:rsidRPr="00E30EF7">
              <w:t>50°45’33.58"</w:t>
            </w:r>
          </w:p>
        </w:tc>
        <w:tc>
          <w:tcPr>
            <w:tcW w:w="2375" w:type="dxa"/>
          </w:tcPr>
          <w:p w:rsidR="00E30EF7" w:rsidRPr="00E30EF7" w:rsidRDefault="00E30EF7" w:rsidP="00E30EF7">
            <w:pPr>
              <w:spacing w:after="0" w:line="240" w:lineRule="auto"/>
              <w:jc w:val="both"/>
            </w:pPr>
            <w:r w:rsidRPr="00E30EF7">
              <w:t>Ограждение с одной стороны, 1 контейнер 1,1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Тимирязева, 1-5, 7, 10-12, 14, 16, 17, 19, 19а</w:t>
            </w:r>
          </w:p>
          <w:p w:rsidR="00E30EF7" w:rsidRPr="00E30EF7" w:rsidRDefault="00E30EF7" w:rsidP="00E30EF7">
            <w:pPr>
              <w:spacing w:after="0" w:line="240" w:lineRule="auto"/>
              <w:jc w:val="both"/>
            </w:pPr>
            <w:r w:rsidRPr="00E30EF7">
              <w:t>улица, Оплеснина, 1-14, 14а, 17, 18, 20, 20а, 22, 22а, 24, 26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62.</w:t>
            </w:r>
          </w:p>
        </w:tc>
        <w:tc>
          <w:tcPr>
            <w:tcW w:w="2188" w:type="dxa"/>
          </w:tcPr>
          <w:p w:rsidR="00E30EF7" w:rsidRPr="00E30EF7" w:rsidRDefault="00E30EF7" w:rsidP="00E30EF7">
            <w:pPr>
              <w:spacing w:after="0" w:line="240" w:lineRule="auto"/>
            </w:pPr>
            <w:r w:rsidRPr="00E30EF7">
              <w:t>с. Выльгорт, общественное кладбище возле а/д «Вятка»</w:t>
            </w:r>
          </w:p>
          <w:p w:rsidR="00E30EF7" w:rsidRPr="00E30EF7" w:rsidRDefault="00E30EF7" w:rsidP="00E30EF7">
            <w:pPr>
              <w:spacing w:after="0" w:line="240" w:lineRule="auto"/>
            </w:pPr>
            <w:r w:rsidRPr="00E30EF7">
              <w:t>61°36’32.0"</w:t>
            </w:r>
          </w:p>
          <w:p w:rsidR="00E30EF7" w:rsidRPr="00E30EF7" w:rsidRDefault="00E30EF7" w:rsidP="00E30EF7">
            <w:pPr>
              <w:spacing w:after="0" w:line="240" w:lineRule="auto"/>
            </w:pPr>
            <w:r w:rsidRPr="00E30EF7">
              <w:t>50°45’02.0"</w:t>
            </w:r>
          </w:p>
        </w:tc>
        <w:tc>
          <w:tcPr>
            <w:tcW w:w="2375" w:type="dxa"/>
          </w:tcPr>
          <w:p w:rsidR="00E30EF7" w:rsidRPr="00E30EF7" w:rsidRDefault="00E30EF7" w:rsidP="00E30EF7">
            <w:pPr>
              <w:spacing w:after="0" w:line="240" w:lineRule="auto"/>
              <w:jc w:val="both"/>
            </w:pPr>
            <w:r w:rsidRPr="00E30EF7">
              <w:t>Бетонное основание, бункер накопитель на 8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63.</w:t>
            </w:r>
          </w:p>
        </w:tc>
        <w:tc>
          <w:tcPr>
            <w:tcW w:w="2188" w:type="dxa"/>
          </w:tcPr>
          <w:p w:rsidR="00E30EF7" w:rsidRPr="00E30EF7" w:rsidRDefault="00E30EF7" w:rsidP="00E30EF7">
            <w:pPr>
              <w:spacing w:after="0" w:line="240" w:lineRule="auto"/>
            </w:pPr>
            <w:r w:rsidRPr="00E30EF7">
              <w:t>с. Выльгорт, общественное кладбище СПТУ-2</w:t>
            </w:r>
          </w:p>
          <w:p w:rsidR="00E30EF7" w:rsidRPr="00E30EF7" w:rsidRDefault="00E30EF7" w:rsidP="00E30EF7">
            <w:pPr>
              <w:spacing w:after="0" w:line="240" w:lineRule="auto"/>
            </w:pPr>
            <w:bookmarkStart w:id="9" w:name="_Hlk80787567"/>
            <w:r w:rsidRPr="00E30EF7">
              <w:t>61°38’2.81"</w:t>
            </w:r>
          </w:p>
          <w:p w:rsidR="00E30EF7" w:rsidRPr="00E30EF7" w:rsidRDefault="00E30EF7" w:rsidP="00E30EF7">
            <w:pPr>
              <w:spacing w:after="0" w:line="240" w:lineRule="auto"/>
            </w:pPr>
            <w:r w:rsidRPr="00E30EF7">
              <w:t>50°43’7.64</w:t>
            </w:r>
            <w:bookmarkEnd w:id="9"/>
            <w:r w:rsidRPr="00E30EF7">
              <w:t>"</w:t>
            </w:r>
          </w:p>
        </w:tc>
        <w:tc>
          <w:tcPr>
            <w:tcW w:w="2375" w:type="dxa"/>
          </w:tcPr>
          <w:p w:rsidR="00E30EF7" w:rsidRPr="00E30EF7" w:rsidRDefault="00E30EF7" w:rsidP="00E30EF7">
            <w:pPr>
              <w:spacing w:after="0" w:line="240" w:lineRule="auto"/>
              <w:jc w:val="both"/>
            </w:pPr>
            <w:r w:rsidRPr="00E30EF7">
              <w:t xml:space="preserve">Бетонное основание, ограждение с трех сторон профнастил, </w:t>
            </w:r>
          </w:p>
          <w:p w:rsidR="00E30EF7" w:rsidRPr="00E30EF7" w:rsidRDefault="00E30EF7" w:rsidP="00E30EF7">
            <w:pPr>
              <w:spacing w:after="0" w:line="240" w:lineRule="auto"/>
              <w:jc w:val="both"/>
            </w:pPr>
            <w:r w:rsidRPr="00E30EF7">
              <w:t>1 контейнер 1,1 куб</w:t>
            </w:r>
            <w:proofErr w:type="gramStart"/>
            <w:r w:rsidRPr="00E30EF7">
              <w:t>.м</w:t>
            </w:r>
            <w:proofErr w:type="gramEnd"/>
            <w:r w:rsidRPr="00E30EF7">
              <w:t xml:space="preserve">, </w:t>
            </w:r>
          </w:p>
          <w:p w:rsidR="00E30EF7" w:rsidRPr="00E30EF7" w:rsidRDefault="00E30EF7" w:rsidP="00E30EF7">
            <w:pPr>
              <w:spacing w:after="0" w:line="240" w:lineRule="auto"/>
              <w:jc w:val="both"/>
            </w:pPr>
            <w:r w:rsidRPr="00E30EF7">
              <w:t>1 бункер-накопитель на 8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64.</w:t>
            </w:r>
          </w:p>
        </w:tc>
        <w:tc>
          <w:tcPr>
            <w:tcW w:w="2188" w:type="dxa"/>
          </w:tcPr>
          <w:p w:rsidR="00E30EF7" w:rsidRPr="00E30EF7" w:rsidRDefault="00E30EF7" w:rsidP="00E30EF7">
            <w:pPr>
              <w:spacing w:after="0" w:line="240" w:lineRule="auto"/>
            </w:pPr>
            <w:r w:rsidRPr="00E30EF7">
              <w:t>с. Выльгорт Общественное кладбище «Успенское»</w:t>
            </w:r>
          </w:p>
          <w:p w:rsidR="00E30EF7" w:rsidRPr="00E30EF7" w:rsidRDefault="00E30EF7" w:rsidP="00E30EF7">
            <w:pPr>
              <w:spacing w:after="0" w:line="240" w:lineRule="auto"/>
            </w:pPr>
            <w:r w:rsidRPr="00E30EF7">
              <w:t>автомобильная дорога 87Р-001 обход Сыктывкара</w:t>
            </w:r>
          </w:p>
          <w:p w:rsidR="00E30EF7" w:rsidRPr="00E30EF7" w:rsidRDefault="00E30EF7" w:rsidP="00E30EF7">
            <w:pPr>
              <w:spacing w:after="0" w:line="240" w:lineRule="auto"/>
            </w:pPr>
            <w:r w:rsidRPr="00E30EF7">
              <w:t>61°35'42.3"</w:t>
            </w:r>
          </w:p>
          <w:p w:rsidR="00E30EF7" w:rsidRPr="00E30EF7" w:rsidRDefault="00E30EF7" w:rsidP="00E30EF7">
            <w:pPr>
              <w:spacing w:after="0" w:line="240" w:lineRule="auto"/>
            </w:pPr>
            <w:r w:rsidRPr="00E30EF7">
              <w:t>50°40'37.2"</w:t>
            </w:r>
          </w:p>
        </w:tc>
        <w:tc>
          <w:tcPr>
            <w:tcW w:w="2375" w:type="dxa"/>
          </w:tcPr>
          <w:p w:rsidR="00E30EF7" w:rsidRPr="00E30EF7" w:rsidRDefault="00E30EF7" w:rsidP="00E30EF7">
            <w:pPr>
              <w:spacing w:after="0" w:line="240" w:lineRule="auto"/>
              <w:jc w:val="both"/>
            </w:pPr>
            <w:r w:rsidRPr="00E30EF7">
              <w:t>1 бункер накопитель на 8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65.</w:t>
            </w:r>
          </w:p>
        </w:tc>
        <w:tc>
          <w:tcPr>
            <w:tcW w:w="2188" w:type="dxa"/>
          </w:tcPr>
          <w:p w:rsidR="00E30EF7" w:rsidRPr="00E30EF7" w:rsidRDefault="00E30EF7" w:rsidP="00E30EF7">
            <w:pPr>
              <w:spacing w:after="0" w:line="240" w:lineRule="auto"/>
            </w:pPr>
            <w:r w:rsidRPr="00E30EF7">
              <w:t>с. Выльгорт,  ул</w:t>
            </w:r>
            <w:proofErr w:type="gramStart"/>
            <w:r w:rsidRPr="00E30EF7">
              <w:t>.Ю</w:t>
            </w:r>
            <w:proofErr w:type="gramEnd"/>
            <w:r w:rsidRPr="00E30EF7">
              <w:t>жная, 30, телятник</w:t>
            </w:r>
          </w:p>
          <w:p w:rsidR="00E30EF7" w:rsidRPr="00E30EF7" w:rsidRDefault="00E30EF7" w:rsidP="00E30EF7">
            <w:pPr>
              <w:spacing w:after="0" w:line="240" w:lineRule="auto"/>
            </w:pPr>
            <w:r w:rsidRPr="00E30EF7">
              <w:t>61°36’44.98"</w:t>
            </w:r>
          </w:p>
          <w:p w:rsidR="00E30EF7" w:rsidRPr="00E30EF7" w:rsidRDefault="00E30EF7" w:rsidP="00E30EF7">
            <w:pPr>
              <w:spacing w:after="0" w:line="240" w:lineRule="auto"/>
            </w:pPr>
            <w:r w:rsidRPr="00E30EF7">
              <w:t>50°42’59.76"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0,75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Индивидуальный предприниматель Федоров Айдар Витальевич</w:t>
            </w:r>
          </w:p>
          <w:p w:rsidR="00E30EF7" w:rsidRPr="00E30EF7" w:rsidRDefault="00E30EF7" w:rsidP="00E30EF7">
            <w:pPr>
              <w:spacing w:after="0" w:line="240" w:lineRule="auto"/>
              <w:jc w:val="both"/>
            </w:pPr>
            <w:r w:rsidRPr="00E30EF7">
              <w:t>ОГРНИП: 311110918000015</w:t>
            </w:r>
          </w:p>
          <w:p w:rsidR="00E30EF7" w:rsidRPr="00E30EF7" w:rsidRDefault="00E30EF7" w:rsidP="00E30EF7">
            <w:pPr>
              <w:spacing w:after="0" w:line="240" w:lineRule="auto"/>
              <w:jc w:val="both"/>
            </w:pPr>
            <w:r w:rsidRPr="00E30EF7">
              <w:t xml:space="preserve"> Индивидуальный предприниматель Батареева Светлана Витальевна</w:t>
            </w:r>
          </w:p>
          <w:p w:rsidR="00E30EF7" w:rsidRPr="00E30EF7" w:rsidRDefault="00E30EF7" w:rsidP="00E30EF7">
            <w:pPr>
              <w:spacing w:after="0" w:line="240" w:lineRule="auto"/>
              <w:jc w:val="both"/>
            </w:pPr>
            <w:r w:rsidRPr="00E30EF7">
              <w:rPr>
                <w:shd w:val="clear" w:color="auto" w:fill="FFFFFF"/>
              </w:rPr>
              <w:t>304110907700027</w:t>
            </w:r>
            <w:r w:rsidRPr="00E30EF7">
              <w:t xml:space="preserve"> </w:t>
            </w:r>
          </w:p>
        </w:tc>
        <w:tc>
          <w:tcPr>
            <w:tcW w:w="2213" w:type="dxa"/>
          </w:tcPr>
          <w:p w:rsidR="00E30EF7" w:rsidRPr="00E30EF7" w:rsidRDefault="00E30EF7" w:rsidP="00E30EF7">
            <w:pPr>
              <w:spacing w:after="0" w:line="240" w:lineRule="auto"/>
              <w:jc w:val="both"/>
            </w:pPr>
            <w:r w:rsidRPr="00E30EF7">
              <w:t>Здания промышленности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66.</w:t>
            </w:r>
          </w:p>
        </w:tc>
        <w:tc>
          <w:tcPr>
            <w:tcW w:w="2188" w:type="dxa"/>
          </w:tcPr>
          <w:p w:rsidR="00E30EF7" w:rsidRPr="00E30EF7" w:rsidRDefault="00E30EF7" w:rsidP="00E30EF7">
            <w:pPr>
              <w:spacing w:after="0" w:line="240" w:lineRule="auto"/>
            </w:pPr>
            <w:r w:rsidRPr="00E30EF7">
              <w:t>с. Выльгорт, м. Соколовка, строение №3</w:t>
            </w:r>
          </w:p>
          <w:p w:rsidR="00E30EF7" w:rsidRPr="00E30EF7" w:rsidRDefault="00E30EF7" w:rsidP="00E30EF7">
            <w:pPr>
              <w:spacing w:after="0" w:line="240" w:lineRule="auto"/>
            </w:pPr>
            <w:r w:rsidRPr="00E30EF7">
              <w:t>61°34’55.46"</w:t>
            </w:r>
          </w:p>
          <w:p w:rsidR="00E30EF7" w:rsidRPr="00E30EF7" w:rsidRDefault="00E30EF7" w:rsidP="00E30EF7">
            <w:pPr>
              <w:spacing w:after="0" w:line="240" w:lineRule="auto"/>
            </w:pPr>
            <w:r w:rsidRPr="00E30EF7">
              <w:t>50°32’15.79"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2 контейнера по 0,71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pPr>
            <w:r w:rsidRPr="00E30EF7">
              <w:t>ГУДП «Севуралаэронавигация» ФГУП «Госкорпорация по ОВД»</w:t>
            </w:r>
          </w:p>
          <w:p w:rsidR="00E30EF7" w:rsidRPr="00E30EF7" w:rsidRDefault="00E30EF7" w:rsidP="00E30EF7">
            <w:pPr>
              <w:spacing w:after="0" w:line="240" w:lineRule="auto"/>
            </w:pPr>
            <w:r w:rsidRPr="00E30EF7">
              <w:t xml:space="preserve">адрес:  ул. </w:t>
            </w:r>
            <w:proofErr w:type="gramStart"/>
            <w:r w:rsidRPr="00E30EF7">
              <w:t>Коммунистическая</w:t>
            </w:r>
            <w:proofErr w:type="gramEnd"/>
            <w:r w:rsidRPr="00E30EF7">
              <w:t>, д. 62А</w:t>
            </w:r>
          </w:p>
          <w:p w:rsidR="00E30EF7" w:rsidRPr="00E30EF7" w:rsidRDefault="00E30EF7" w:rsidP="00E30EF7">
            <w:pPr>
              <w:spacing w:after="0" w:line="240" w:lineRule="auto"/>
            </w:pPr>
            <w:r w:rsidRPr="00E30EF7">
              <w:t>ОГРН: 1021100511431</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67.</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омны Каликовой, д. 116А</w:t>
            </w:r>
          </w:p>
          <w:p w:rsidR="00E30EF7" w:rsidRPr="00E30EF7" w:rsidRDefault="00E30EF7" w:rsidP="00E30EF7">
            <w:pPr>
              <w:spacing w:after="0" w:line="240" w:lineRule="auto"/>
            </w:pPr>
            <w:r w:rsidRPr="00E30EF7">
              <w:t>61°37’17.37"</w:t>
            </w:r>
          </w:p>
          <w:p w:rsidR="00E30EF7" w:rsidRPr="00E30EF7" w:rsidRDefault="00E30EF7" w:rsidP="00E30EF7">
            <w:pPr>
              <w:spacing w:after="0" w:line="240" w:lineRule="auto"/>
            </w:pPr>
            <w:r w:rsidRPr="00E30EF7">
              <w:t>50°45’16.44"</w:t>
            </w:r>
          </w:p>
        </w:tc>
        <w:tc>
          <w:tcPr>
            <w:tcW w:w="2375" w:type="dxa"/>
          </w:tcPr>
          <w:p w:rsidR="00E30EF7" w:rsidRPr="00E30EF7" w:rsidRDefault="00E30EF7" w:rsidP="00E30EF7">
            <w:pPr>
              <w:spacing w:after="0" w:line="240" w:lineRule="auto"/>
              <w:jc w:val="both"/>
            </w:pPr>
            <w:r w:rsidRPr="00E30EF7">
              <w:t>Контейнер № 1 объем – 1 куб</w:t>
            </w:r>
            <w:proofErr w:type="gramStart"/>
            <w:r w:rsidRPr="00E30EF7">
              <w:t>.м</w:t>
            </w:r>
            <w:proofErr w:type="gramEnd"/>
            <w:r w:rsidRPr="00E30EF7">
              <w:t xml:space="preserve"> (бумага, картон)</w:t>
            </w:r>
          </w:p>
          <w:p w:rsidR="00E30EF7" w:rsidRPr="00E30EF7" w:rsidRDefault="00E30EF7" w:rsidP="00E30EF7">
            <w:pPr>
              <w:spacing w:after="0" w:line="240" w:lineRule="auto"/>
              <w:jc w:val="both"/>
            </w:pPr>
            <w:r w:rsidRPr="00E30EF7">
              <w:t>Контейнер № 2 объем – 0,11 куб</w:t>
            </w:r>
            <w:proofErr w:type="gramStart"/>
            <w:r w:rsidRPr="00E30EF7">
              <w:t>.м</w:t>
            </w:r>
            <w:proofErr w:type="gramEnd"/>
            <w:r w:rsidRPr="00E30EF7">
              <w:t xml:space="preserve"> (пластик)</w:t>
            </w:r>
          </w:p>
          <w:p w:rsidR="00E30EF7" w:rsidRPr="00E30EF7" w:rsidRDefault="00E30EF7" w:rsidP="00E30EF7">
            <w:pPr>
              <w:spacing w:after="0" w:line="240" w:lineRule="auto"/>
              <w:jc w:val="both"/>
            </w:pPr>
            <w:r w:rsidRPr="00E30EF7">
              <w:t>Контейнер № 3 объем – 0,12 куб</w:t>
            </w:r>
            <w:proofErr w:type="gramStart"/>
            <w:r w:rsidRPr="00E30EF7">
              <w:t>.м</w:t>
            </w:r>
            <w:proofErr w:type="gramEnd"/>
            <w:r w:rsidRPr="00E30EF7">
              <w:t xml:space="preserve"> (несортируемые отходы) </w:t>
            </w:r>
          </w:p>
        </w:tc>
        <w:tc>
          <w:tcPr>
            <w:tcW w:w="2487" w:type="dxa"/>
            <w:gridSpan w:val="2"/>
          </w:tcPr>
          <w:p w:rsidR="00E30EF7" w:rsidRPr="00E30EF7" w:rsidRDefault="00E30EF7" w:rsidP="00E30EF7">
            <w:pPr>
              <w:spacing w:after="0" w:line="240" w:lineRule="auto"/>
              <w:jc w:val="both"/>
            </w:pPr>
            <w:r w:rsidRPr="00E30EF7">
              <w:t>ИП Зайцева Т.Н. (Магазин «СтройМаг»)</w:t>
            </w:r>
          </w:p>
          <w:p w:rsidR="00E30EF7" w:rsidRPr="00E30EF7" w:rsidRDefault="00E30EF7" w:rsidP="00E30EF7">
            <w:pPr>
              <w:spacing w:after="0" w:line="240" w:lineRule="auto"/>
              <w:jc w:val="both"/>
            </w:pPr>
            <w:r w:rsidRPr="00E30EF7">
              <w:t>ОГРНИП: 309110108200021</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68.</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омны Каликовой, д. 207</w:t>
            </w:r>
          </w:p>
          <w:p w:rsidR="00E30EF7" w:rsidRPr="00E30EF7" w:rsidRDefault="00E30EF7" w:rsidP="00E30EF7">
            <w:pPr>
              <w:spacing w:after="0" w:line="240" w:lineRule="auto"/>
            </w:pPr>
            <w:r w:rsidRPr="00E30EF7">
              <w:t>61°36’43.98"</w:t>
            </w:r>
          </w:p>
          <w:p w:rsidR="00E30EF7" w:rsidRPr="00E30EF7" w:rsidRDefault="00E30EF7" w:rsidP="00E30EF7">
            <w:pPr>
              <w:spacing w:after="0" w:line="240" w:lineRule="auto"/>
            </w:pPr>
            <w:r w:rsidRPr="00E30EF7">
              <w:t>50°44’26.77"</w:t>
            </w:r>
          </w:p>
        </w:tc>
        <w:tc>
          <w:tcPr>
            <w:tcW w:w="2375" w:type="dxa"/>
          </w:tcPr>
          <w:p w:rsidR="00E30EF7" w:rsidRPr="00E30EF7" w:rsidRDefault="00E30EF7" w:rsidP="00E30EF7">
            <w:pPr>
              <w:spacing w:after="0" w:line="240" w:lineRule="auto"/>
              <w:jc w:val="both"/>
            </w:pPr>
            <w:r w:rsidRPr="00E30EF7">
              <w:t xml:space="preserve">Бетонное основание, ограждение с трех сторон, </w:t>
            </w:r>
          </w:p>
          <w:p w:rsidR="00E30EF7" w:rsidRPr="00E30EF7" w:rsidRDefault="00E30EF7" w:rsidP="00E30EF7">
            <w:pPr>
              <w:spacing w:after="0" w:line="240" w:lineRule="auto"/>
              <w:jc w:val="both"/>
            </w:pPr>
            <w:r w:rsidRPr="00E30EF7">
              <w:t>1 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ФГБУ «Управление «Комимелиоводхоз»</w:t>
            </w:r>
          </w:p>
          <w:p w:rsidR="00E30EF7" w:rsidRPr="00E30EF7" w:rsidRDefault="00E30EF7" w:rsidP="00E30EF7">
            <w:pPr>
              <w:spacing w:after="0" w:line="240" w:lineRule="auto"/>
              <w:jc w:val="both"/>
            </w:pPr>
            <w:r w:rsidRPr="00E30EF7">
              <w:t>адрес: с. Выльгорт,  ул</w:t>
            </w:r>
            <w:proofErr w:type="gramStart"/>
            <w:r w:rsidRPr="00E30EF7">
              <w:t>.Д</w:t>
            </w:r>
            <w:proofErr w:type="gramEnd"/>
            <w:r w:rsidRPr="00E30EF7">
              <w:t>омны Каликовой, д. 207</w:t>
            </w:r>
          </w:p>
          <w:p w:rsidR="00E30EF7" w:rsidRPr="00E30EF7" w:rsidRDefault="00E30EF7" w:rsidP="00E30EF7">
            <w:pPr>
              <w:spacing w:after="0" w:line="240" w:lineRule="auto"/>
              <w:jc w:val="both"/>
            </w:pPr>
            <w:r w:rsidRPr="00E30EF7">
              <w:t>ОГРН: 1021100516095</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69.</w:t>
            </w:r>
          </w:p>
        </w:tc>
        <w:tc>
          <w:tcPr>
            <w:tcW w:w="2188" w:type="dxa"/>
          </w:tcPr>
          <w:p w:rsidR="00E30EF7" w:rsidRPr="00E30EF7" w:rsidRDefault="00E30EF7" w:rsidP="00E30EF7">
            <w:pPr>
              <w:spacing w:after="0" w:line="240" w:lineRule="auto"/>
            </w:pPr>
            <w:r w:rsidRPr="00E30EF7">
              <w:t>с. Выльгорт,  ул</w:t>
            </w:r>
            <w:proofErr w:type="gramStart"/>
            <w:r w:rsidRPr="00E30EF7">
              <w:t>.Ю</w:t>
            </w:r>
            <w:proofErr w:type="gramEnd"/>
            <w:r w:rsidRPr="00E30EF7">
              <w:t>жная д. 33, магазин «Зарни-Сорс 16», Подразделение «Сыктывкарское» ОАО «Птицефабрика Зеленецкая»</w:t>
            </w:r>
          </w:p>
          <w:p w:rsidR="00E30EF7" w:rsidRPr="00E30EF7" w:rsidRDefault="00E30EF7" w:rsidP="00E30EF7">
            <w:pPr>
              <w:spacing w:after="0" w:line="240" w:lineRule="auto"/>
            </w:pPr>
            <w:r w:rsidRPr="00E30EF7">
              <w:t>61°36’39.34"</w:t>
            </w:r>
          </w:p>
          <w:p w:rsidR="00E30EF7" w:rsidRPr="00E30EF7" w:rsidRDefault="00E30EF7" w:rsidP="00E30EF7">
            <w:pPr>
              <w:spacing w:after="0" w:line="240" w:lineRule="auto"/>
            </w:pPr>
            <w:r w:rsidRPr="00E30EF7">
              <w:t>50°43’19.66"</w:t>
            </w:r>
          </w:p>
        </w:tc>
        <w:tc>
          <w:tcPr>
            <w:tcW w:w="2375" w:type="dxa"/>
          </w:tcPr>
          <w:p w:rsidR="00E30EF7" w:rsidRPr="00E30EF7" w:rsidRDefault="00E30EF7" w:rsidP="00E30EF7">
            <w:pPr>
              <w:spacing w:after="0" w:line="240" w:lineRule="auto"/>
              <w:jc w:val="both"/>
              <w:rPr>
                <w:highlight w:val="red"/>
              </w:rPr>
            </w:pPr>
            <w:r w:rsidRPr="00E30EF7">
              <w:t>Бетонное основание, ограждение с трех сторон, профнастил, 2 контейнера 1,1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 xml:space="preserve">ОАО «Птицефабрика Зеленецкая» </w:t>
            </w:r>
            <w:r w:rsidRPr="00E30EF7">
              <w:br/>
              <w:t>адрес: с. Зеленец, Ухтинское шоссе, д. 125</w:t>
            </w:r>
            <w:r w:rsidRPr="00E30EF7">
              <w:br/>
              <w:t>ОГРН: 1071109000632</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70.</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м. Ёля-ты, напротив дома 5В, на въезде справа по главной дороге</w:t>
            </w:r>
          </w:p>
          <w:p w:rsidR="00E30EF7" w:rsidRPr="00E30EF7" w:rsidRDefault="00E30EF7" w:rsidP="00E30EF7">
            <w:pPr>
              <w:spacing w:after="0" w:line="240" w:lineRule="auto"/>
              <w:rPr>
                <w:color w:val="000000" w:themeColor="text1"/>
              </w:rPr>
            </w:pPr>
            <w:r w:rsidRPr="00E30EF7">
              <w:rPr>
                <w:color w:val="000000" w:themeColor="text1"/>
              </w:rPr>
              <w:t>61°60’62.79"</w:t>
            </w:r>
          </w:p>
          <w:p w:rsidR="00E30EF7" w:rsidRPr="00E30EF7" w:rsidRDefault="00E30EF7" w:rsidP="00E30EF7">
            <w:pPr>
              <w:spacing w:after="0" w:line="240" w:lineRule="auto"/>
              <w:rPr>
                <w:color w:val="000000" w:themeColor="text1"/>
              </w:rPr>
            </w:pPr>
            <w:r w:rsidRPr="00E30EF7">
              <w:rPr>
                <w:color w:val="000000" w:themeColor="text1"/>
              </w:rPr>
              <w:t>50°78’06.64"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Бетонное основание, ограждение с трех сторон профнастил, 1 бункер-накопитель на 8 куб.м. </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Ёля-ты, 1-8, 14-18, 18а, 20, 22, 28, 32</w:t>
            </w:r>
          </w:p>
          <w:p w:rsidR="00E30EF7" w:rsidRPr="00E30EF7" w:rsidRDefault="00E30EF7" w:rsidP="00E30EF7">
            <w:pPr>
              <w:spacing w:after="0" w:line="240" w:lineRule="auto"/>
              <w:jc w:val="both"/>
              <w:rPr>
                <w:color w:val="000000" w:themeColor="text1"/>
              </w:rPr>
            </w:pPr>
            <w:r w:rsidRPr="00E30EF7">
              <w:rPr>
                <w:color w:val="000000" w:themeColor="text1"/>
              </w:rPr>
              <w:t>Сосновая, д. 1-3, 3а, 7, 8, 8а, 9-12, 12в, 13, 15, 18, 19а, 23, 23б, 31, 33, 37, 39, 43, 45, 47, 61, 63, 67, 70, 72, 74-77, 80, 80/2</w:t>
            </w:r>
          </w:p>
          <w:p w:rsidR="00E30EF7" w:rsidRPr="00E30EF7" w:rsidRDefault="00E30EF7" w:rsidP="00E30EF7">
            <w:pPr>
              <w:spacing w:after="0" w:line="240" w:lineRule="auto"/>
              <w:jc w:val="both"/>
              <w:rPr>
                <w:color w:val="000000" w:themeColor="text1"/>
              </w:rPr>
            </w:pPr>
            <w:r w:rsidRPr="00E30EF7">
              <w:rPr>
                <w:color w:val="000000" w:themeColor="text1"/>
              </w:rPr>
              <w:t xml:space="preserve">улица, Онежская, 1-25, 27 </w:t>
            </w:r>
            <w:r w:rsidRPr="00E30EF7">
              <w:rPr>
                <w:color w:val="000000" w:themeColor="text1"/>
              </w:rPr>
              <w:tab/>
            </w:r>
          </w:p>
          <w:p w:rsidR="00E30EF7" w:rsidRPr="00E30EF7" w:rsidRDefault="00E30EF7" w:rsidP="00E30EF7">
            <w:pPr>
              <w:spacing w:after="0" w:line="240" w:lineRule="auto"/>
              <w:jc w:val="both"/>
              <w:rPr>
                <w:color w:val="000000" w:themeColor="text1"/>
              </w:rPr>
            </w:pPr>
            <w:r w:rsidRPr="00E30EF7">
              <w:rPr>
                <w:color w:val="000000" w:themeColor="text1"/>
              </w:rPr>
              <w:t>улица Береговая, 1-10, 10а, 11-15, 17, 17а, 18-22, 24, 26, 28</w:t>
            </w:r>
            <w:r w:rsidRPr="00E30EF7">
              <w:rPr>
                <w:color w:val="000000" w:themeColor="text1"/>
              </w:rPr>
              <w:tab/>
            </w:r>
          </w:p>
          <w:p w:rsidR="00E30EF7" w:rsidRPr="00E30EF7" w:rsidRDefault="00E30EF7" w:rsidP="00E30EF7">
            <w:pPr>
              <w:spacing w:after="0" w:line="240" w:lineRule="auto"/>
              <w:jc w:val="both"/>
              <w:rPr>
                <w:color w:val="000000" w:themeColor="text1"/>
              </w:rPr>
            </w:pPr>
            <w:r w:rsidRPr="00E30EF7">
              <w:rPr>
                <w:color w:val="000000" w:themeColor="text1"/>
              </w:rPr>
              <w:t>улица Озерная, 1-5, 15. 27, 31, 33, 35, 39, 43, 49, 51, 61, 63, 65, 67, 69</w:t>
            </w:r>
          </w:p>
          <w:p w:rsidR="00E30EF7" w:rsidRPr="00E30EF7" w:rsidRDefault="00E30EF7" w:rsidP="00E30EF7">
            <w:pPr>
              <w:spacing w:after="0" w:line="240" w:lineRule="auto"/>
              <w:jc w:val="both"/>
              <w:rPr>
                <w:color w:val="000000" w:themeColor="text1"/>
              </w:rPr>
            </w:pPr>
            <w:r w:rsidRPr="00E30EF7">
              <w:rPr>
                <w:color w:val="000000" w:themeColor="text1"/>
              </w:rPr>
              <w:t>улица Озерная 1 проезд, 1, 2, 4, 5, 7-11, 13, 14, 17, 20, 28, 32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 xml:space="preserve">71. </w:t>
            </w:r>
          </w:p>
        </w:tc>
        <w:tc>
          <w:tcPr>
            <w:tcW w:w="2188" w:type="dxa"/>
          </w:tcPr>
          <w:p w:rsidR="00E30EF7" w:rsidRPr="00E30EF7" w:rsidRDefault="00E30EF7" w:rsidP="00E30EF7">
            <w:pPr>
              <w:spacing w:after="0" w:line="240" w:lineRule="auto"/>
            </w:pPr>
            <w:r w:rsidRPr="00E30EF7">
              <w:t>с. Выльгорт,  ул</w:t>
            </w:r>
            <w:proofErr w:type="gramStart"/>
            <w:r w:rsidRPr="00E30EF7">
              <w:t>.Т</w:t>
            </w:r>
            <w:proofErr w:type="gramEnd"/>
            <w:r w:rsidRPr="00E30EF7">
              <w:t>имирязева, д. 44 здание котельной ССХТ</w:t>
            </w:r>
          </w:p>
          <w:p w:rsidR="00E30EF7" w:rsidRPr="00E30EF7" w:rsidRDefault="00E30EF7" w:rsidP="00E30EF7">
            <w:pPr>
              <w:spacing w:after="0" w:line="240" w:lineRule="auto"/>
            </w:pPr>
            <w:r w:rsidRPr="00E30EF7">
              <w:t>61°37’22.29"</w:t>
            </w:r>
          </w:p>
          <w:p w:rsidR="00E30EF7" w:rsidRPr="00E30EF7" w:rsidRDefault="00E30EF7" w:rsidP="00E30EF7">
            <w:pPr>
              <w:spacing w:after="0" w:line="240" w:lineRule="auto"/>
            </w:pPr>
            <w:r w:rsidRPr="00E30EF7">
              <w:t>50°45’45.65"</w:t>
            </w:r>
          </w:p>
        </w:tc>
        <w:tc>
          <w:tcPr>
            <w:tcW w:w="2375" w:type="dxa"/>
          </w:tcPr>
          <w:p w:rsidR="00E30EF7" w:rsidRPr="00E30EF7" w:rsidRDefault="00E30EF7" w:rsidP="00E30EF7">
            <w:pPr>
              <w:spacing w:after="0" w:line="240" w:lineRule="auto"/>
              <w:jc w:val="both"/>
            </w:pPr>
            <w:r w:rsidRPr="00E30EF7">
              <w:t>1 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ООО «Сыктывдинская тепловая компания»</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202А</w:t>
            </w:r>
          </w:p>
          <w:p w:rsidR="00E30EF7" w:rsidRPr="00E30EF7" w:rsidRDefault="00E30EF7" w:rsidP="00E30EF7">
            <w:pPr>
              <w:spacing w:after="0" w:line="240" w:lineRule="auto"/>
              <w:jc w:val="both"/>
            </w:pPr>
            <w:r w:rsidRPr="00E30EF7">
              <w:t>ОГРН: 1121109000726</w:t>
            </w:r>
          </w:p>
        </w:tc>
        <w:tc>
          <w:tcPr>
            <w:tcW w:w="2213" w:type="dxa"/>
          </w:tcPr>
          <w:p w:rsidR="00E30EF7" w:rsidRPr="00E30EF7" w:rsidRDefault="00E30EF7" w:rsidP="00E30EF7">
            <w:pPr>
              <w:spacing w:after="0" w:line="240" w:lineRule="auto"/>
              <w:jc w:val="both"/>
            </w:pPr>
            <w:r w:rsidRPr="00E30EF7">
              <w:t>Здания промышленности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72.</w:t>
            </w:r>
          </w:p>
        </w:tc>
        <w:tc>
          <w:tcPr>
            <w:tcW w:w="2188" w:type="dxa"/>
          </w:tcPr>
          <w:p w:rsidR="00E30EF7" w:rsidRPr="00E30EF7" w:rsidRDefault="00E30EF7" w:rsidP="00E30EF7">
            <w:pPr>
              <w:spacing w:after="0" w:line="240" w:lineRule="auto"/>
            </w:pPr>
            <w:r w:rsidRPr="00E30EF7">
              <w:t xml:space="preserve">с. Выльгорт, м. Ёля-ты, д. 1, Выльгортская научно-эспериментальная биологическая станция </w:t>
            </w:r>
          </w:p>
          <w:p w:rsidR="00E30EF7" w:rsidRPr="00E30EF7" w:rsidRDefault="00E30EF7" w:rsidP="00E30EF7">
            <w:pPr>
              <w:spacing w:after="0" w:line="240" w:lineRule="auto"/>
            </w:pPr>
            <w:r w:rsidRPr="00E30EF7">
              <w:t>(Институт агробиотехнологий им. А.В. Журавского)</w:t>
            </w:r>
          </w:p>
          <w:p w:rsidR="00E30EF7" w:rsidRPr="00E30EF7" w:rsidRDefault="00E30EF7" w:rsidP="00E30EF7">
            <w:pPr>
              <w:spacing w:after="0" w:line="240" w:lineRule="auto"/>
            </w:pPr>
            <w:r w:rsidRPr="00E30EF7">
              <w:t>61°36’20.08"</w:t>
            </w:r>
          </w:p>
          <w:p w:rsidR="00E30EF7" w:rsidRPr="00E30EF7" w:rsidRDefault="00E30EF7" w:rsidP="00E30EF7">
            <w:pPr>
              <w:spacing w:after="0" w:line="240" w:lineRule="auto"/>
            </w:pPr>
            <w:r w:rsidRPr="00E30EF7">
              <w:t>50°46’41.21"</w:t>
            </w:r>
          </w:p>
        </w:tc>
        <w:tc>
          <w:tcPr>
            <w:tcW w:w="2375" w:type="dxa"/>
          </w:tcPr>
          <w:p w:rsidR="00E30EF7" w:rsidRPr="00E30EF7" w:rsidRDefault="00E30EF7" w:rsidP="00E30EF7">
            <w:pPr>
              <w:spacing w:after="0" w:line="240" w:lineRule="auto"/>
              <w:jc w:val="both"/>
            </w:pPr>
            <w:r w:rsidRPr="00E30EF7">
              <w:t>1 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ФГБУ НФИЦ «Коми НЦ УРО РАН»</w:t>
            </w:r>
          </w:p>
          <w:p w:rsidR="00E30EF7" w:rsidRPr="00E30EF7" w:rsidRDefault="00E30EF7" w:rsidP="00E30EF7">
            <w:pPr>
              <w:spacing w:after="0" w:line="240" w:lineRule="auto"/>
              <w:jc w:val="both"/>
            </w:pPr>
            <w:r w:rsidRPr="00E30EF7">
              <w:t xml:space="preserve">адрес: г. Сыктывкар, ул. </w:t>
            </w:r>
            <w:proofErr w:type="gramStart"/>
            <w:r w:rsidRPr="00E30EF7">
              <w:t>Коммунистическая</w:t>
            </w:r>
            <w:proofErr w:type="gramEnd"/>
            <w:r w:rsidRPr="00E30EF7">
              <w:t>, д. 24</w:t>
            </w:r>
          </w:p>
          <w:p w:rsidR="00E30EF7" w:rsidRPr="00E30EF7" w:rsidRDefault="00E30EF7" w:rsidP="00E30EF7">
            <w:pPr>
              <w:spacing w:after="0" w:line="240" w:lineRule="auto"/>
              <w:jc w:val="both"/>
            </w:pPr>
            <w:r w:rsidRPr="00E30EF7">
              <w:t>ОГРН: 1021100511332</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73.</w:t>
            </w:r>
          </w:p>
        </w:tc>
        <w:tc>
          <w:tcPr>
            <w:tcW w:w="2188" w:type="dxa"/>
          </w:tcPr>
          <w:p w:rsidR="00E30EF7" w:rsidRPr="00E30EF7" w:rsidRDefault="00E30EF7" w:rsidP="00E30EF7">
            <w:pPr>
              <w:spacing w:after="0" w:line="240" w:lineRule="auto"/>
            </w:pPr>
            <w:r w:rsidRPr="00E30EF7">
              <w:t>с. Выльгорт,  ул</w:t>
            </w:r>
            <w:proofErr w:type="gramStart"/>
            <w:r w:rsidRPr="00E30EF7">
              <w:t>.С</w:t>
            </w:r>
            <w:proofErr w:type="gramEnd"/>
            <w:r w:rsidRPr="00E30EF7">
              <w:t>ысольское шоссе, д. 7, автозаправочная станция № 4</w:t>
            </w:r>
          </w:p>
          <w:p w:rsidR="00E30EF7" w:rsidRPr="00E30EF7" w:rsidRDefault="00E30EF7" w:rsidP="00E30EF7">
            <w:pPr>
              <w:spacing w:after="0" w:line="240" w:lineRule="auto"/>
            </w:pPr>
            <w:r w:rsidRPr="00E30EF7">
              <w:t>61°36’35.01"</w:t>
            </w:r>
          </w:p>
          <w:p w:rsidR="00E30EF7" w:rsidRPr="00E30EF7" w:rsidRDefault="00E30EF7" w:rsidP="00E30EF7">
            <w:pPr>
              <w:spacing w:after="0" w:line="240" w:lineRule="auto"/>
            </w:pPr>
            <w:r w:rsidRPr="00E30EF7">
              <w:t>50°44’22.84"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1 контейнер 1,1 куб.м.</w:t>
            </w:r>
          </w:p>
        </w:tc>
        <w:tc>
          <w:tcPr>
            <w:tcW w:w="2487" w:type="dxa"/>
            <w:gridSpan w:val="2"/>
          </w:tcPr>
          <w:p w:rsidR="00E30EF7" w:rsidRPr="00E30EF7" w:rsidRDefault="00E30EF7" w:rsidP="00E30EF7">
            <w:pPr>
              <w:spacing w:after="0" w:line="240" w:lineRule="auto"/>
              <w:jc w:val="both"/>
            </w:pPr>
            <w:r w:rsidRPr="00E30EF7">
              <w:t>ООО «Компания 2000»</w:t>
            </w:r>
          </w:p>
          <w:p w:rsidR="00E30EF7" w:rsidRPr="00E30EF7" w:rsidRDefault="00E30EF7" w:rsidP="00E30EF7">
            <w:pPr>
              <w:spacing w:after="0" w:line="240" w:lineRule="auto"/>
              <w:jc w:val="both"/>
              <w:rPr>
                <w:bCs/>
              </w:rPr>
            </w:pPr>
            <w:r w:rsidRPr="00E30EF7">
              <w:rPr>
                <w:bCs/>
              </w:rPr>
              <w:t>адрес: г. Сыктывкар,  ул</w:t>
            </w:r>
            <w:proofErr w:type="gramStart"/>
            <w:r w:rsidRPr="00E30EF7">
              <w:rPr>
                <w:bCs/>
              </w:rPr>
              <w:t>.М</w:t>
            </w:r>
            <w:proofErr w:type="gramEnd"/>
            <w:r w:rsidRPr="00E30EF7">
              <w:rPr>
                <w:bCs/>
              </w:rPr>
              <w:t>аркова, д.28</w:t>
            </w:r>
          </w:p>
          <w:p w:rsidR="00E30EF7" w:rsidRPr="00E30EF7" w:rsidRDefault="00E30EF7" w:rsidP="00E30EF7">
            <w:pPr>
              <w:spacing w:after="0" w:line="240" w:lineRule="auto"/>
              <w:jc w:val="both"/>
            </w:pPr>
            <w:r w:rsidRPr="00E30EF7">
              <w:rPr>
                <w:bCs/>
              </w:rPr>
              <w:t>ОГРН: 1021100515039</w:t>
            </w:r>
          </w:p>
        </w:tc>
        <w:tc>
          <w:tcPr>
            <w:tcW w:w="2213" w:type="dxa"/>
          </w:tcPr>
          <w:p w:rsidR="00E30EF7" w:rsidRPr="00E30EF7" w:rsidRDefault="00E30EF7" w:rsidP="00E30EF7">
            <w:pPr>
              <w:spacing w:after="0" w:line="240" w:lineRule="auto"/>
              <w:jc w:val="both"/>
            </w:pPr>
            <w:r w:rsidRPr="00E30EF7">
              <w:t>Здание транспортной инфраструктуры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74.</w:t>
            </w:r>
          </w:p>
        </w:tc>
        <w:tc>
          <w:tcPr>
            <w:tcW w:w="2188" w:type="dxa"/>
          </w:tcPr>
          <w:p w:rsidR="00E30EF7" w:rsidRPr="00E30EF7" w:rsidRDefault="00E30EF7" w:rsidP="00E30EF7">
            <w:pPr>
              <w:spacing w:after="0" w:line="240" w:lineRule="auto"/>
            </w:pPr>
            <w:r w:rsidRPr="00E30EF7">
              <w:t>с. Выльгорт, Тыла-Ю, 6-7 км, автозаправочная станция № 7</w:t>
            </w:r>
          </w:p>
          <w:p w:rsidR="00E30EF7" w:rsidRPr="00E30EF7" w:rsidRDefault="00E30EF7" w:rsidP="00E30EF7">
            <w:pPr>
              <w:spacing w:after="0" w:line="240" w:lineRule="auto"/>
            </w:pPr>
            <w:r w:rsidRPr="00E30EF7">
              <w:t>61°34’25.97"</w:t>
            </w:r>
          </w:p>
          <w:p w:rsidR="00E30EF7" w:rsidRPr="00E30EF7" w:rsidRDefault="00E30EF7" w:rsidP="00E30EF7">
            <w:pPr>
              <w:spacing w:after="0" w:line="240" w:lineRule="auto"/>
            </w:pPr>
            <w:r w:rsidRPr="00E30EF7">
              <w:t>50°39’14.97"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1 контейнер 0,71 куб.м.</w:t>
            </w:r>
          </w:p>
        </w:tc>
        <w:tc>
          <w:tcPr>
            <w:tcW w:w="2487" w:type="dxa"/>
            <w:gridSpan w:val="2"/>
          </w:tcPr>
          <w:p w:rsidR="00E30EF7" w:rsidRPr="00E30EF7" w:rsidRDefault="00E30EF7" w:rsidP="00E30EF7">
            <w:pPr>
              <w:spacing w:after="0" w:line="240" w:lineRule="auto"/>
              <w:jc w:val="both"/>
            </w:pPr>
            <w:r w:rsidRPr="00E30EF7">
              <w:t>ООО «Компания 2000»</w:t>
            </w:r>
          </w:p>
          <w:p w:rsidR="00E30EF7" w:rsidRPr="00E30EF7" w:rsidRDefault="00E30EF7" w:rsidP="00E30EF7">
            <w:pPr>
              <w:spacing w:after="0" w:line="240" w:lineRule="auto"/>
              <w:jc w:val="both"/>
              <w:rPr>
                <w:bCs/>
              </w:rPr>
            </w:pPr>
            <w:r w:rsidRPr="00E30EF7">
              <w:rPr>
                <w:bCs/>
              </w:rPr>
              <w:t>адрес: г. Сыктывкар,  ул</w:t>
            </w:r>
            <w:proofErr w:type="gramStart"/>
            <w:r w:rsidRPr="00E30EF7">
              <w:rPr>
                <w:bCs/>
              </w:rPr>
              <w:t>.М</w:t>
            </w:r>
            <w:proofErr w:type="gramEnd"/>
            <w:r w:rsidRPr="00E30EF7">
              <w:rPr>
                <w:bCs/>
              </w:rPr>
              <w:t>аркова, д.28</w:t>
            </w:r>
          </w:p>
          <w:p w:rsidR="00E30EF7" w:rsidRPr="00E30EF7" w:rsidRDefault="00E30EF7" w:rsidP="00E30EF7">
            <w:pPr>
              <w:spacing w:after="0" w:line="240" w:lineRule="auto"/>
              <w:jc w:val="both"/>
            </w:pPr>
            <w:r w:rsidRPr="00E30EF7">
              <w:rPr>
                <w:bCs/>
              </w:rPr>
              <w:t>ОГРН: 1021100515039</w:t>
            </w:r>
          </w:p>
        </w:tc>
        <w:tc>
          <w:tcPr>
            <w:tcW w:w="2213" w:type="dxa"/>
          </w:tcPr>
          <w:p w:rsidR="00E30EF7" w:rsidRPr="00E30EF7" w:rsidRDefault="00E30EF7" w:rsidP="00E30EF7">
            <w:pPr>
              <w:spacing w:after="0" w:line="240" w:lineRule="auto"/>
              <w:jc w:val="both"/>
            </w:pPr>
            <w:r w:rsidRPr="00E30EF7">
              <w:t>Здание транспортной инфраструктуры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75.</w:t>
            </w:r>
          </w:p>
        </w:tc>
        <w:tc>
          <w:tcPr>
            <w:tcW w:w="2188" w:type="dxa"/>
          </w:tcPr>
          <w:p w:rsidR="00E30EF7" w:rsidRPr="00E30EF7" w:rsidRDefault="00E30EF7" w:rsidP="00E30EF7">
            <w:pPr>
              <w:spacing w:after="0" w:line="240" w:lineRule="auto"/>
            </w:pPr>
            <w:r w:rsidRPr="00E30EF7">
              <w:t>с. Выльгорт,  ул</w:t>
            </w:r>
            <w:proofErr w:type="gramStart"/>
            <w:r w:rsidRPr="00E30EF7">
              <w:t>.Ш</w:t>
            </w:r>
            <w:proofErr w:type="gramEnd"/>
            <w:r w:rsidRPr="00E30EF7">
              <w:t>оссейная, сор. 7/1, автозаправочная станция № 88</w:t>
            </w:r>
          </w:p>
          <w:p w:rsidR="00E30EF7" w:rsidRPr="00E30EF7" w:rsidRDefault="00E30EF7" w:rsidP="00E30EF7">
            <w:pPr>
              <w:spacing w:after="0" w:line="240" w:lineRule="auto"/>
            </w:pPr>
            <w:r w:rsidRPr="00E30EF7">
              <w:t>61°37’46.72"</w:t>
            </w:r>
          </w:p>
          <w:p w:rsidR="00E30EF7" w:rsidRPr="00E30EF7" w:rsidRDefault="00E30EF7" w:rsidP="00E30EF7">
            <w:pPr>
              <w:spacing w:after="0" w:line="240" w:lineRule="auto"/>
            </w:pPr>
            <w:r w:rsidRPr="00E30EF7">
              <w:t>50°47’29.56"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1 контейнер 1,1 куб.м.</w:t>
            </w:r>
          </w:p>
        </w:tc>
        <w:tc>
          <w:tcPr>
            <w:tcW w:w="2487" w:type="dxa"/>
            <w:gridSpan w:val="2"/>
          </w:tcPr>
          <w:p w:rsidR="00E30EF7" w:rsidRPr="00E30EF7" w:rsidRDefault="00E30EF7" w:rsidP="00E30EF7">
            <w:pPr>
              <w:spacing w:after="0" w:line="240" w:lineRule="auto"/>
              <w:jc w:val="both"/>
            </w:pPr>
            <w:r w:rsidRPr="00E30EF7">
              <w:t>ООО «Движение»</w:t>
            </w:r>
          </w:p>
          <w:p w:rsidR="00E30EF7" w:rsidRPr="00E30EF7" w:rsidRDefault="00E30EF7" w:rsidP="00E30EF7">
            <w:pPr>
              <w:spacing w:after="0" w:line="240" w:lineRule="auto"/>
              <w:jc w:val="both"/>
              <w:rPr>
                <w:bCs/>
              </w:rPr>
            </w:pPr>
            <w:r w:rsidRPr="00E30EF7">
              <w:rPr>
                <w:bCs/>
              </w:rPr>
              <w:t>адрес: г. Сыктывкар,  ул</w:t>
            </w:r>
            <w:proofErr w:type="gramStart"/>
            <w:r w:rsidRPr="00E30EF7">
              <w:rPr>
                <w:bCs/>
              </w:rPr>
              <w:t>.М</w:t>
            </w:r>
            <w:proofErr w:type="gramEnd"/>
            <w:r w:rsidRPr="00E30EF7">
              <w:rPr>
                <w:bCs/>
              </w:rPr>
              <w:t>аркова, д.28</w:t>
            </w:r>
          </w:p>
          <w:p w:rsidR="00E30EF7" w:rsidRPr="00E30EF7" w:rsidRDefault="00E30EF7" w:rsidP="00E30EF7">
            <w:pPr>
              <w:spacing w:after="0" w:line="240" w:lineRule="auto"/>
              <w:jc w:val="both"/>
            </w:pPr>
            <w:r w:rsidRPr="00E30EF7">
              <w:rPr>
                <w:bCs/>
              </w:rPr>
              <w:t>ОГРН: 1021100515039</w:t>
            </w:r>
          </w:p>
        </w:tc>
        <w:tc>
          <w:tcPr>
            <w:tcW w:w="2213" w:type="dxa"/>
          </w:tcPr>
          <w:p w:rsidR="00E30EF7" w:rsidRPr="00E30EF7" w:rsidRDefault="00E30EF7" w:rsidP="00E30EF7">
            <w:pPr>
              <w:spacing w:after="0" w:line="240" w:lineRule="auto"/>
              <w:jc w:val="both"/>
            </w:pPr>
            <w:r w:rsidRPr="00E30EF7">
              <w:t>Здание транспортной инфраструктуры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76.</w:t>
            </w:r>
          </w:p>
        </w:tc>
        <w:tc>
          <w:tcPr>
            <w:tcW w:w="2188" w:type="dxa"/>
          </w:tcPr>
          <w:p w:rsidR="00E30EF7" w:rsidRPr="00E30EF7" w:rsidRDefault="00E30EF7" w:rsidP="00E30EF7">
            <w:pPr>
              <w:spacing w:after="0" w:line="240" w:lineRule="auto"/>
            </w:pPr>
            <w:r w:rsidRPr="00E30EF7">
              <w:t>с. Выльгорт, Мырты-Ю, СНТ «Ирга», проезд №8</w:t>
            </w:r>
          </w:p>
          <w:p w:rsidR="00E30EF7" w:rsidRPr="00E30EF7" w:rsidRDefault="00E30EF7" w:rsidP="00E30EF7">
            <w:pPr>
              <w:spacing w:after="0" w:line="240" w:lineRule="auto"/>
            </w:pPr>
            <w:r w:rsidRPr="00E30EF7">
              <w:t>61°34’18.71"</w:t>
            </w:r>
          </w:p>
          <w:p w:rsidR="00E30EF7" w:rsidRPr="00E30EF7" w:rsidRDefault="00E30EF7" w:rsidP="00E30EF7">
            <w:pPr>
              <w:spacing w:after="0" w:line="240" w:lineRule="auto"/>
            </w:pPr>
            <w:r w:rsidRPr="00E30EF7">
              <w:t>50°54’53.23"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2 контейнера 0,71 куб.м.</w:t>
            </w:r>
          </w:p>
        </w:tc>
        <w:tc>
          <w:tcPr>
            <w:tcW w:w="2487" w:type="dxa"/>
            <w:gridSpan w:val="2"/>
          </w:tcPr>
          <w:p w:rsidR="00E30EF7" w:rsidRPr="00E30EF7" w:rsidRDefault="00E30EF7" w:rsidP="00E30EF7">
            <w:pPr>
              <w:spacing w:after="0" w:line="240" w:lineRule="auto"/>
              <w:jc w:val="both"/>
            </w:pPr>
            <w:r w:rsidRPr="00E30EF7">
              <w:t>СНТ «Ирга»</w:t>
            </w:r>
          </w:p>
          <w:p w:rsidR="00E30EF7" w:rsidRPr="00E30EF7" w:rsidRDefault="00E30EF7" w:rsidP="00E30EF7">
            <w:pPr>
              <w:spacing w:after="0" w:line="240" w:lineRule="auto"/>
              <w:jc w:val="both"/>
            </w:pPr>
            <w:r w:rsidRPr="00E30EF7">
              <w:t>адрес: с. Выльгорт, СНТ «Ирга»</w:t>
            </w:r>
          </w:p>
          <w:p w:rsidR="00E30EF7" w:rsidRPr="00E30EF7" w:rsidRDefault="00E30EF7" w:rsidP="00E30EF7">
            <w:pPr>
              <w:spacing w:after="0" w:line="240" w:lineRule="auto"/>
              <w:jc w:val="both"/>
            </w:pPr>
            <w:r w:rsidRPr="00E30EF7">
              <w:t>ОГРН: 1021100972804</w:t>
            </w:r>
          </w:p>
        </w:tc>
        <w:tc>
          <w:tcPr>
            <w:tcW w:w="2213" w:type="dxa"/>
          </w:tcPr>
          <w:p w:rsidR="00E30EF7" w:rsidRPr="00E30EF7" w:rsidRDefault="00E30EF7" w:rsidP="00E30EF7">
            <w:pPr>
              <w:spacing w:after="0" w:line="240" w:lineRule="auto"/>
              <w:jc w:val="both"/>
            </w:pPr>
            <w:r w:rsidRPr="00E30EF7">
              <w:t xml:space="preserve">Садоводческое некоммерческое товарищество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77.</w:t>
            </w:r>
          </w:p>
        </w:tc>
        <w:tc>
          <w:tcPr>
            <w:tcW w:w="2188" w:type="dxa"/>
          </w:tcPr>
          <w:p w:rsidR="00E30EF7" w:rsidRPr="00E30EF7" w:rsidRDefault="00E30EF7" w:rsidP="00E30EF7">
            <w:pPr>
              <w:spacing w:after="0" w:line="240" w:lineRule="auto"/>
            </w:pPr>
            <w:r w:rsidRPr="00E30EF7">
              <w:t>с. Выльгорт, Мырты-Ю, СНТ «Ирга», проезд №1</w:t>
            </w:r>
          </w:p>
          <w:p w:rsidR="00E30EF7" w:rsidRPr="00E30EF7" w:rsidRDefault="00E30EF7" w:rsidP="00E30EF7">
            <w:pPr>
              <w:spacing w:after="0" w:line="240" w:lineRule="auto"/>
            </w:pPr>
            <w:r w:rsidRPr="00E30EF7">
              <w:t>61°34’38.79"</w:t>
            </w:r>
          </w:p>
          <w:p w:rsidR="00E30EF7" w:rsidRPr="00E30EF7" w:rsidRDefault="00E30EF7" w:rsidP="00E30EF7">
            <w:pPr>
              <w:spacing w:after="0" w:line="240" w:lineRule="auto"/>
            </w:pPr>
            <w:r w:rsidRPr="00E30EF7">
              <w:t>50°55’2.50"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2 контейнера 0,71 куб.м.</w:t>
            </w:r>
          </w:p>
        </w:tc>
        <w:tc>
          <w:tcPr>
            <w:tcW w:w="2487" w:type="dxa"/>
            <w:gridSpan w:val="2"/>
          </w:tcPr>
          <w:p w:rsidR="00E30EF7" w:rsidRPr="00E30EF7" w:rsidRDefault="00E30EF7" w:rsidP="00E30EF7">
            <w:pPr>
              <w:spacing w:after="0" w:line="240" w:lineRule="auto"/>
              <w:jc w:val="both"/>
            </w:pPr>
            <w:r w:rsidRPr="00E30EF7">
              <w:t>СНТ «Ирга»</w:t>
            </w:r>
          </w:p>
          <w:p w:rsidR="00E30EF7" w:rsidRPr="00E30EF7" w:rsidRDefault="00E30EF7" w:rsidP="00E30EF7">
            <w:pPr>
              <w:spacing w:after="0" w:line="240" w:lineRule="auto"/>
              <w:jc w:val="both"/>
            </w:pPr>
            <w:r w:rsidRPr="00E30EF7">
              <w:t>адрес: с. Выльгорт, СНТ «Ирга»</w:t>
            </w:r>
          </w:p>
          <w:p w:rsidR="00E30EF7" w:rsidRPr="00E30EF7" w:rsidRDefault="00E30EF7" w:rsidP="00E30EF7">
            <w:pPr>
              <w:spacing w:after="0" w:line="240" w:lineRule="auto"/>
              <w:jc w:val="both"/>
            </w:pPr>
            <w:r w:rsidRPr="00E30EF7">
              <w:t>ОГРН: 1021100972804</w:t>
            </w:r>
          </w:p>
        </w:tc>
        <w:tc>
          <w:tcPr>
            <w:tcW w:w="2213" w:type="dxa"/>
          </w:tcPr>
          <w:p w:rsidR="00E30EF7" w:rsidRPr="00E30EF7" w:rsidRDefault="00E30EF7" w:rsidP="00E30EF7">
            <w:pPr>
              <w:spacing w:after="0" w:line="240" w:lineRule="auto"/>
              <w:jc w:val="both"/>
            </w:pPr>
            <w:r w:rsidRPr="00E30EF7">
              <w:t xml:space="preserve">Садоводческое некоммерческое товарищество </w:t>
            </w:r>
          </w:p>
        </w:tc>
      </w:tr>
      <w:tr w:rsidR="00E30EF7" w:rsidRPr="00E30EF7" w:rsidTr="00E30EF7">
        <w:trPr>
          <w:cantSplit/>
          <w:trHeight w:val="2457"/>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78.</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w:t>
            </w:r>
            <w:proofErr w:type="gramStart"/>
            <w:r w:rsidRPr="00E30EF7">
              <w:rPr>
                <w:color w:val="000000" w:themeColor="text1"/>
              </w:rPr>
              <w:t>.Ш</w:t>
            </w:r>
            <w:proofErr w:type="gramEnd"/>
            <w:r w:rsidRPr="00E30EF7">
              <w:rPr>
                <w:color w:val="000000" w:themeColor="text1"/>
              </w:rPr>
              <w:t>оссейная в районе д. 9</w:t>
            </w:r>
          </w:p>
          <w:p w:rsidR="00E30EF7" w:rsidRPr="00E30EF7" w:rsidRDefault="00E30EF7" w:rsidP="00E30EF7">
            <w:pPr>
              <w:pBdr>
                <w:bottom w:val="single" w:sz="4" w:space="1" w:color="4F81BD" w:themeColor="accent1"/>
              </w:pBdr>
              <w:spacing w:after="0" w:line="240" w:lineRule="auto"/>
              <w:rPr>
                <w:color w:val="000000" w:themeColor="text1"/>
              </w:rPr>
            </w:pPr>
            <w:r w:rsidRPr="00E30EF7">
              <w:rPr>
                <w:color w:val="000000" w:themeColor="text1"/>
              </w:rPr>
              <w:t>61°37'46.2"</w:t>
            </w:r>
          </w:p>
          <w:p w:rsidR="00E30EF7" w:rsidRPr="00E30EF7" w:rsidRDefault="00E30EF7" w:rsidP="00E30EF7">
            <w:pPr>
              <w:pBdr>
                <w:bottom w:val="single" w:sz="4" w:space="1" w:color="4F81BD" w:themeColor="accent1"/>
              </w:pBdr>
              <w:spacing w:after="0" w:line="240" w:lineRule="auto"/>
              <w:rPr>
                <w:color w:val="000000" w:themeColor="text1"/>
              </w:rPr>
            </w:pPr>
            <w:r w:rsidRPr="00E30EF7">
              <w:rPr>
                <w:color w:val="000000" w:themeColor="text1"/>
              </w:rPr>
              <w:t>50°47'16.2"</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Основание – асфальт</w:t>
            </w:r>
          </w:p>
          <w:p w:rsidR="00E30EF7" w:rsidRPr="00E30EF7" w:rsidRDefault="00E30EF7" w:rsidP="00E30EF7">
            <w:pPr>
              <w:spacing w:after="0" w:line="240" w:lineRule="auto"/>
              <w:jc w:val="both"/>
              <w:rPr>
                <w:color w:val="000000" w:themeColor="text1"/>
              </w:rPr>
            </w:pPr>
            <w:r w:rsidRPr="00E30EF7">
              <w:rPr>
                <w:color w:val="000000" w:themeColor="text1"/>
              </w:rPr>
              <w:t>1 контейнер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Индивидуальный предприниматель Кулалаев Александр Анатольевич Отель и кафе «Мельница»</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w:t>
            </w:r>
            <w:proofErr w:type="gramStart"/>
            <w:r w:rsidRPr="00E30EF7">
              <w:rPr>
                <w:color w:val="000000" w:themeColor="text1"/>
              </w:rPr>
              <w:t>.Ш</w:t>
            </w:r>
            <w:proofErr w:type="gramEnd"/>
            <w:r w:rsidRPr="00E30EF7">
              <w:rPr>
                <w:color w:val="000000" w:themeColor="text1"/>
              </w:rPr>
              <w:t>оссейная в районе д. 9</w:t>
            </w:r>
          </w:p>
          <w:p w:rsidR="00E30EF7" w:rsidRPr="00E30EF7" w:rsidRDefault="00E30EF7" w:rsidP="00E30EF7">
            <w:pPr>
              <w:spacing w:after="0" w:line="240" w:lineRule="auto"/>
              <w:jc w:val="both"/>
              <w:rPr>
                <w:color w:val="000000" w:themeColor="text1"/>
              </w:rPr>
            </w:pPr>
            <w:r w:rsidRPr="00E30EF7">
              <w:rPr>
                <w:color w:val="000000" w:themeColor="text1"/>
              </w:rPr>
              <w:t>ОГРНИП: 315110100020961</w:t>
            </w:r>
          </w:p>
        </w:tc>
        <w:tc>
          <w:tcPr>
            <w:tcW w:w="2213" w:type="dxa"/>
          </w:tcPr>
          <w:p w:rsidR="00E30EF7" w:rsidRPr="00E30EF7" w:rsidRDefault="00E30EF7" w:rsidP="00E30EF7">
            <w:pPr>
              <w:spacing w:after="0" w:line="240" w:lineRule="auto"/>
              <w:jc w:val="both"/>
              <w:rPr>
                <w:color w:val="000000" w:themeColor="text1"/>
                <w:highlight w:val="yellow"/>
              </w:rPr>
            </w:pPr>
            <w:r w:rsidRPr="00E30EF7">
              <w:rPr>
                <w:color w:val="000000" w:themeColor="text1"/>
              </w:rPr>
              <w:t>Здание общественного питания и туризма, ИП Коновалова Ольга Сергеевна, АО «</w:t>
            </w:r>
            <w:proofErr w:type="gramStart"/>
            <w:r w:rsidRPr="00E30EF7">
              <w:rPr>
                <w:color w:val="000000" w:themeColor="text1"/>
              </w:rPr>
              <w:t>Сыктывкарский</w:t>
            </w:r>
            <w:proofErr w:type="gramEnd"/>
            <w:r w:rsidRPr="00E30EF7">
              <w:rPr>
                <w:color w:val="000000" w:themeColor="text1"/>
              </w:rPr>
              <w:t xml:space="preserve"> ЛВЗ»</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79.</w:t>
            </w:r>
          </w:p>
        </w:tc>
        <w:tc>
          <w:tcPr>
            <w:tcW w:w="2188" w:type="dxa"/>
          </w:tcPr>
          <w:p w:rsidR="00E30EF7" w:rsidRPr="00E30EF7" w:rsidRDefault="00E30EF7" w:rsidP="00E30EF7">
            <w:pPr>
              <w:spacing w:after="0" w:line="240" w:lineRule="auto"/>
            </w:pPr>
            <w:r w:rsidRPr="00E30EF7">
              <w:t>с. Выльгорт, ул. Любови Шаньгиной, д. 45</w:t>
            </w:r>
          </w:p>
          <w:p w:rsidR="00E30EF7" w:rsidRPr="00E30EF7" w:rsidRDefault="00E30EF7" w:rsidP="00E30EF7">
            <w:pPr>
              <w:spacing w:after="0" w:line="240" w:lineRule="auto"/>
            </w:pPr>
            <w:r w:rsidRPr="00E30EF7">
              <w:t>61° 37' 13.37"</w:t>
            </w:r>
            <w:r w:rsidRPr="00E30EF7">
              <w:tab/>
            </w:r>
          </w:p>
          <w:p w:rsidR="00E30EF7" w:rsidRPr="00E30EF7" w:rsidRDefault="00E30EF7" w:rsidP="00E30EF7">
            <w:pPr>
              <w:spacing w:after="0" w:line="240" w:lineRule="auto"/>
            </w:pPr>
            <w:r w:rsidRPr="00E30EF7">
              <w:t>50° 44' 8.57"</w:t>
            </w: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2 контейнера по 1,1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Детский сад №1 общеразвивающего вида</w:t>
            </w:r>
          </w:p>
          <w:p w:rsidR="00E30EF7" w:rsidRPr="00E30EF7" w:rsidRDefault="00E30EF7" w:rsidP="00E30EF7">
            <w:pPr>
              <w:spacing w:after="0" w:line="240" w:lineRule="auto"/>
              <w:jc w:val="both"/>
            </w:pPr>
            <w:r w:rsidRPr="00E30EF7">
              <w:t>адрес: Домны Каликовой, д. 91, ОГРН: 1021100970660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80.</w:t>
            </w:r>
          </w:p>
        </w:tc>
        <w:tc>
          <w:tcPr>
            <w:tcW w:w="2188" w:type="dxa"/>
          </w:tcPr>
          <w:p w:rsidR="00E30EF7" w:rsidRPr="00E30EF7" w:rsidRDefault="00E30EF7" w:rsidP="00E30EF7">
            <w:pPr>
              <w:spacing w:after="0" w:line="240" w:lineRule="auto"/>
            </w:pPr>
            <w:r w:rsidRPr="00E30EF7">
              <w:t xml:space="preserve">с. Выльгорт, ул. Домны Каликовой, д. 45 </w:t>
            </w:r>
            <w:r w:rsidRPr="00E30EF7">
              <w:tab/>
            </w:r>
          </w:p>
          <w:p w:rsidR="00E30EF7" w:rsidRPr="00E30EF7" w:rsidRDefault="00E30EF7" w:rsidP="00E30EF7">
            <w:pPr>
              <w:spacing w:after="0" w:line="240" w:lineRule="auto"/>
            </w:pPr>
            <w:r w:rsidRPr="00E30EF7">
              <w:t>61° 37' 39.99"</w:t>
            </w:r>
          </w:p>
          <w:p w:rsidR="00E30EF7" w:rsidRPr="00E30EF7" w:rsidRDefault="00E30EF7" w:rsidP="00E30EF7">
            <w:pPr>
              <w:spacing w:after="0" w:line="240" w:lineRule="auto"/>
            </w:pPr>
            <w:r w:rsidRPr="00E30EF7">
              <w:t>50° 46' 17.74"</w:t>
            </w:r>
          </w:p>
        </w:tc>
        <w:tc>
          <w:tcPr>
            <w:tcW w:w="2375" w:type="dxa"/>
          </w:tcPr>
          <w:p w:rsidR="00E30EF7" w:rsidRPr="00E30EF7" w:rsidRDefault="00E30EF7" w:rsidP="00E30EF7">
            <w:pPr>
              <w:spacing w:after="0" w:line="240" w:lineRule="auto"/>
              <w:jc w:val="both"/>
            </w:pPr>
            <w:r w:rsidRPr="00E30EF7">
              <w:t>Контейнер 1,1 куб</w:t>
            </w:r>
            <w:proofErr w:type="gramStart"/>
            <w:r w:rsidRPr="00E30EF7">
              <w:t>.м</w:t>
            </w:r>
            <w:proofErr w:type="gramEnd"/>
            <w:r w:rsidRPr="00E30EF7">
              <w:t xml:space="preserve"> с крышкой </w:t>
            </w:r>
          </w:p>
        </w:tc>
        <w:tc>
          <w:tcPr>
            <w:tcW w:w="2487" w:type="dxa"/>
            <w:gridSpan w:val="2"/>
          </w:tcPr>
          <w:p w:rsidR="00E30EF7" w:rsidRPr="00E30EF7" w:rsidRDefault="00E30EF7" w:rsidP="00E30EF7">
            <w:pPr>
              <w:spacing w:after="0" w:line="240" w:lineRule="auto"/>
              <w:jc w:val="both"/>
            </w:pPr>
            <w:r w:rsidRPr="00E30EF7">
              <w:t>ИП Обжерин Андрей Алексеевич</w:t>
            </w:r>
          </w:p>
          <w:p w:rsidR="00E30EF7" w:rsidRPr="00E30EF7" w:rsidRDefault="00E30EF7" w:rsidP="00E30EF7">
            <w:pPr>
              <w:spacing w:after="0" w:line="240" w:lineRule="auto"/>
              <w:jc w:val="both"/>
            </w:pPr>
            <w:r w:rsidRPr="00E30EF7">
              <w:t>ОГРНИП: 304110133400115</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81.</w:t>
            </w:r>
          </w:p>
        </w:tc>
        <w:tc>
          <w:tcPr>
            <w:tcW w:w="2188" w:type="dxa"/>
          </w:tcPr>
          <w:p w:rsidR="00E30EF7" w:rsidRPr="00E30EF7" w:rsidRDefault="00E30EF7" w:rsidP="00E30EF7">
            <w:pPr>
              <w:spacing w:after="0" w:line="240" w:lineRule="auto"/>
            </w:pPr>
            <w:r w:rsidRPr="00E30EF7">
              <w:t>с. Выльгорт, ул. Северная, д. 9б</w:t>
            </w:r>
            <w:r w:rsidRPr="00E30EF7">
              <w:tab/>
            </w:r>
          </w:p>
          <w:p w:rsidR="00E30EF7" w:rsidRPr="00E30EF7" w:rsidRDefault="00E30EF7" w:rsidP="00E30EF7">
            <w:pPr>
              <w:spacing w:after="0" w:line="240" w:lineRule="auto"/>
            </w:pPr>
            <w:r w:rsidRPr="00E30EF7">
              <w:t>61° 36' 49.54"</w:t>
            </w:r>
            <w:r w:rsidRPr="00E30EF7">
              <w:tab/>
            </w:r>
          </w:p>
          <w:p w:rsidR="00E30EF7" w:rsidRPr="00E30EF7" w:rsidRDefault="00E30EF7" w:rsidP="00E30EF7">
            <w:pPr>
              <w:spacing w:after="0" w:line="240" w:lineRule="auto"/>
            </w:pPr>
            <w:r w:rsidRPr="00E30EF7">
              <w:t>50° 43' 3.91"</w:t>
            </w:r>
          </w:p>
        </w:tc>
        <w:tc>
          <w:tcPr>
            <w:tcW w:w="2375" w:type="dxa"/>
          </w:tcPr>
          <w:p w:rsidR="00E30EF7" w:rsidRPr="00E30EF7" w:rsidRDefault="00E30EF7" w:rsidP="00E30EF7">
            <w:pPr>
              <w:spacing w:after="0" w:line="240" w:lineRule="auto"/>
              <w:jc w:val="both"/>
            </w:pPr>
            <w:r w:rsidRPr="00E30EF7">
              <w:t>1 контейнер 1,1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ООО «Агроторг»</w:t>
            </w:r>
          </w:p>
          <w:p w:rsidR="00E30EF7" w:rsidRPr="00E30EF7" w:rsidRDefault="00E30EF7" w:rsidP="00E30EF7">
            <w:pPr>
              <w:spacing w:after="0" w:line="240" w:lineRule="auto"/>
              <w:jc w:val="both"/>
            </w:pPr>
            <w:r w:rsidRPr="00E30EF7">
              <w:t>ОГРН: 1027809237796</w:t>
            </w:r>
          </w:p>
          <w:p w:rsidR="00E30EF7" w:rsidRPr="00E30EF7" w:rsidRDefault="00E30EF7" w:rsidP="00E30EF7">
            <w:pPr>
              <w:spacing w:after="0" w:line="240" w:lineRule="auto"/>
              <w:jc w:val="both"/>
            </w:pPr>
            <w:r w:rsidRPr="00E30EF7">
              <w:t xml:space="preserve">адрес: г. Санкт-Петербург, ул. Невский проспект, 90/92 </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82.</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 xml:space="preserve">омны Каликовой, 202А </w:t>
            </w:r>
          </w:p>
          <w:p w:rsidR="00E30EF7" w:rsidRPr="00E30EF7" w:rsidRDefault="00E30EF7" w:rsidP="00E30EF7">
            <w:pPr>
              <w:spacing w:after="0" w:line="240" w:lineRule="auto"/>
            </w:pPr>
            <w:r w:rsidRPr="00E30EF7">
              <w:t>61° 36' 41.91"</w:t>
            </w:r>
            <w:r w:rsidRPr="00E30EF7">
              <w:tab/>
            </w:r>
          </w:p>
          <w:p w:rsidR="00E30EF7" w:rsidRPr="00E30EF7" w:rsidRDefault="00E30EF7" w:rsidP="00E30EF7">
            <w:pPr>
              <w:spacing w:after="0" w:line="240" w:lineRule="auto"/>
            </w:pPr>
            <w:r w:rsidRPr="00E30EF7">
              <w:t>50° 44' 42.76"</w:t>
            </w:r>
          </w:p>
        </w:tc>
        <w:tc>
          <w:tcPr>
            <w:tcW w:w="2375" w:type="dxa"/>
          </w:tcPr>
          <w:p w:rsidR="00E30EF7" w:rsidRPr="00E30EF7" w:rsidRDefault="00E30EF7" w:rsidP="00E30EF7">
            <w:pPr>
              <w:spacing w:after="0" w:line="240" w:lineRule="auto"/>
              <w:jc w:val="both"/>
            </w:pPr>
            <w:r w:rsidRPr="00E30EF7">
              <w:t>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ООО «Сыктывдинская тепловая компания»</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202А</w:t>
            </w:r>
          </w:p>
          <w:p w:rsidR="00E30EF7" w:rsidRPr="00E30EF7" w:rsidRDefault="00E30EF7" w:rsidP="00E30EF7">
            <w:pPr>
              <w:spacing w:after="0" w:line="240" w:lineRule="auto"/>
              <w:jc w:val="both"/>
            </w:pPr>
            <w:r w:rsidRPr="00E30EF7">
              <w:t>ОГРН: 1121109000726</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83.</w:t>
            </w:r>
          </w:p>
        </w:tc>
        <w:tc>
          <w:tcPr>
            <w:tcW w:w="2188" w:type="dxa"/>
          </w:tcPr>
          <w:p w:rsidR="00E30EF7" w:rsidRPr="00E30EF7" w:rsidRDefault="00E30EF7" w:rsidP="00E30EF7">
            <w:pPr>
              <w:spacing w:after="0" w:line="240" w:lineRule="auto"/>
            </w:pPr>
            <w:r w:rsidRPr="00E30EF7">
              <w:t>с. Выльгорт,  ул. Южная, д. 33 здание котельной «Птицефабрика»</w:t>
            </w:r>
          </w:p>
          <w:p w:rsidR="00E30EF7" w:rsidRPr="00E30EF7" w:rsidRDefault="00E30EF7" w:rsidP="00E30EF7">
            <w:pPr>
              <w:spacing w:after="0" w:line="240" w:lineRule="auto"/>
            </w:pPr>
            <w:r w:rsidRPr="00E30EF7">
              <w:t>61° 36' 38.62"</w:t>
            </w:r>
            <w:r w:rsidRPr="00E30EF7">
              <w:tab/>
            </w:r>
          </w:p>
          <w:p w:rsidR="00E30EF7" w:rsidRPr="00E30EF7" w:rsidRDefault="00E30EF7" w:rsidP="00E30EF7">
            <w:pPr>
              <w:spacing w:after="0" w:line="240" w:lineRule="auto"/>
            </w:pPr>
            <w:r w:rsidRPr="00E30EF7">
              <w:t>50° 43' 13.93"</w:t>
            </w:r>
          </w:p>
        </w:tc>
        <w:tc>
          <w:tcPr>
            <w:tcW w:w="2375" w:type="dxa"/>
          </w:tcPr>
          <w:p w:rsidR="00E30EF7" w:rsidRPr="00E30EF7" w:rsidRDefault="00E30EF7" w:rsidP="00E30EF7">
            <w:pPr>
              <w:spacing w:after="0" w:line="240" w:lineRule="auto"/>
              <w:jc w:val="both"/>
            </w:pPr>
            <w:r w:rsidRPr="00E30EF7">
              <w:t>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ООО «Сыктывдинская тепловая компания»</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202А</w:t>
            </w:r>
          </w:p>
          <w:p w:rsidR="00E30EF7" w:rsidRPr="00E30EF7" w:rsidRDefault="00E30EF7" w:rsidP="00E30EF7">
            <w:pPr>
              <w:spacing w:after="0" w:line="240" w:lineRule="auto"/>
              <w:jc w:val="both"/>
            </w:pPr>
            <w:r w:rsidRPr="00E30EF7">
              <w:t>ОГРН: 1121109000726</w:t>
            </w:r>
          </w:p>
        </w:tc>
        <w:tc>
          <w:tcPr>
            <w:tcW w:w="2213" w:type="dxa"/>
          </w:tcPr>
          <w:p w:rsidR="00E30EF7" w:rsidRPr="00E30EF7" w:rsidRDefault="00E30EF7" w:rsidP="00E30EF7">
            <w:pPr>
              <w:spacing w:after="0" w:line="240" w:lineRule="auto"/>
              <w:jc w:val="both"/>
            </w:pPr>
            <w:r w:rsidRPr="00E30EF7">
              <w:t>Здания промышленности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84.</w:t>
            </w:r>
          </w:p>
        </w:tc>
        <w:tc>
          <w:tcPr>
            <w:tcW w:w="2188" w:type="dxa"/>
          </w:tcPr>
          <w:p w:rsidR="00E30EF7" w:rsidRPr="00E30EF7" w:rsidRDefault="00E30EF7" w:rsidP="00E30EF7">
            <w:pPr>
              <w:spacing w:after="0" w:line="240" w:lineRule="auto"/>
            </w:pPr>
            <w:r w:rsidRPr="00E30EF7">
              <w:t>с. Выльгорт, м. Ёля-ты, ул. Береговая, д. 2, «Еляты-</w:t>
            </w:r>
            <w:proofErr w:type="gramStart"/>
            <w:r w:rsidRPr="00E30EF7">
              <w:rPr>
                <w:lang w:val="en-US"/>
              </w:rPr>
              <w:t>Club</w:t>
            </w:r>
            <w:proofErr w:type="gramEnd"/>
            <w:r w:rsidRPr="00E30EF7">
              <w:t>»</w:t>
            </w:r>
          </w:p>
          <w:p w:rsidR="00E30EF7" w:rsidRPr="00E30EF7" w:rsidRDefault="00E30EF7" w:rsidP="00E30EF7">
            <w:pPr>
              <w:spacing w:after="0" w:line="240" w:lineRule="auto"/>
            </w:pPr>
            <w:r w:rsidRPr="00E30EF7">
              <w:t>61° 36' 0.85"</w:t>
            </w:r>
            <w:r w:rsidRPr="00E30EF7">
              <w:tab/>
            </w:r>
          </w:p>
          <w:p w:rsidR="00E30EF7" w:rsidRPr="00E30EF7" w:rsidRDefault="00E30EF7" w:rsidP="00E30EF7">
            <w:pPr>
              <w:spacing w:after="0" w:line="240" w:lineRule="auto"/>
            </w:pPr>
            <w:r w:rsidRPr="00E30EF7">
              <w:t>50° 46' 47.41"</w:t>
            </w:r>
          </w:p>
        </w:tc>
        <w:tc>
          <w:tcPr>
            <w:tcW w:w="2375" w:type="dxa"/>
          </w:tcPr>
          <w:p w:rsidR="00E30EF7" w:rsidRPr="00E30EF7" w:rsidRDefault="00E30EF7" w:rsidP="00E30EF7">
            <w:pPr>
              <w:spacing w:after="0" w:line="240" w:lineRule="auto"/>
              <w:jc w:val="both"/>
            </w:pPr>
            <w:r w:rsidRPr="00E30EF7">
              <w:t>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ООО «НЭП»</w:t>
            </w:r>
          </w:p>
          <w:p w:rsidR="00E30EF7" w:rsidRPr="00E30EF7" w:rsidRDefault="00E30EF7" w:rsidP="00E30EF7">
            <w:pPr>
              <w:spacing w:after="0" w:line="240" w:lineRule="auto"/>
              <w:jc w:val="both"/>
            </w:pPr>
            <w:r w:rsidRPr="00E30EF7">
              <w:t xml:space="preserve">адрес: м. Ёля-ты, ул. </w:t>
            </w:r>
            <w:proofErr w:type="gramStart"/>
            <w:r w:rsidRPr="00E30EF7">
              <w:t>Береговая</w:t>
            </w:r>
            <w:proofErr w:type="gramEnd"/>
            <w:r w:rsidRPr="00E30EF7">
              <w:t>, д. 2</w:t>
            </w:r>
          </w:p>
          <w:p w:rsidR="00E30EF7" w:rsidRPr="00E30EF7" w:rsidRDefault="00E30EF7" w:rsidP="00E30EF7">
            <w:pPr>
              <w:spacing w:after="0" w:line="240" w:lineRule="auto"/>
              <w:jc w:val="both"/>
            </w:pPr>
            <w:r w:rsidRPr="00E30EF7">
              <w:t>ОГРН: 1061102019736</w:t>
            </w:r>
          </w:p>
        </w:tc>
        <w:tc>
          <w:tcPr>
            <w:tcW w:w="2213" w:type="dxa"/>
          </w:tcPr>
          <w:p w:rsidR="00E30EF7" w:rsidRPr="00E30EF7" w:rsidRDefault="00E30EF7" w:rsidP="00E30EF7">
            <w:pPr>
              <w:spacing w:after="0" w:line="240" w:lineRule="auto"/>
              <w:jc w:val="both"/>
            </w:pPr>
            <w:r w:rsidRPr="00E30EF7">
              <w:t xml:space="preserve">Здание, </w:t>
            </w:r>
            <w:proofErr w:type="gramStart"/>
            <w:r w:rsidRPr="00E30EF7">
              <w:t>предоставляю щее</w:t>
            </w:r>
            <w:proofErr w:type="gramEnd"/>
            <w:r w:rsidRPr="00E30EF7">
              <w:t xml:space="preserve"> услуги отдыха и туризма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85.</w:t>
            </w:r>
          </w:p>
        </w:tc>
        <w:tc>
          <w:tcPr>
            <w:tcW w:w="2188" w:type="dxa"/>
          </w:tcPr>
          <w:p w:rsidR="00E30EF7" w:rsidRPr="00E30EF7" w:rsidRDefault="00E30EF7" w:rsidP="00E30EF7">
            <w:pPr>
              <w:spacing w:after="0" w:line="240" w:lineRule="auto"/>
            </w:pPr>
            <w:r w:rsidRPr="00E30EF7">
              <w:t>с. Выльгорт, ул. Сысольское шоссе, д. 1в</w:t>
            </w:r>
          </w:p>
          <w:p w:rsidR="00E30EF7" w:rsidRPr="00E30EF7" w:rsidRDefault="00E30EF7" w:rsidP="00E30EF7">
            <w:pPr>
              <w:spacing w:after="0" w:line="240" w:lineRule="auto"/>
            </w:pPr>
            <w:r w:rsidRPr="00E30EF7">
              <w:t>61° 36' 34.11"</w:t>
            </w:r>
            <w:r w:rsidRPr="00E30EF7">
              <w:tab/>
            </w:r>
          </w:p>
          <w:p w:rsidR="00E30EF7" w:rsidRPr="00E30EF7" w:rsidRDefault="00E30EF7" w:rsidP="00E30EF7">
            <w:pPr>
              <w:spacing w:after="0" w:line="240" w:lineRule="auto"/>
            </w:pPr>
            <w:r w:rsidRPr="00E30EF7">
              <w:t>50° 44' 30.46"</w:t>
            </w:r>
          </w:p>
        </w:tc>
        <w:tc>
          <w:tcPr>
            <w:tcW w:w="2375" w:type="dxa"/>
          </w:tcPr>
          <w:p w:rsidR="00E30EF7" w:rsidRPr="00E30EF7" w:rsidRDefault="00E30EF7" w:rsidP="00E30EF7">
            <w:pPr>
              <w:spacing w:after="0" w:line="240" w:lineRule="auto"/>
              <w:jc w:val="both"/>
            </w:pPr>
            <w:r w:rsidRPr="00E30EF7">
              <w:t>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ООО «СеверРегионСнаб»</w:t>
            </w:r>
          </w:p>
          <w:p w:rsidR="00E30EF7" w:rsidRPr="00E30EF7" w:rsidRDefault="00E30EF7" w:rsidP="00E30EF7">
            <w:pPr>
              <w:spacing w:after="0" w:line="240" w:lineRule="auto"/>
              <w:jc w:val="both"/>
            </w:pPr>
            <w:r w:rsidRPr="00E30EF7">
              <w:t>адрес: с. Выльгорт, кл. Сысольское шоссе, строение 2</w:t>
            </w:r>
          </w:p>
          <w:p w:rsidR="00E30EF7" w:rsidRPr="00E30EF7" w:rsidRDefault="00E30EF7" w:rsidP="00E30EF7">
            <w:pPr>
              <w:spacing w:after="0" w:line="240" w:lineRule="auto"/>
              <w:jc w:val="both"/>
            </w:pPr>
            <w:r w:rsidRPr="00E30EF7">
              <w:t>ОГРН: 1161101060526</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Здание оптово-розничной торговли, ООО «Север МФ»</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86.</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 ул. Сысольское шоссе, д. 3а</w:t>
            </w:r>
          </w:p>
          <w:p w:rsidR="00E30EF7" w:rsidRPr="00E30EF7" w:rsidRDefault="00E30EF7" w:rsidP="00E30EF7">
            <w:pPr>
              <w:spacing w:after="0" w:line="240" w:lineRule="auto"/>
              <w:rPr>
                <w:color w:val="000000" w:themeColor="text1"/>
              </w:rPr>
            </w:pPr>
            <w:r w:rsidRPr="00E30EF7">
              <w:rPr>
                <w:color w:val="000000" w:themeColor="text1"/>
              </w:rPr>
              <w:t>61° 36' 38.0"</w:t>
            </w:r>
            <w:r w:rsidRPr="00E30EF7">
              <w:rPr>
                <w:color w:val="000000" w:themeColor="text1"/>
              </w:rPr>
              <w:tab/>
            </w:r>
          </w:p>
          <w:p w:rsidR="00E30EF7" w:rsidRPr="00E30EF7" w:rsidRDefault="00E30EF7" w:rsidP="00E30EF7">
            <w:pPr>
              <w:spacing w:after="0" w:line="240" w:lineRule="auto"/>
              <w:rPr>
                <w:color w:val="000000" w:themeColor="text1"/>
              </w:rPr>
            </w:pPr>
            <w:r w:rsidRPr="00E30EF7">
              <w:rPr>
                <w:color w:val="000000" w:themeColor="text1"/>
              </w:rPr>
              <w:t>50° 44' 26.3"</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контейнер 1,1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rFonts w:eastAsiaTheme="majorEastAsia"/>
                <w:bCs/>
                <w:color w:val="000000" w:themeColor="text1"/>
                <w:shd w:val="clear" w:color="auto" w:fill="FFFFFF"/>
              </w:rPr>
            </w:pPr>
            <w:r w:rsidRPr="00E30EF7">
              <w:rPr>
                <w:rFonts w:eastAsiaTheme="majorEastAsia"/>
                <w:bCs/>
                <w:color w:val="000000" w:themeColor="text1"/>
                <w:shd w:val="clear" w:color="auto" w:fill="FFFFFF"/>
              </w:rPr>
              <w:t>ООО «Леспромсервис»</w:t>
            </w:r>
          </w:p>
          <w:p w:rsidR="00E30EF7" w:rsidRPr="00E30EF7" w:rsidRDefault="00E30EF7" w:rsidP="00E30EF7">
            <w:pPr>
              <w:spacing w:after="0" w:line="240" w:lineRule="auto"/>
              <w:jc w:val="both"/>
              <w:rPr>
                <w:color w:val="000000" w:themeColor="text1"/>
              </w:rPr>
            </w:pPr>
            <w:r w:rsidRPr="00E30EF7">
              <w:rPr>
                <w:rFonts w:eastAsiaTheme="majorEastAsia"/>
                <w:bCs/>
                <w:color w:val="000000" w:themeColor="text1"/>
                <w:shd w:val="clear" w:color="auto" w:fill="FFFFFF"/>
              </w:rPr>
              <w:t>ОГРН</w:t>
            </w:r>
            <w:r w:rsidRPr="00E30EF7">
              <w:rPr>
                <w:b/>
                <w:color w:val="000000" w:themeColor="text1"/>
                <w:shd w:val="clear" w:color="auto" w:fill="FFFFFF"/>
              </w:rPr>
              <w:t> </w:t>
            </w:r>
            <w:r w:rsidRPr="00E30EF7">
              <w:rPr>
                <w:rFonts w:eastAsiaTheme="majorEastAsia"/>
                <w:color w:val="000000" w:themeColor="text1"/>
                <w:shd w:val="clear" w:color="auto" w:fill="FFFFFF"/>
              </w:rPr>
              <w:t>1051100851570</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Административное здание: </w:t>
            </w:r>
            <w:r w:rsidRPr="00E30EF7">
              <w:rPr>
                <w:rFonts w:eastAsiaTheme="majorEastAsia"/>
                <w:bCs/>
                <w:color w:val="000000" w:themeColor="text1"/>
                <w:shd w:val="clear" w:color="auto" w:fill="FFFFFF"/>
              </w:rPr>
              <w:t xml:space="preserve">ООО «Леспромсервис», ООО «Автопромсервис», </w:t>
            </w:r>
            <w:r w:rsidRPr="00E30EF7">
              <w:rPr>
                <w:color w:val="000000" w:themeColor="text1"/>
              </w:rPr>
              <w:t>ООО «Сыктывдинская тепловая компания»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87.</w:t>
            </w:r>
          </w:p>
        </w:tc>
        <w:tc>
          <w:tcPr>
            <w:tcW w:w="2188" w:type="dxa"/>
          </w:tcPr>
          <w:p w:rsidR="00E30EF7" w:rsidRPr="00E30EF7" w:rsidRDefault="00E30EF7" w:rsidP="00E30EF7">
            <w:pPr>
              <w:tabs>
                <w:tab w:val="left" w:pos="840"/>
                <w:tab w:val="right" w:pos="9355"/>
              </w:tabs>
              <w:spacing w:after="0" w:line="240" w:lineRule="auto"/>
            </w:pPr>
            <w:r w:rsidRPr="00E30EF7">
              <w:t>с. Выльгорт, ГПОУ РК «КРАПТ»</w:t>
            </w:r>
          </w:p>
          <w:p w:rsidR="00E30EF7" w:rsidRPr="00E30EF7" w:rsidRDefault="00E30EF7" w:rsidP="00E30EF7">
            <w:pPr>
              <w:tabs>
                <w:tab w:val="left" w:pos="840"/>
                <w:tab w:val="right" w:pos="9355"/>
              </w:tabs>
              <w:spacing w:after="0" w:line="240" w:lineRule="auto"/>
            </w:pPr>
            <w:r w:rsidRPr="00E30EF7">
              <w:t xml:space="preserve">  ул</w:t>
            </w:r>
            <w:proofErr w:type="gramStart"/>
            <w:r w:rsidRPr="00E30EF7">
              <w:t>.Т</w:t>
            </w:r>
            <w:proofErr w:type="gramEnd"/>
            <w:r w:rsidRPr="00E30EF7">
              <w:t>имирязева, д.36</w:t>
            </w:r>
          </w:p>
          <w:p w:rsidR="00E30EF7" w:rsidRPr="00E30EF7" w:rsidRDefault="00E30EF7" w:rsidP="00E30EF7">
            <w:pPr>
              <w:tabs>
                <w:tab w:val="left" w:pos="840"/>
                <w:tab w:val="right" w:pos="9355"/>
              </w:tabs>
              <w:spacing w:after="0" w:line="240" w:lineRule="auto"/>
            </w:pPr>
            <w:r w:rsidRPr="00E30EF7">
              <w:t>61°37’20.74"</w:t>
            </w:r>
          </w:p>
          <w:p w:rsidR="00E30EF7" w:rsidRPr="00E30EF7" w:rsidRDefault="00E30EF7" w:rsidP="00E30EF7">
            <w:pPr>
              <w:spacing w:after="0" w:line="240" w:lineRule="auto"/>
            </w:pPr>
            <w:r w:rsidRPr="00E30EF7">
              <w:t>50°45’52.86" </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1,1 куб. м</w:t>
            </w:r>
          </w:p>
        </w:tc>
        <w:tc>
          <w:tcPr>
            <w:tcW w:w="2487" w:type="dxa"/>
            <w:gridSpan w:val="2"/>
          </w:tcPr>
          <w:p w:rsidR="00E30EF7" w:rsidRPr="00E30EF7" w:rsidRDefault="00E30EF7" w:rsidP="00E30EF7">
            <w:pPr>
              <w:spacing w:after="0" w:line="240" w:lineRule="auto"/>
              <w:jc w:val="both"/>
            </w:pPr>
            <w:r w:rsidRPr="00E30EF7">
              <w:t>ГПОУ РК «КРАПТ»</w:t>
            </w:r>
          </w:p>
          <w:p w:rsidR="00E30EF7" w:rsidRPr="00E30EF7" w:rsidRDefault="00E30EF7" w:rsidP="00E30EF7">
            <w:pPr>
              <w:spacing w:after="0" w:line="240" w:lineRule="auto"/>
              <w:jc w:val="both"/>
            </w:pPr>
            <w:r w:rsidRPr="00E30EF7">
              <w:t>адрес:  ул</w:t>
            </w:r>
            <w:proofErr w:type="gramStart"/>
            <w:r w:rsidRPr="00E30EF7">
              <w:t>.Т</w:t>
            </w:r>
            <w:proofErr w:type="gramEnd"/>
            <w:r w:rsidRPr="00E30EF7">
              <w:t>имирязева, д. 37, ОГРН: 1021100971682</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88.</w:t>
            </w:r>
          </w:p>
        </w:tc>
        <w:tc>
          <w:tcPr>
            <w:tcW w:w="2188" w:type="dxa"/>
          </w:tcPr>
          <w:p w:rsidR="00E30EF7" w:rsidRPr="00E30EF7" w:rsidRDefault="00E30EF7" w:rsidP="00E30EF7">
            <w:pPr>
              <w:tabs>
                <w:tab w:val="left" w:pos="840"/>
                <w:tab w:val="right" w:pos="9355"/>
              </w:tabs>
              <w:spacing w:after="0" w:line="240" w:lineRule="auto"/>
            </w:pPr>
            <w:r w:rsidRPr="00E30EF7">
              <w:t>с. Выльгорт, ул.70 лет Победы, д. 18</w:t>
            </w:r>
          </w:p>
          <w:p w:rsidR="00E30EF7" w:rsidRPr="00E30EF7" w:rsidRDefault="00E30EF7" w:rsidP="00E30EF7">
            <w:pPr>
              <w:tabs>
                <w:tab w:val="left" w:pos="840"/>
                <w:tab w:val="right" w:pos="9355"/>
              </w:tabs>
              <w:spacing w:after="0" w:line="240" w:lineRule="auto"/>
            </w:pPr>
            <w:r w:rsidRPr="00E30EF7">
              <w:t>61° 37' 28.32"</w:t>
            </w:r>
          </w:p>
          <w:p w:rsidR="00E30EF7" w:rsidRPr="00E30EF7" w:rsidRDefault="00E30EF7" w:rsidP="00E30EF7">
            <w:pPr>
              <w:tabs>
                <w:tab w:val="left" w:pos="840"/>
                <w:tab w:val="right" w:pos="9355"/>
              </w:tabs>
              <w:spacing w:after="0" w:line="240" w:lineRule="auto"/>
            </w:pPr>
            <w:r w:rsidRPr="00E30EF7">
              <w:t>50° 44' 40.72"</w:t>
            </w:r>
          </w:p>
        </w:tc>
        <w:tc>
          <w:tcPr>
            <w:tcW w:w="2375" w:type="dxa"/>
          </w:tcPr>
          <w:p w:rsidR="00E30EF7" w:rsidRPr="00E30EF7" w:rsidRDefault="00E30EF7" w:rsidP="00E30EF7">
            <w:pPr>
              <w:spacing w:after="0" w:line="240" w:lineRule="auto"/>
              <w:jc w:val="both"/>
            </w:pPr>
            <w:r w:rsidRPr="00E30EF7">
              <w:t>Бункер-накопитель объемом 8 куб</w:t>
            </w:r>
            <w:proofErr w:type="gramStart"/>
            <w:r w:rsidRPr="00E30EF7">
              <w:t>.м</w:t>
            </w:r>
            <w:proofErr w:type="gramEnd"/>
            <w:r w:rsidRPr="00E30EF7">
              <w:t xml:space="preserve"> в количестве 2 штуки</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70 лет Победы, 1-23</w:t>
            </w:r>
          </w:p>
          <w:p w:rsidR="00E30EF7" w:rsidRPr="00E30EF7" w:rsidRDefault="00E30EF7" w:rsidP="00E30EF7">
            <w:pPr>
              <w:spacing w:after="0" w:line="240" w:lineRule="auto"/>
              <w:jc w:val="both"/>
            </w:pPr>
            <w:r w:rsidRPr="00E30EF7">
              <w:t>улица 70 лет Победы 1 проезд, 1-24</w:t>
            </w:r>
          </w:p>
          <w:p w:rsidR="00E30EF7" w:rsidRPr="00E30EF7" w:rsidRDefault="00E30EF7" w:rsidP="00E30EF7">
            <w:pPr>
              <w:spacing w:after="0" w:line="240" w:lineRule="auto"/>
              <w:jc w:val="both"/>
            </w:pPr>
            <w:r w:rsidRPr="00E30EF7">
              <w:t>улица 70 лет Победы 2 проезд, 1-34</w:t>
            </w:r>
          </w:p>
          <w:p w:rsidR="00E30EF7" w:rsidRPr="00E30EF7" w:rsidRDefault="00E30EF7" w:rsidP="00E30EF7">
            <w:pPr>
              <w:spacing w:after="0" w:line="240" w:lineRule="auto"/>
              <w:jc w:val="both"/>
            </w:pPr>
            <w:r w:rsidRPr="00E30EF7">
              <w:t>улица 70 лет Победы 3 проезд, 1-27</w:t>
            </w:r>
          </w:p>
          <w:p w:rsidR="00E30EF7" w:rsidRPr="00E30EF7" w:rsidRDefault="00E30EF7" w:rsidP="00E30EF7">
            <w:pPr>
              <w:spacing w:after="0" w:line="240" w:lineRule="auto"/>
              <w:jc w:val="both"/>
            </w:pPr>
            <w:r w:rsidRPr="00E30EF7">
              <w:t>улица Любови Шаньгиной, д. 1-44</w:t>
            </w:r>
          </w:p>
          <w:p w:rsidR="00E30EF7" w:rsidRPr="00E30EF7" w:rsidRDefault="00E30EF7" w:rsidP="00E30EF7">
            <w:pPr>
              <w:spacing w:after="0" w:line="240" w:lineRule="auto"/>
              <w:jc w:val="both"/>
            </w:pPr>
            <w:r w:rsidRPr="00E30EF7">
              <w:t>улица Любови Шаньгиной 1 проезд, 1-18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89.</w:t>
            </w:r>
          </w:p>
        </w:tc>
        <w:tc>
          <w:tcPr>
            <w:tcW w:w="2188" w:type="dxa"/>
          </w:tcPr>
          <w:p w:rsidR="00E30EF7" w:rsidRPr="00E30EF7" w:rsidRDefault="00E30EF7" w:rsidP="00E30EF7">
            <w:pPr>
              <w:tabs>
                <w:tab w:val="left" w:pos="840"/>
                <w:tab w:val="right" w:pos="9355"/>
              </w:tabs>
              <w:spacing w:after="0" w:line="240" w:lineRule="auto"/>
            </w:pPr>
            <w:r w:rsidRPr="00E30EF7">
              <w:t xml:space="preserve">с. Выльгорт, ул. Пер. Пермский, д. 1 </w:t>
            </w:r>
          </w:p>
          <w:p w:rsidR="00E30EF7" w:rsidRPr="00E30EF7" w:rsidRDefault="00E30EF7" w:rsidP="00E30EF7">
            <w:pPr>
              <w:tabs>
                <w:tab w:val="left" w:pos="840"/>
                <w:tab w:val="right" w:pos="9355"/>
              </w:tabs>
              <w:spacing w:after="0" w:line="240" w:lineRule="auto"/>
            </w:pPr>
            <w:r w:rsidRPr="00E30EF7">
              <w:t>61° 37' 56.33"</w:t>
            </w:r>
          </w:p>
          <w:p w:rsidR="00E30EF7" w:rsidRPr="00E30EF7" w:rsidRDefault="00E30EF7" w:rsidP="00E30EF7">
            <w:pPr>
              <w:tabs>
                <w:tab w:val="left" w:pos="840"/>
                <w:tab w:val="right" w:pos="9355"/>
              </w:tabs>
              <w:spacing w:after="0" w:line="240" w:lineRule="auto"/>
            </w:pPr>
            <w:r w:rsidRPr="00E30EF7">
              <w:t>50° 49' 16.70"</w:t>
            </w:r>
          </w:p>
        </w:tc>
        <w:tc>
          <w:tcPr>
            <w:tcW w:w="2375" w:type="dxa"/>
          </w:tcPr>
          <w:p w:rsidR="00E30EF7" w:rsidRPr="00E30EF7" w:rsidRDefault="00E30EF7" w:rsidP="00E30EF7">
            <w:pPr>
              <w:spacing w:after="0" w:line="240" w:lineRule="auto"/>
              <w:jc w:val="both"/>
            </w:pPr>
            <w:r w:rsidRPr="00E30EF7">
              <w:t>Асфальтобетонное основание,</w:t>
            </w:r>
          </w:p>
          <w:p w:rsidR="00E30EF7" w:rsidRPr="00E30EF7" w:rsidRDefault="00E30EF7" w:rsidP="00E30EF7">
            <w:pPr>
              <w:spacing w:after="0" w:line="240" w:lineRule="auto"/>
              <w:jc w:val="both"/>
            </w:pPr>
            <w:r w:rsidRPr="00E30EF7">
              <w:t>контейнер 0,77 куб</w:t>
            </w:r>
            <w:proofErr w:type="gramStart"/>
            <w:r w:rsidRPr="00E30EF7">
              <w:t>.м</w:t>
            </w:r>
            <w:proofErr w:type="gramEnd"/>
            <w:r w:rsidRPr="00E30EF7">
              <w:t>, контейнер 1,0 куб.м.</w:t>
            </w:r>
          </w:p>
        </w:tc>
        <w:tc>
          <w:tcPr>
            <w:tcW w:w="2487" w:type="dxa"/>
            <w:gridSpan w:val="2"/>
          </w:tcPr>
          <w:p w:rsidR="00E30EF7" w:rsidRPr="00E30EF7" w:rsidRDefault="00E30EF7" w:rsidP="00E30EF7">
            <w:pPr>
              <w:spacing w:after="0" w:line="240" w:lineRule="auto"/>
              <w:jc w:val="both"/>
            </w:pPr>
            <w:r w:rsidRPr="00E30EF7">
              <w:t>ООО «Лузалес»</w:t>
            </w:r>
          </w:p>
          <w:p w:rsidR="00E30EF7" w:rsidRPr="00E30EF7" w:rsidRDefault="00E30EF7" w:rsidP="00E30EF7">
            <w:pPr>
              <w:spacing w:after="0" w:line="240" w:lineRule="auto"/>
              <w:jc w:val="both"/>
            </w:pPr>
            <w:r w:rsidRPr="00E30EF7">
              <w:t xml:space="preserve">адрес: г. Сыктывкар, ул. 1-я </w:t>
            </w:r>
            <w:proofErr w:type="gramStart"/>
            <w:r w:rsidRPr="00E30EF7">
              <w:t>Промышленная</w:t>
            </w:r>
            <w:proofErr w:type="gramEnd"/>
            <w:r w:rsidRPr="00E30EF7">
              <w:t>, д. 8</w:t>
            </w:r>
          </w:p>
          <w:p w:rsidR="00E30EF7" w:rsidRPr="00E30EF7" w:rsidRDefault="00E30EF7" w:rsidP="00E30EF7">
            <w:pPr>
              <w:spacing w:after="0" w:line="240" w:lineRule="auto"/>
              <w:jc w:val="both"/>
            </w:pPr>
            <w:r w:rsidRPr="00E30EF7">
              <w:t>ОГРН: 1021101006630</w:t>
            </w:r>
          </w:p>
        </w:tc>
        <w:tc>
          <w:tcPr>
            <w:tcW w:w="2213" w:type="dxa"/>
          </w:tcPr>
          <w:p w:rsidR="00E30EF7" w:rsidRPr="00E30EF7" w:rsidRDefault="00E30EF7" w:rsidP="00E30EF7">
            <w:pPr>
              <w:spacing w:after="0" w:line="240" w:lineRule="auto"/>
              <w:jc w:val="both"/>
            </w:pPr>
            <w:r w:rsidRPr="00E30EF7">
              <w:t>Административно-бытовой комплекс, производственный комплекс, здание котельной, холодный склад материалов, здание контрольно-пропускного пункта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90.</w:t>
            </w:r>
          </w:p>
        </w:tc>
        <w:tc>
          <w:tcPr>
            <w:tcW w:w="2188" w:type="dxa"/>
          </w:tcPr>
          <w:p w:rsidR="00E30EF7" w:rsidRPr="00E30EF7" w:rsidRDefault="00E30EF7" w:rsidP="00E30EF7">
            <w:pPr>
              <w:tabs>
                <w:tab w:val="left" w:pos="840"/>
                <w:tab w:val="right" w:pos="9355"/>
              </w:tabs>
              <w:spacing w:after="0" w:line="240" w:lineRule="auto"/>
            </w:pPr>
            <w:r w:rsidRPr="00E30EF7">
              <w:t>СНТ «Здоровье», на въезде в общество</w:t>
            </w:r>
          </w:p>
          <w:p w:rsidR="00E30EF7" w:rsidRPr="00E30EF7" w:rsidRDefault="00E30EF7" w:rsidP="00E30EF7">
            <w:pPr>
              <w:tabs>
                <w:tab w:val="left" w:pos="840"/>
                <w:tab w:val="right" w:pos="9355"/>
              </w:tabs>
              <w:spacing w:after="0" w:line="240" w:lineRule="auto"/>
            </w:pPr>
            <w:r w:rsidRPr="00E30EF7">
              <w:t>61° 33' 7.31"</w:t>
            </w:r>
          </w:p>
          <w:p w:rsidR="00E30EF7" w:rsidRPr="00E30EF7" w:rsidRDefault="00E30EF7" w:rsidP="00E30EF7">
            <w:pPr>
              <w:tabs>
                <w:tab w:val="left" w:pos="840"/>
                <w:tab w:val="right" w:pos="9355"/>
              </w:tabs>
              <w:spacing w:after="0" w:line="240" w:lineRule="auto"/>
            </w:pPr>
            <w:r w:rsidRPr="00E30EF7">
              <w:t>50° 57' 15.95"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сетка-рабица.</w:t>
            </w:r>
          </w:p>
          <w:p w:rsidR="00E30EF7" w:rsidRPr="00E30EF7" w:rsidRDefault="00E30EF7" w:rsidP="00E30EF7">
            <w:pPr>
              <w:spacing w:after="0" w:line="240" w:lineRule="auto"/>
              <w:jc w:val="both"/>
            </w:pPr>
            <w:r w:rsidRPr="00E30EF7">
              <w:t>2 контейнера по 0,75 куб. м.</w:t>
            </w:r>
          </w:p>
        </w:tc>
        <w:tc>
          <w:tcPr>
            <w:tcW w:w="2487" w:type="dxa"/>
            <w:gridSpan w:val="2"/>
          </w:tcPr>
          <w:p w:rsidR="00E30EF7" w:rsidRPr="00E30EF7" w:rsidRDefault="00E30EF7" w:rsidP="00E30EF7">
            <w:pPr>
              <w:spacing w:after="0" w:line="240" w:lineRule="auto"/>
              <w:jc w:val="both"/>
            </w:pPr>
            <w:r w:rsidRPr="00E30EF7">
              <w:t xml:space="preserve">СНТ «Здоровье» </w:t>
            </w:r>
          </w:p>
          <w:p w:rsidR="00E30EF7" w:rsidRPr="00E30EF7" w:rsidRDefault="00E30EF7" w:rsidP="00E30EF7">
            <w:pPr>
              <w:spacing w:after="0" w:line="240" w:lineRule="auto"/>
              <w:jc w:val="both"/>
            </w:pPr>
            <w:r w:rsidRPr="00E30EF7">
              <w:t xml:space="preserve">адрес: г. Сыктывкар, ул. </w:t>
            </w:r>
            <w:proofErr w:type="gramStart"/>
            <w:r w:rsidRPr="00E30EF7">
              <w:t>Петрозаводская</w:t>
            </w:r>
            <w:proofErr w:type="gramEnd"/>
            <w:r w:rsidRPr="00E30EF7">
              <w:t>, д. 74</w:t>
            </w:r>
          </w:p>
          <w:p w:rsidR="00E30EF7" w:rsidRPr="00E30EF7" w:rsidRDefault="00E30EF7" w:rsidP="00E30EF7">
            <w:pPr>
              <w:spacing w:after="0" w:line="240" w:lineRule="auto"/>
              <w:jc w:val="both"/>
            </w:pPr>
            <w:r w:rsidRPr="00E30EF7">
              <w:t>ОГРН: 1021100970197</w:t>
            </w:r>
          </w:p>
        </w:tc>
        <w:tc>
          <w:tcPr>
            <w:tcW w:w="2213" w:type="dxa"/>
          </w:tcPr>
          <w:p w:rsidR="00E30EF7" w:rsidRPr="00E30EF7" w:rsidRDefault="00E30EF7" w:rsidP="00E30EF7">
            <w:pPr>
              <w:spacing w:after="0" w:line="240" w:lineRule="auto"/>
              <w:jc w:val="both"/>
            </w:pPr>
            <w:r w:rsidRPr="00E30EF7">
              <w:t xml:space="preserve">Садоводческое некоммерческое товарищество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91.</w:t>
            </w:r>
          </w:p>
        </w:tc>
        <w:tc>
          <w:tcPr>
            <w:tcW w:w="2188" w:type="dxa"/>
          </w:tcPr>
          <w:p w:rsidR="00E30EF7" w:rsidRPr="00E30EF7" w:rsidRDefault="00E30EF7" w:rsidP="00E30EF7">
            <w:pPr>
              <w:tabs>
                <w:tab w:val="left" w:pos="840"/>
                <w:tab w:val="right" w:pos="9355"/>
              </w:tabs>
              <w:spacing w:after="0" w:line="240" w:lineRule="auto"/>
            </w:pPr>
            <w:r w:rsidRPr="00E30EF7">
              <w:t>СНТ «Помидор», на 1 въезде в общество</w:t>
            </w:r>
          </w:p>
          <w:p w:rsidR="00E30EF7" w:rsidRPr="00E30EF7" w:rsidRDefault="00E30EF7" w:rsidP="00E30EF7">
            <w:pPr>
              <w:tabs>
                <w:tab w:val="left" w:pos="840"/>
                <w:tab w:val="right" w:pos="9355"/>
              </w:tabs>
              <w:spacing w:after="0" w:line="240" w:lineRule="auto"/>
            </w:pPr>
            <w:r w:rsidRPr="00E30EF7">
              <w:t>61° 34' 44.39"</w:t>
            </w:r>
          </w:p>
          <w:p w:rsidR="00E30EF7" w:rsidRPr="00E30EF7" w:rsidRDefault="00E30EF7" w:rsidP="00E30EF7">
            <w:pPr>
              <w:tabs>
                <w:tab w:val="left" w:pos="840"/>
                <w:tab w:val="right" w:pos="9355"/>
              </w:tabs>
              <w:spacing w:after="0" w:line="240" w:lineRule="auto"/>
            </w:pPr>
            <w:r w:rsidRPr="00E30EF7">
              <w:t>50° 54' 22.49"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0,67 куб. м.</w:t>
            </w:r>
          </w:p>
        </w:tc>
        <w:tc>
          <w:tcPr>
            <w:tcW w:w="2487" w:type="dxa"/>
            <w:gridSpan w:val="2"/>
          </w:tcPr>
          <w:p w:rsidR="00E30EF7" w:rsidRPr="00E30EF7" w:rsidRDefault="00E30EF7" w:rsidP="00E30EF7">
            <w:pPr>
              <w:spacing w:after="0" w:line="240" w:lineRule="auto"/>
              <w:jc w:val="both"/>
            </w:pPr>
            <w:r w:rsidRPr="00E30EF7">
              <w:t xml:space="preserve">СНТ «Помидор» </w:t>
            </w:r>
          </w:p>
          <w:p w:rsidR="00E30EF7" w:rsidRPr="00E30EF7" w:rsidRDefault="00E30EF7" w:rsidP="00E30EF7">
            <w:pPr>
              <w:spacing w:after="0" w:line="240" w:lineRule="auto"/>
              <w:jc w:val="both"/>
            </w:pPr>
            <w:r w:rsidRPr="00E30EF7">
              <w:t>адрес: СНТ «Помидор, с. Выльгорт</w:t>
            </w:r>
          </w:p>
          <w:p w:rsidR="00E30EF7" w:rsidRPr="00E30EF7" w:rsidRDefault="00E30EF7" w:rsidP="00E30EF7">
            <w:pPr>
              <w:spacing w:after="0" w:line="240" w:lineRule="auto"/>
              <w:jc w:val="both"/>
            </w:pPr>
            <w:r w:rsidRPr="00E30EF7">
              <w:t>ОГРН: 1031100850010</w:t>
            </w:r>
          </w:p>
        </w:tc>
        <w:tc>
          <w:tcPr>
            <w:tcW w:w="2213" w:type="dxa"/>
          </w:tcPr>
          <w:p w:rsidR="00E30EF7" w:rsidRPr="00E30EF7" w:rsidRDefault="00E30EF7" w:rsidP="00E30EF7">
            <w:pPr>
              <w:spacing w:after="0" w:line="240" w:lineRule="auto"/>
              <w:jc w:val="both"/>
            </w:pPr>
            <w:r w:rsidRPr="00E30EF7">
              <w:t xml:space="preserve">Садоводческое некоммерческое товарищество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92.</w:t>
            </w:r>
          </w:p>
        </w:tc>
        <w:tc>
          <w:tcPr>
            <w:tcW w:w="2188" w:type="dxa"/>
          </w:tcPr>
          <w:p w:rsidR="00E30EF7" w:rsidRPr="00E30EF7" w:rsidRDefault="00E30EF7" w:rsidP="00E30EF7">
            <w:pPr>
              <w:tabs>
                <w:tab w:val="left" w:pos="840"/>
                <w:tab w:val="right" w:pos="9355"/>
              </w:tabs>
              <w:spacing w:after="0" w:line="240" w:lineRule="auto"/>
            </w:pPr>
            <w:r w:rsidRPr="00E30EF7">
              <w:t>СНТ «Помидор», на 2 въезде в общество</w:t>
            </w:r>
          </w:p>
          <w:p w:rsidR="00E30EF7" w:rsidRPr="00E30EF7" w:rsidRDefault="00E30EF7" w:rsidP="00E30EF7">
            <w:pPr>
              <w:tabs>
                <w:tab w:val="left" w:pos="840"/>
                <w:tab w:val="right" w:pos="9355"/>
              </w:tabs>
              <w:spacing w:after="0" w:line="240" w:lineRule="auto"/>
            </w:pPr>
            <w:r w:rsidRPr="00E30EF7">
              <w:t>61° 34' 41.15"</w:t>
            </w:r>
          </w:p>
          <w:p w:rsidR="00E30EF7" w:rsidRPr="00E30EF7" w:rsidRDefault="00E30EF7" w:rsidP="00E30EF7">
            <w:pPr>
              <w:tabs>
                <w:tab w:val="left" w:pos="840"/>
                <w:tab w:val="right" w:pos="9355"/>
              </w:tabs>
              <w:spacing w:after="0" w:line="240" w:lineRule="auto"/>
            </w:pPr>
            <w:r w:rsidRPr="00E30EF7">
              <w:t>50° 53' 51.13"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0,67 куб. м.</w:t>
            </w:r>
          </w:p>
        </w:tc>
        <w:tc>
          <w:tcPr>
            <w:tcW w:w="2487" w:type="dxa"/>
            <w:gridSpan w:val="2"/>
          </w:tcPr>
          <w:p w:rsidR="00E30EF7" w:rsidRPr="00E30EF7" w:rsidRDefault="00E30EF7" w:rsidP="00E30EF7">
            <w:pPr>
              <w:spacing w:after="0" w:line="240" w:lineRule="auto"/>
              <w:jc w:val="both"/>
            </w:pPr>
            <w:r w:rsidRPr="00E30EF7">
              <w:t xml:space="preserve">СНТ «Помидор» </w:t>
            </w:r>
          </w:p>
          <w:p w:rsidR="00E30EF7" w:rsidRPr="00E30EF7" w:rsidRDefault="00E30EF7" w:rsidP="00E30EF7">
            <w:pPr>
              <w:spacing w:after="0" w:line="240" w:lineRule="auto"/>
              <w:jc w:val="both"/>
            </w:pPr>
            <w:r w:rsidRPr="00E30EF7">
              <w:t>адрес: адрес: СНТ «Помидор, с. Выльгорт</w:t>
            </w:r>
          </w:p>
          <w:p w:rsidR="00E30EF7" w:rsidRPr="00E30EF7" w:rsidRDefault="00E30EF7" w:rsidP="00E30EF7">
            <w:pPr>
              <w:spacing w:after="0" w:line="240" w:lineRule="auto"/>
              <w:jc w:val="both"/>
            </w:pPr>
            <w:r w:rsidRPr="00E30EF7">
              <w:t>ОГРН: 1031100850010</w:t>
            </w:r>
          </w:p>
        </w:tc>
        <w:tc>
          <w:tcPr>
            <w:tcW w:w="2213" w:type="dxa"/>
          </w:tcPr>
          <w:p w:rsidR="00E30EF7" w:rsidRPr="00E30EF7" w:rsidRDefault="00E30EF7" w:rsidP="00E30EF7">
            <w:pPr>
              <w:spacing w:after="0" w:line="240" w:lineRule="auto"/>
              <w:jc w:val="both"/>
            </w:pPr>
            <w:r w:rsidRPr="00E30EF7">
              <w:t xml:space="preserve">Садоводческое некоммерческое товарищество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93.</w:t>
            </w:r>
          </w:p>
        </w:tc>
        <w:tc>
          <w:tcPr>
            <w:tcW w:w="2188" w:type="dxa"/>
          </w:tcPr>
          <w:p w:rsidR="00E30EF7" w:rsidRPr="00E30EF7" w:rsidRDefault="00E30EF7" w:rsidP="00E30EF7">
            <w:pPr>
              <w:tabs>
                <w:tab w:val="left" w:pos="840"/>
                <w:tab w:val="right" w:pos="9355"/>
              </w:tabs>
              <w:spacing w:after="0" w:line="240" w:lineRule="auto"/>
            </w:pPr>
            <w:r w:rsidRPr="00E30EF7">
              <w:t>с. Выльгорт, ул. Домны Каликовой, д. 47</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rPr>
              <w:t>61°37'39.5"</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rPr>
              <w:t>50°46'16.4"</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1 контейнер 1,1 куб.м.</w:t>
            </w:r>
          </w:p>
        </w:tc>
        <w:tc>
          <w:tcPr>
            <w:tcW w:w="2487" w:type="dxa"/>
            <w:gridSpan w:val="2"/>
          </w:tcPr>
          <w:p w:rsidR="00E30EF7" w:rsidRPr="00E30EF7" w:rsidRDefault="00E30EF7" w:rsidP="00E30EF7">
            <w:pPr>
              <w:spacing w:after="0" w:line="240" w:lineRule="auto"/>
              <w:jc w:val="both"/>
            </w:pPr>
            <w:r w:rsidRPr="00E30EF7">
              <w:t>Управление судебного департамента в Республике Коми</w:t>
            </w:r>
          </w:p>
          <w:p w:rsidR="00E30EF7" w:rsidRPr="00E30EF7" w:rsidRDefault="00E30EF7" w:rsidP="00E30EF7">
            <w:pPr>
              <w:spacing w:after="0" w:line="240" w:lineRule="auto"/>
              <w:jc w:val="both"/>
            </w:pPr>
            <w:r w:rsidRPr="00E30EF7">
              <w:t>ОГРН 1021100531242</w:t>
            </w:r>
          </w:p>
        </w:tc>
        <w:tc>
          <w:tcPr>
            <w:tcW w:w="2213" w:type="dxa"/>
          </w:tcPr>
          <w:p w:rsidR="00E30EF7" w:rsidRPr="00E30EF7" w:rsidRDefault="00E30EF7" w:rsidP="00E30EF7">
            <w:pPr>
              <w:spacing w:after="0" w:line="240" w:lineRule="auto"/>
              <w:jc w:val="both"/>
            </w:pPr>
            <w:r w:rsidRPr="00E30EF7">
              <w:t>Территория Сыктывдинского районного суда Республики Коми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94.</w:t>
            </w:r>
          </w:p>
        </w:tc>
        <w:tc>
          <w:tcPr>
            <w:tcW w:w="2188" w:type="dxa"/>
          </w:tcPr>
          <w:p w:rsidR="00E30EF7" w:rsidRPr="00E30EF7" w:rsidRDefault="00E30EF7" w:rsidP="00E30EF7">
            <w:pPr>
              <w:spacing w:after="0" w:line="240" w:lineRule="auto"/>
              <w:jc w:val="both"/>
              <w:rPr>
                <w:shd w:val="clear" w:color="auto" w:fill="FFFFFF"/>
              </w:rPr>
            </w:pPr>
            <w:r w:rsidRPr="00E30EF7">
              <w:t>с. Выльгорт, ул. Домны Каликовой, д. 165</w:t>
            </w:r>
            <w:proofErr w:type="gramStart"/>
            <w:r w:rsidRPr="00E30EF7">
              <w:t xml:space="preserve"> Б</w:t>
            </w:r>
            <w:proofErr w:type="gramEnd"/>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rPr>
              <w:t>61°36'49.5"</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rPr>
              <w:t>50°45'20.9"</w:t>
            </w:r>
          </w:p>
        </w:tc>
        <w:tc>
          <w:tcPr>
            <w:tcW w:w="2375" w:type="dxa"/>
          </w:tcPr>
          <w:p w:rsidR="00E30EF7" w:rsidRPr="00E30EF7" w:rsidRDefault="00E30EF7" w:rsidP="00E30EF7">
            <w:pPr>
              <w:spacing w:after="0" w:line="240" w:lineRule="auto"/>
              <w:jc w:val="both"/>
            </w:pPr>
            <w:r w:rsidRPr="00E30EF7">
              <w:t xml:space="preserve">Бетонное основание, ограждение с трех сторон профнастил, </w:t>
            </w:r>
          </w:p>
          <w:p w:rsidR="00E30EF7" w:rsidRPr="00E30EF7" w:rsidRDefault="00E30EF7" w:rsidP="00E30EF7">
            <w:pPr>
              <w:spacing w:after="0" w:line="240" w:lineRule="auto"/>
              <w:jc w:val="both"/>
            </w:pPr>
            <w:r w:rsidRPr="00E30EF7">
              <w:t>1 контейнер 1,1 куб.м.</w:t>
            </w:r>
          </w:p>
        </w:tc>
        <w:tc>
          <w:tcPr>
            <w:tcW w:w="2487" w:type="dxa"/>
            <w:gridSpan w:val="2"/>
          </w:tcPr>
          <w:p w:rsidR="00E30EF7" w:rsidRPr="00E30EF7" w:rsidRDefault="00E30EF7" w:rsidP="00E30EF7">
            <w:pPr>
              <w:spacing w:after="0" w:line="240" w:lineRule="auto"/>
              <w:jc w:val="both"/>
            </w:pPr>
            <w:r w:rsidRPr="00E30EF7">
              <w:t>ГБУ ДО РК «Спортивная школа по конному спорту»</w:t>
            </w:r>
          </w:p>
          <w:p w:rsidR="00E30EF7" w:rsidRPr="00E30EF7" w:rsidRDefault="00E30EF7" w:rsidP="00E30EF7">
            <w:pPr>
              <w:spacing w:after="0" w:line="240" w:lineRule="auto"/>
              <w:jc w:val="both"/>
            </w:pPr>
            <w:r w:rsidRPr="00E30EF7">
              <w:t>ОГРН 1021100972078</w:t>
            </w:r>
          </w:p>
        </w:tc>
        <w:tc>
          <w:tcPr>
            <w:tcW w:w="2213" w:type="dxa"/>
          </w:tcPr>
          <w:p w:rsidR="00E30EF7" w:rsidRPr="00E30EF7" w:rsidRDefault="00E30EF7" w:rsidP="00E30EF7">
            <w:pPr>
              <w:spacing w:after="0" w:line="240" w:lineRule="auto"/>
              <w:jc w:val="both"/>
            </w:pPr>
            <w:r w:rsidRPr="00E30EF7">
              <w:rPr>
                <w:shd w:val="clear" w:color="auto" w:fill="FFFFFF"/>
              </w:rPr>
              <w:t>Учреждение спорта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95.</w:t>
            </w:r>
          </w:p>
        </w:tc>
        <w:tc>
          <w:tcPr>
            <w:tcW w:w="2188" w:type="dxa"/>
          </w:tcPr>
          <w:p w:rsidR="00E30EF7" w:rsidRPr="00E30EF7" w:rsidRDefault="00E30EF7" w:rsidP="00E30EF7">
            <w:pPr>
              <w:spacing w:after="0" w:line="240" w:lineRule="auto"/>
              <w:contextualSpacing/>
            </w:pPr>
            <w:r w:rsidRPr="00E30EF7">
              <w:t>СНТ Русь, на въезде в общество</w:t>
            </w:r>
          </w:p>
          <w:p w:rsidR="00E30EF7" w:rsidRPr="00E30EF7" w:rsidRDefault="00E30EF7" w:rsidP="00E30EF7">
            <w:pPr>
              <w:spacing w:after="0" w:line="240" w:lineRule="auto"/>
              <w:contextualSpacing/>
            </w:pPr>
            <w:r w:rsidRPr="00E30EF7">
              <w:t>61° 34' 14,24"</w:t>
            </w:r>
          </w:p>
          <w:p w:rsidR="00E30EF7" w:rsidRPr="00E30EF7" w:rsidRDefault="00E30EF7" w:rsidP="00E30EF7">
            <w:pPr>
              <w:spacing w:after="0" w:line="240" w:lineRule="auto"/>
              <w:contextualSpacing/>
            </w:pPr>
            <w:r w:rsidRPr="00E30EF7">
              <w:t>50° 53' 38,48"</w:t>
            </w:r>
          </w:p>
          <w:p w:rsidR="00E30EF7" w:rsidRPr="00E30EF7" w:rsidRDefault="00E30EF7" w:rsidP="00E30EF7">
            <w:pPr>
              <w:spacing w:after="0" w:line="240" w:lineRule="auto"/>
              <w:jc w:val="both"/>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 xml:space="preserve">2 контейнера по 0,75 куб. м., </w:t>
            </w:r>
          </w:p>
        </w:tc>
        <w:tc>
          <w:tcPr>
            <w:tcW w:w="2487" w:type="dxa"/>
            <w:gridSpan w:val="2"/>
          </w:tcPr>
          <w:p w:rsidR="00E30EF7" w:rsidRPr="00E30EF7" w:rsidRDefault="00E30EF7" w:rsidP="00E30EF7">
            <w:pPr>
              <w:spacing w:after="0" w:line="240" w:lineRule="auto"/>
              <w:jc w:val="both"/>
            </w:pPr>
            <w:r w:rsidRPr="00E30EF7">
              <w:t xml:space="preserve">СНТ «Русь» </w:t>
            </w:r>
          </w:p>
          <w:p w:rsidR="00E30EF7" w:rsidRPr="00E30EF7" w:rsidRDefault="00E30EF7" w:rsidP="00E30EF7">
            <w:pPr>
              <w:spacing w:after="0" w:line="240" w:lineRule="auto"/>
              <w:jc w:val="both"/>
            </w:pPr>
            <w:r w:rsidRPr="00E30EF7">
              <w:t xml:space="preserve">адрес: п. </w:t>
            </w:r>
            <w:proofErr w:type="gramStart"/>
            <w:r w:rsidRPr="00E30EF7">
              <w:t>Верхняя</w:t>
            </w:r>
            <w:proofErr w:type="gramEnd"/>
            <w:r w:rsidRPr="00E30EF7">
              <w:t xml:space="preserve"> Максаковка, ул. Максаковская, д. 4</w:t>
            </w:r>
          </w:p>
          <w:p w:rsidR="00E30EF7" w:rsidRPr="00E30EF7" w:rsidRDefault="00E30EF7" w:rsidP="00E30EF7">
            <w:pPr>
              <w:spacing w:after="0" w:line="240" w:lineRule="auto"/>
              <w:jc w:val="both"/>
            </w:pPr>
            <w:r w:rsidRPr="00E30EF7">
              <w:t>ОГРН: 1191121003149</w:t>
            </w:r>
          </w:p>
        </w:tc>
        <w:tc>
          <w:tcPr>
            <w:tcW w:w="2213" w:type="dxa"/>
          </w:tcPr>
          <w:p w:rsidR="00E30EF7" w:rsidRPr="00E30EF7" w:rsidRDefault="00E30EF7" w:rsidP="00E30EF7">
            <w:pPr>
              <w:spacing w:after="0" w:line="240" w:lineRule="auto"/>
              <w:jc w:val="both"/>
              <w:rPr>
                <w:shd w:val="clear" w:color="auto" w:fill="FFFFFF"/>
              </w:rPr>
            </w:pPr>
            <w:r w:rsidRPr="00E30EF7">
              <w:t xml:space="preserve">Садоводческое некоммерческое товарищество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96.</w:t>
            </w:r>
          </w:p>
        </w:tc>
        <w:tc>
          <w:tcPr>
            <w:tcW w:w="2188" w:type="dxa"/>
          </w:tcPr>
          <w:p w:rsidR="00E30EF7" w:rsidRPr="00E30EF7" w:rsidRDefault="00E30EF7" w:rsidP="00E30EF7">
            <w:pPr>
              <w:spacing w:after="0" w:line="240" w:lineRule="auto"/>
              <w:contextualSpacing/>
            </w:pPr>
            <w:r w:rsidRPr="00E30EF7">
              <w:t>СНТ «Клён», на въезде в общество</w:t>
            </w:r>
          </w:p>
          <w:p w:rsidR="00E30EF7" w:rsidRPr="00E30EF7" w:rsidRDefault="00E30EF7" w:rsidP="00E30EF7">
            <w:pPr>
              <w:spacing w:after="0" w:line="240" w:lineRule="auto"/>
              <w:contextualSpacing/>
            </w:pPr>
            <w:r w:rsidRPr="00E30EF7">
              <w:t>61° 56' 39,83"</w:t>
            </w:r>
          </w:p>
          <w:p w:rsidR="00E30EF7" w:rsidRPr="00E30EF7" w:rsidRDefault="00E30EF7" w:rsidP="00E30EF7">
            <w:pPr>
              <w:spacing w:after="0" w:line="240" w:lineRule="auto"/>
              <w:contextualSpacing/>
            </w:pPr>
            <w:r w:rsidRPr="00E30EF7">
              <w:t>50° 92' 06,37"</w:t>
            </w:r>
          </w:p>
          <w:p w:rsidR="00E30EF7" w:rsidRPr="00E30EF7" w:rsidRDefault="00E30EF7" w:rsidP="00E30EF7">
            <w:pPr>
              <w:spacing w:after="0" w:line="240" w:lineRule="auto"/>
              <w:contextualSpacing/>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0,75 куб. м.</w:t>
            </w:r>
          </w:p>
        </w:tc>
        <w:tc>
          <w:tcPr>
            <w:tcW w:w="2487" w:type="dxa"/>
            <w:gridSpan w:val="2"/>
          </w:tcPr>
          <w:p w:rsidR="00E30EF7" w:rsidRPr="00E30EF7" w:rsidRDefault="00E30EF7" w:rsidP="00E30EF7">
            <w:pPr>
              <w:spacing w:after="0" w:line="240" w:lineRule="auto"/>
              <w:jc w:val="both"/>
            </w:pPr>
            <w:r w:rsidRPr="00E30EF7">
              <w:t xml:space="preserve">СНТ «Клён» </w:t>
            </w:r>
          </w:p>
          <w:p w:rsidR="00E30EF7" w:rsidRPr="00E30EF7" w:rsidRDefault="00E30EF7" w:rsidP="00E30EF7">
            <w:pPr>
              <w:spacing w:after="0" w:line="240" w:lineRule="auto"/>
              <w:jc w:val="both"/>
            </w:pPr>
            <w:r w:rsidRPr="00E30EF7">
              <w:t xml:space="preserve">адрес: м. Мырты-Ю </w:t>
            </w:r>
          </w:p>
          <w:p w:rsidR="00E30EF7" w:rsidRPr="00E30EF7" w:rsidRDefault="00E30EF7" w:rsidP="00E30EF7">
            <w:pPr>
              <w:spacing w:after="0" w:line="240" w:lineRule="auto"/>
              <w:jc w:val="both"/>
            </w:pPr>
            <w:r w:rsidRPr="00E30EF7">
              <w:t>ОГРН: 1121109000781</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97.</w:t>
            </w:r>
          </w:p>
        </w:tc>
        <w:tc>
          <w:tcPr>
            <w:tcW w:w="2188" w:type="dxa"/>
          </w:tcPr>
          <w:p w:rsidR="00E30EF7" w:rsidRPr="00E30EF7" w:rsidRDefault="00E30EF7" w:rsidP="00E30EF7">
            <w:pPr>
              <w:spacing w:after="0" w:line="240" w:lineRule="auto"/>
              <w:contextualSpacing/>
            </w:pPr>
            <w:r w:rsidRPr="00E30EF7">
              <w:t>СНТ «Речник», на въезде в общество</w:t>
            </w:r>
          </w:p>
          <w:p w:rsidR="00E30EF7" w:rsidRPr="00E30EF7" w:rsidRDefault="00E30EF7" w:rsidP="00E30EF7">
            <w:pPr>
              <w:spacing w:after="0" w:line="240" w:lineRule="auto"/>
              <w:contextualSpacing/>
            </w:pPr>
            <w:r w:rsidRPr="00E30EF7">
              <w:t>61° 56' 31,88"</w:t>
            </w:r>
          </w:p>
          <w:p w:rsidR="00E30EF7" w:rsidRPr="00E30EF7" w:rsidRDefault="00E30EF7" w:rsidP="00E30EF7">
            <w:pPr>
              <w:spacing w:after="0" w:line="240" w:lineRule="auto"/>
              <w:contextualSpacing/>
            </w:pPr>
            <w:r w:rsidRPr="00E30EF7">
              <w:t>50° 93' 33,35"</w:t>
            </w:r>
          </w:p>
          <w:p w:rsidR="00E30EF7" w:rsidRPr="00E30EF7" w:rsidRDefault="00E30EF7" w:rsidP="00E30EF7">
            <w:pPr>
              <w:spacing w:after="0" w:line="240" w:lineRule="auto"/>
              <w:contextualSpacing/>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0,75 куб. м.</w:t>
            </w:r>
          </w:p>
        </w:tc>
        <w:tc>
          <w:tcPr>
            <w:tcW w:w="2487" w:type="dxa"/>
            <w:gridSpan w:val="2"/>
          </w:tcPr>
          <w:p w:rsidR="00E30EF7" w:rsidRPr="00E30EF7" w:rsidRDefault="00E30EF7" w:rsidP="00E30EF7">
            <w:pPr>
              <w:spacing w:after="0" w:line="240" w:lineRule="auto"/>
              <w:jc w:val="both"/>
            </w:pPr>
            <w:r w:rsidRPr="00E30EF7">
              <w:t xml:space="preserve">СНТ «Речник» </w:t>
            </w:r>
          </w:p>
          <w:p w:rsidR="00E30EF7" w:rsidRPr="00E30EF7" w:rsidRDefault="00E30EF7" w:rsidP="00E30EF7">
            <w:pPr>
              <w:spacing w:after="0" w:line="240" w:lineRule="auto"/>
              <w:jc w:val="both"/>
            </w:pPr>
            <w:r w:rsidRPr="00E30EF7">
              <w:t xml:space="preserve">адрес: м. Мырты-Ю </w:t>
            </w:r>
          </w:p>
          <w:p w:rsidR="00E30EF7" w:rsidRPr="00E30EF7" w:rsidRDefault="00E30EF7" w:rsidP="00E30EF7">
            <w:pPr>
              <w:spacing w:after="0" w:line="240" w:lineRule="auto"/>
              <w:jc w:val="both"/>
            </w:pPr>
            <w:r w:rsidRPr="00E30EF7">
              <w:t>ОГРН: </w:t>
            </w:r>
            <w:r w:rsidRPr="00E30EF7">
              <w:rPr>
                <w:shd w:val="clear" w:color="auto" w:fill="FFFFFF"/>
              </w:rPr>
              <w:t>1131109000890</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98.</w:t>
            </w:r>
          </w:p>
        </w:tc>
        <w:tc>
          <w:tcPr>
            <w:tcW w:w="2188" w:type="dxa"/>
          </w:tcPr>
          <w:p w:rsidR="00E30EF7" w:rsidRPr="00E30EF7" w:rsidRDefault="00E30EF7" w:rsidP="00E30EF7">
            <w:pPr>
              <w:spacing w:after="0" w:line="240" w:lineRule="auto"/>
              <w:contextualSpacing/>
            </w:pPr>
            <w:r w:rsidRPr="00E30EF7">
              <w:t>с. Выльгорт, ул. Школьный переулок, д. 15</w:t>
            </w:r>
          </w:p>
          <w:p w:rsidR="00E30EF7" w:rsidRPr="00E30EF7" w:rsidRDefault="00E30EF7" w:rsidP="00E30EF7">
            <w:pPr>
              <w:spacing w:after="0" w:line="240" w:lineRule="auto"/>
              <w:contextualSpacing/>
            </w:pPr>
            <w:r w:rsidRPr="00E30EF7">
              <w:t>61° 37' 34,43"</w:t>
            </w:r>
          </w:p>
          <w:p w:rsidR="00E30EF7" w:rsidRPr="00E30EF7" w:rsidRDefault="00E30EF7" w:rsidP="00E30EF7">
            <w:pPr>
              <w:spacing w:after="0" w:line="240" w:lineRule="auto"/>
              <w:jc w:val="both"/>
            </w:pPr>
            <w:r w:rsidRPr="00E30EF7">
              <w:t>50 46' 19,92"</w:t>
            </w:r>
          </w:p>
        </w:tc>
        <w:tc>
          <w:tcPr>
            <w:tcW w:w="2375" w:type="dxa"/>
          </w:tcPr>
          <w:p w:rsidR="00E30EF7" w:rsidRPr="00E30EF7" w:rsidRDefault="00E30EF7" w:rsidP="00E30EF7">
            <w:pPr>
              <w:spacing w:after="0" w:line="240" w:lineRule="auto"/>
              <w:jc w:val="both"/>
            </w:pPr>
            <w:r w:rsidRPr="00E30EF7">
              <w:t>Основание – щебень, ограждение с трех сторон профнастил.</w:t>
            </w:r>
          </w:p>
          <w:p w:rsidR="00E30EF7" w:rsidRPr="00E30EF7" w:rsidRDefault="00E30EF7" w:rsidP="00E30EF7">
            <w:pPr>
              <w:spacing w:after="0" w:line="240" w:lineRule="auto"/>
              <w:jc w:val="both"/>
              <w:rPr>
                <w:lang w:val="en-US"/>
              </w:rPr>
            </w:pPr>
            <w:r w:rsidRPr="00E30EF7">
              <w:t>3 контейнера по 1,1 куб. м.</w:t>
            </w:r>
          </w:p>
        </w:tc>
        <w:tc>
          <w:tcPr>
            <w:tcW w:w="2487" w:type="dxa"/>
            <w:gridSpan w:val="2"/>
          </w:tcPr>
          <w:p w:rsidR="00E30EF7" w:rsidRPr="00E30EF7" w:rsidRDefault="00E30EF7" w:rsidP="00E30EF7">
            <w:pPr>
              <w:spacing w:after="0" w:line="240" w:lineRule="auto"/>
              <w:jc w:val="both"/>
            </w:pPr>
            <w:r w:rsidRPr="00E30EF7">
              <w:t>ООО «Домсервис»</w:t>
            </w:r>
          </w:p>
          <w:p w:rsidR="00E30EF7" w:rsidRPr="00E30EF7" w:rsidRDefault="00E30EF7" w:rsidP="00E30EF7">
            <w:pPr>
              <w:spacing w:after="0" w:line="240" w:lineRule="auto"/>
            </w:pPr>
            <w:r w:rsidRPr="00E30EF7">
              <w:t>Адрес: с. Выльгорт, ул. Домны Каликовой, д. 100а</w:t>
            </w:r>
          </w:p>
          <w:p w:rsidR="00E30EF7" w:rsidRPr="00E30EF7" w:rsidRDefault="00E30EF7" w:rsidP="00E30EF7">
            <w:pPr>
              <w:spacing w:after="0" w:line="240" w:lineRule="auto"/>
              <w:jc w:val="both"/>
            </w:pPr>
            <w:r w:rsidRPr="00E30EF7">
              <w:t>ОГРН:</w:t>
            </w:r>
            <w:r w:rsidRPr="00E30EF7">
              <w:rPr>
                <w:rFonts w:eastAsiaTheme="minorEastAsia"/>
              </w:rPr>
              <w:t xml:space="preserve"> </w:t>
            </w:r>
            <w:r w:rsidRPr="00E30EF7">
              <w:t>1151109000096</w:t>
            </w:r>
          </w:p>
        </w:tc>
        <w:tc>
          <w:tcPr>
            <w:tcW w:w="2213" w:type="dxa"/>
          </w:tcPr>
          <w:p w:rsidR="00E30EF7" w:rsidRPr="00E30EF7" w:rsidRDefault="00E30EF7" w:rsidP="00E30EF7">
            <w:pPr>
              <w:spacing w:after="0" w:line="240" w:lineRule="auto"/>
              <w:jc w:val="both"/>
              <w:rPr>
                <w:shd w:val="clear" w:color="auto" w:fill="FFFFFF"/>
              </w:rPr>
            </w:pPr>
            <w:r w:rsidRPr="00E30EF7">
              <w:t>с. Выльгорт, ул. Школьный переулок, д. 15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99.</w:t>
            </w:r>
          </w:p>
        </w:tc>
        <w:tc>
          <w:tcPr>
            <w:tcW w:w="2188" w:type="dxa"/>
          </w:tcPr>
          <w:p w:rsidR="00E30EF7" w:rsidRPr="00E30EF7" w:rsidRDefault="00E30EF7" w:rsidP="00E30EF7">
            <w:pPr>
              <w:spacing w:after="0" w:line="240" w:lineRule="auto"/>
              <w:contextualSpacing/>
            </w:pPr>
            <w:r w:rsidRPr="00E30EF7">
              <w:t xml:space="preserve">с. Выльгорт, ул.  Гагарина, д. 1 </w:t>
            </w:r>
          </w:p>
          <w:p w:rsidR="00E30EF7" w:rsidRPr="00E30EF7" w:rsidRDefault="00E30EF7" w:rsidP="00E30EF7">
            <w:pPr>
              <w:spacing w:after="0" w:line="240" w:lineRule="auto"/>
              <w:contextualSpacing/>
              <w:rPr>
                <w:lang w:val="en-US"/>
              </w:rPr>
            </w:pPr>
            <w:r w:rsidRPr="00E30EF7">
              <w:rPr>
                <w:lang w:val="en-US"/>
              </w:rPr>
              <w:t>61° 37' 43,05"</w:t>
            </w:r>
          </w:p>
          <w:p w:rsidR="00E30EF7" w:rsidRPr="00E30EF7" w:rsidRDefault="00E30EF7" w:rsidP="00E30EF7">
            <w:pPr>
              <w:spacing w:after="0" w:line="240" w:lineRule="auto"/>
              <w:contextualSpacing/>
              <w:rPr>
                <w:lang w:val="en-US"/>
              </w:rPr>
            </w:pPr>
            <w:r w:rsidRPr="00E30EF7">
              <w:rPr>
                <w:lang w:val="en-US"/>
              </w:rPr>
              <w:t>50° 46' 12,48"</w:t>
            </w:r>
          </w:p>
        </w:tc>
        <w:tc>
          <w:tcPr>
            <w:tcW w:w="2375" w:type="dxa"/>
          </w:tcPr>
          <w:p w:rsidR="00E30EF7" w:rsidRPr="00E30EF7" w:rsidRDefault="00E30EF7" w:rsidP="00E30EF7">
            <w:pPr>
              <w:spacing w:after="0" w:line="240" w:lineRule="auto"/>
              <w:jc w:val="both"/>
            </w:pPr>
            <w:r w:rsidRPr="00E30EF7">
              <w:t>Бетонное основание, ограждение с 4-х сторон, 1 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 xml:space="preserve">ИП Беляев Алексей Владимирович </w:t>
            </w:r>
          </w:p>
          <w:p w:rsidR="00E30EF7" w:rsidRPr="00E30EF7" w:rsidRDefault="00E30EF7" w:rsidP="00E30EF7">
            <w:pPr>
              <w:spacing w:after="0" w:line="240" w:lineRule="auto"/>
              <w:jc w:val="both"/>
            </w:pPr>
            <w:r w:rsidRPr="00E30EF7">
              <w:t xml:space="preserve">ИНН </w:t>
            </w:r>
            <w:r w:rsidRPr="00E30EF7">
              <w:rPr>
                <w:rFonts w:eastAsiaTheme="majorEastAsia"/>
              </w:rPr>
              <w:t>112100010870</w:t>
            </w:r>
            <w:r w:rsidRPr="00E30EF7">
              <w:rPr>
                <w:shd w:val="clear" w:color="auto" w:fill="F1F2F3"/>
              </w:rPr>
              <w:t> </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100.</w:t>
            </w:r>
          </w:p>
        </w:tc>
        <w:tc>
          <w:tcPr>
            <w:tcW w:w="2188" w:type="dxa"/>
          </w:tcPr>
          <w:p w:rsidR="00E30EF7" w:rsidRPr="00E30EF7" w:rsidRDefault="00E30EF7" w:rsidP="00E30EF7">
            <w:pPr>
              <w:spacing w:after="0" w:line="240" w:lineRule="auto"/>
              <w:contextualSpacing/>
            </w:pPr>
            <w:r w:rsidRPr="00E30EF7">
              <w:t xml:space="preserve">с. Выльгорт, м. Захаровка, возле д. 2 </w:t>
            </w:r>
          </w:p>
          <w:p w:rsidR="00E30EF7" w:rsidRPr="00E30EF7" w:rsidRDefault="00E30EF7" w:rsidP="00E30EF7">
            <w:pPr>
              <w:spacing w:after="0" w:line="240" w:lineRule="auto"/>
              <w:contextualSpacing/>
            </w:pPr>
            <w:r w:rsidRPr="00E30EF7">
              <w:t>61° 36' 12,7"</w:t>
            </w:r>
          </w:p>
          <w:p w:rsidR="00E30EF7" w:rsidRPr="00E30EF7" w:rsidRDefault="00E30EF7" w:rsidP="00E30EF7">
            <w:pPr>
              <w:spacing w:after="0" w:line="240" w:lineRule="auto"/>
              <w:contextualSpacing/>
            </w:pPr>
            <w:r w:rsidRPr="00E30EF7">
              <w:t>50° 43' 02,2"</w:t>
            </w:r>
          </w:p>
        </w:tc>
        <w:tc>
          <w:tcPr>
            <w:tcW w:w="2375" w:type="dxa"/>
          </w:tcPr>
          <w:p w:rsidR="00E30EF7" w:rsidRPr="00E30EF7" w:rsidRDefault="00E30EF7" w:rsidP="00E30EF7">
            <w:pPr>
              <w:spacing w:after="0" w:line="240" w:lineRule="auto"/>
              <w:jc w:val="both"/>
            </w:pPr>
            <w:r w:rsidRPr="00E30EF7">
              <w:t xml:space="preserve"> 1 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м. Захаровка, д. 1, 2, 3, 4, 5, 7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101.</w:t>
            </w:r>
          </w:p>
        </w:tc>
        <w:tc>
          <w:tcPr>
            <w:tcW w:w="2188" w:type="dxa"/>
          </w:tcPr>
          <w:p w:rsidR="00E30EF7" w:rsidRPr="00E30EF7" w:rsidRDefault="00E30EF7" w:rsidP="00E30EF7">
            <w:pPr>
              <w:spacing w:after="0" w:line="240" w:lineRule="auto"/>
              <w:contextualSpacing/>
            </w:pPr>
            <w:r w:rsidRPr="00E30EF7">
              <w:t xml:space="preserve">с. Выльгорт, ул.  Юбилейная, д.41 </w:t>
            </w:r>
          </w:p>
          <w:p w:rsidR="00E30EF7" w:rsidRPr="00E30EF7" w:rsidRDefault="00E30EF7" w:rsidP="00E30EF7">
            <w:pPr>
              <w:spacing w:after="0" w:line="240" w:lineRule="auto"/>
              <w:contextualSpacing/>
            </w:pPr>
            <w:r w:rsidRPr="00E30EF7">
              <w:t>61°37'01.4"</w:t>
            </w:r>
          </w:p>
          <w:p w:rsidR="00E30EF7" w:rsidRPr="00E30EF7" w:rsidRDefault="00E30EF7" w:rsidP="00E30EF7">
            <w:pPr>
              <w:spacing w:after="0" w:line="240" w:lineRule="auto"/>
              <w:contextualSpacing/>
            </w:pPr>
            <w:r w:rsidRPr="00E30EF7">
              <w:t>50°43'54.3"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3 контейнера по 1,1 куб.м.</w:t>
            </w:r>
          </w:p>
        </w:tc>
        <w:tc>
          <w:tcPr>
            <w:tcW w:w="2487" w:type="dxa"/>
            <w:gridSpan w:val="2"/>
          </w:tcPr>
          <w:p w:rsidR="00E30EF7" w:rsidRPr="00E30EF7" w:rsidRDefault="00E30EF7" w:rsidP="00E30EF7">
            <w:pPr>
              <w:spacing w:after="0" w:line="240" w:lineRule="auto"/>
              <w:jc w:val="both"/>
            </w:pPr>
            <w:r w:rsidRPr="00E30EF7">
              <w:t>МУП «Энергия»</w:t>
            </w:r>
          </w:p>
          <w:p w:rsidR="00E30EF7" w:rsidRPr="00E30EF7" w:rsidRDefault="00E30EF7" w:rsidP="00E30EF7">
            <w:pPr>
              <w:spacing w:after="0" w:line="240" w:lineRule="auto"/>
              <w:jc w:val="both"/>
            </w:pPr>
            <w:r w:rsidRPr="00E30EF7">
              <w:t>адрес: с. Зеленец,  ул.2-й квартал, д. 13А</w:t>
            </w:r>
          </w:p>
          <w:p w:rsidR="00E30EF7" w:rsidRPr="00E30EF7" w:rsidRDefault="00E30EF7" w:rsidP="00E30EF7">
            <w:pPr>
              <w:spacing w:after="0" w:line="240" w:lineRule="auto"/>
              <w:jc w:val="both"/>
            </w:pPr>
            <w:r w:rsidRPr="00E30EF7">
              <w:t>ОГРН: 1111109000606</w:t>
            </w:r>
          </w:p>
        </w:tc>
        <w:tc>
          <w:tcPr>
            <w:tcW w:w="2213" w:type="dxa"/>
          </w:tcPr>
          <w:p w:rsidR="00E30EF7" w:rsidRPr="00E30EF7" w:rsidRDefault="00E30EF7" w:rsidP="00E30EF7">
            <w:pPr>
              <w:spacing w:after="0" w:line="240" w:lineRule="auto"/>
              <w:contextualSpacing/>
            </w:pPr>
            <w:r w:rsidRPr="00E30EF7">
              <w:t xml:space="preserve">с. Выльгорт, ул.  Юбилейная, д.41 </w:t>
            </w:r>
          </w:p>
          <w:p w:rsidR="00E30EF7" w:rsidRPr="00E30EF7" w:rsidRDefault="00E30EF7" w:rsidP="00E30EF7">
            <w:pPr>
              <w:spacing w:after="0" w:line="240" w:lineRule="auto"/>
              <w:jc w:val="both"/>
            </w:pP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102.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Выльгорт,</w:t>
            </w:r>
          </w:p>
          <w:p w:rsidR="00E30EF7" w:rsidRPr="00E30EF7" w:rsidRDefault="00E30EF7" w:rsidP="00E30EF7">
            <w:pPr>
              <w:spacing w:after="0" w:line="240" w:lineRule="auto"/>
              <w:rPr>
                <w:color w:val="000000" w:themeColor="text1"/>
              </w:rPr>
            </w:pPr>
            <w:r w:rsidRPr="00E30EF7">
              <w:rPr>
                <w:color w:val="000000" w:themeColor="text1"/>
              </w:rPr>
              <w:t>Магазин «Магнит»</w:t>
            </w:r>
          </w:p>
          <w:p w:rsidR="00E30EF7" w:rsidRPr="00E30EF7" w:rsidRDefault="00E30EF7" w:rsidP="00E30EF7">
            <w:pPr>
              <w:spacing w:after="0" w:line="240" w:lineRule="auto"/>
              <w:rPr>
                <w:color w:val="000000" w:themeColor="text1"/>
              </w:rPr>
            </w:pPr>
            <w:r w:rsidRPr="00E30EF7">
              <w:rPr>
                <w:color w:val="000000" w:themeColor="text1"/>
              </w:rPr>
              <w:t xml:space="preserve"> ул. Северная, 24а</w:t>
            </w:r>
          </w:p>
          <w:p w:rsidR="00E30EF7" w:rsidRPr="00E30EF7" w:rsidRDefault="00E30EF7" w:rsidP="00E30EF7">
            <w:pPr>
              <w:spacing w:after="0" w:line="240" w:lineRule="auto"/>
              <w:rPr>
                <w:color w:val="000000" w:themeColor="text1"/>
              </w:rPr>
            </w:pPr>
            <w:r w:rsidRPr="00E30EF7">
              <w:rPr>
                <w:color w:val="000000" w:themeColor="text1"/>
              </w:rPr>
              <w:t>61°36’44.8"</w:t>
            </w:r>
          </w:p>
          <w:p w:rsidR="00E30EF7" w:rsidRPr="00E30EF7" w:rsidRDefault="00E30EF7" w:rsidP="00E30EF7">
            <w:pPr>
              <w:spacing w:after="0" w:line="240" w:lineRule="auto"/>
              <w:contextualSpacing/>
              <w:rPr>
                <w:color w:val="000000" w:themeColor="text1"/>
              </w:rPr>
            </w:pPr>
            <w:r w:rsidRPr="00E30EF7">
              <w:rPr>
                <w:color w:val="000000" w:themeColor="text1"/>
              </w:rPr>
              <w:t>50°43’22.1"</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4-х сторон профнастил, 1 контейнер - 0,77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Филиал Акционерного общества АО «Тандер» г. Сыктывкар</w:t>
            </w:r>
          </w:p>
          <w:p w:rsidR="00E30EF7" w:rsidRPr="00E30EF7" w:rsidRDefault="00E30EF7" w:rsidP="00E30EF7">
            <w:pPr>
              <w:spacing w:after="0" w:line="240" w:lineRule="auto"/>
              <w:rPr>
                <w:color w:val="000000" w:themeColor="text1"/>
              </w:rPr>
            </w:pPr>
            <w:r w:rsidRPr="00E30EF7">
              <w:rPr>
                <w:color w:val="000000" w:themeColor="text1"/>
              </w:rPr>
              <w:t>адрес: г. Сыктывкар, Покровский бульвар, 1/1</w:t>
            </w:r>
          </w:p>
          <w:p w:rsidR="00E30EF7" w:rsidRPr="00E30EF7" w:rsidRDefault="00E30EF7" w:rsidP="00E30EF7">
            <w:pPr>
              <w:spacing w:after="0" w:line="240" w:lineRule="auto"/>
              <w:rPr>
                <w:color w:val="000000" w:themeColor="text1"/>
              </w:rPr>
            </w:pPr>
            <w:r w:rsidRPr="00E30EF7">
              <w:rPr>
                <w:color w:val="000000" w:themeColor="text1"/>
              </w:rPr>
              <w:t>ОГРН: 1022301598549</w:t>
            </w:r>
          </w:p>
          <w:p w:rsidR="00E30EF7" w:rsidRPr="00E30EF7" w:rsidRDefault="00E30EF7" w:rsidP="00E30EF7">
            <w:pPr>
              <w:spacing w:after="0" w:line="240" w:lineRule="auto"/>
              <w:jc w:val="both"/>
              <w:rPr>
                <w:color w:val="000000" w:themeColor="text1"/>
              </w:rPr>
            </w:pPr>
            <w:r w:rsidRPr="00E30EF7">
              <w:rPr>
                <w:color w:val="000000" w:themeColor="text1"/>
              </w:rPr>
              <w:t xml:space="preserve"> </w:t>
            </w:r>
          </w:p>
        </w:tc>
        <w:tc>
          <w:tcPr>
            <w:tcW w:w="2213" w:type="dxa"/>
          </w:tcPr>
          <w:p w:rsidR="00E30EF7" w:rsidRPr="00E30EF7" w:rsidRDefault="00E30EF7" w:rsidP="00E30EF7">
            <w:pPr>
              <w:spacing w:after="0" w:line="240" w:lineRule="auto"/>
              <w:contextualSpacing/>
              <w:rPr>
                <w:color w:val="000000" w:themeColor="text1"/>
              </w:rPr>
            </w:pPr>
            <w:r w:rsidRPr="00E30EF7">
              <w:rPr>
                <w:color w:val="000000" w:themeColor="text1"/>
              </w:rPr>
              <w:t>Здание оптово-розничной торговли,  ООО «Альфа-М», «Аптечный склад Марий Эл», ИП Беляев Алексей Владимирович, ИП Каблов Сергей Ильич, АО «Сыктывкарский ЛВЗ», ИП Май Мария Николаевна, Музейное объединение Сыктывдинское МБУК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107.</w:t>
            </w:r>
          </w:p>
        </w:tc>
        <w:tc>
          <w:tcPr>
            <w:tcW w:w="2188" w:type="dxa"/>
          </w:tcPr>
          <w:p w:rsidR="00E30EF7" w:rsidRPr="00E30EF7" w:rsidRDefault="00E30EF7" w:rsidP="00E30EF7">
            <w:pPr>
              <w:spacing w:after="0" w:line="240" w:lineRule="auto"/>
            </w:pPr>
            <w:r w:rsidRPr="00E30EF7">
              <w:t xml:space="preserve">с. Выльгорт, ул. </w:t>
            </w:r>
            <w:proofErr w:type="gramStart"/>
            <w:r w:rsidRPr="00E30EF7">
              <w:t>Родниковая</w:t>
            </w:r>
            <w:proofErr w:type="gramEnd"/>
            <w:r w:rsidRPr="00E30EF7">
              <w:t>, 5 –й проезд, д. 11</w:t>
            </w:r>
          </w:p>
          <w:p w:rsidR="00E30EF7" w:rsidRPr="00E30EF7" w:rsidRDefault="00E30EF7" w:rsidP="00E30EF7">
            <w:pPr>
              <w:spacing w:after="0" w:line="240" w:lineRule="auto"/>
            </w:pPr>
            <w:r w:rsidRPr="00E30EF7">
              <w:t>61°63’03.81"</w:t>
            </w:r>
          </w:p>
          <w:p w:rsidR="00E30EF7" w:rsidRPr="00E30EF7" w:rsidRDefault="00E30EF7" w:rsidP="00E30EF7">
            <w:pPr>
              <w:spacing w:after="0" w:line="240" w:lineRule="auto"/>
            </w:pPr>
            <w:r w:rsidRPr="00E30EF7">
              <w:t>50°75’78.68"</w:t>
            </w: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профнастил, 1 бункер-накопитель на 8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contextualSpacing/>
            </w:pPr>
            <w:proofErr w:type="gramStart"/>
            <w:r w:rsidRPr="00E30EF7">
              <w:t>с. Выльгорт, ул. Родниковая, 5-й проезд, д. 1-18, Родниковая, 4-й проезд, д. 1-25, Родниковая, 3-й проезд, д. 1-23, ул. Троицкая, ул. Сретенская</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103.</w:t>
            </w:r>
          </w:p>
        </w:tc>
        <w:tc>
          <w:tcPr>
            <w:tcW w:w="2188" w:type="dxa"/>
          </w:tcPr>
          <w:p w:rsidR="00E30EF7" w:rsidRPr="00E30EF7" w:rsidRDefault="00E30EF7" w:rsidP="00E30EF7">
            <w:pPr>
              <w:spacing w:after="0" w:line="240" w:lineRule="auto"/>
            </w:pPr>
            <w:r w:rsidRPr="00E30EF7">
              <w:t>СНТ «Парма-Ёль», между 15 и 16 проездами</w:t>
            </w:r>
          </w:p>
          <w:p w:rsidR="00E30EF7" w:rsidRPr="00E30EF7" w:rsidRDefault="00E30EF7" w:rsidP="00E30EF7">
            <w:pPr>
              <w:spacing w:after="0" w:line="240" w:lineRule="auto"/>
            </w:pPr>
            <w:r w:rsidRPr="00E30EF7">
              <w:t>61°56’25.19"</w:t>
            </w:r>
          </w:p>
          <w:p w:rsidR="00E30EF7" w:rsidRPr="00E30EF7" w:rsidRDefault="00E30EF7" w:rsidP="00E30EF7">
            <w:pPr>
              <w:spacing w:after="0" w:line="240" w:lineRule="auto"/>
            </w:pPr>
            <w:r w:rsidRPr="00E30EF7">
              <w:t>50°92’63.40"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1 контейнер 0,75 куб.м.</w:t>
            </w:r>
          </w:p>
        </w:tc>
        <w:tc>
          <w:tcPr>
            <w:tcW w:w="2487" w:type="dxa"/>
            <w:gridSpan w:val="2"/>
          </w:tcPr>
          <w:p w:rsidR="00E30EF7" w:rsidRPr="00E30EF7" w:rsidRDefault="00E30EF7" w:rsidP="00E30EF7">
            <w:pPr>
              <w:spacing w:after="0" w:line="240" w:lineRule="auto"/>
              <w:jc w:val="both"/>
            </w:pPr>
            <w:r w:rsidRPr="00E30EF7">
              <w:t>СНТ «Парма-Ёль: м. Мырты-Ю, ОГРН 1111109000441</w:t>
            </w:r>
          </w:p>
        </w:tc>
        <w:tc>
          <w:tcPr>
            <w:tcW w:w="2213" w:type="dxa"/>
          </w:tcPr>
          <w:p w:rsidR="00E30EF7" w:rsidRPr="00E30EF7" w:rsidRDefault="00E30EF7" w:rsidP="00E30EF7">
            <w:pPr>
              <w:spacing w:after="0" w:line="240" w:lineRule="auto"/>
              <w:contextualSpacing/>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104.</w:t>
            </w:r>
          </w:p>
        </w:tc>
        <w:tc>
          <w:tcPr>
            <w:tcW w:w="2188" w:type="dxa"/>
          </w:tcPr>
          <w:p w:rsidR="00E30EF7" w:rsidRPr="00E30EF7" w:rsidRDefault="00E30EF7" w:rsidP="00E30EF7">
            <w:pPr>
              <w:spacing w:after="0" w:line="240" w:lineRule="auto"/>
              <w:contextualSpacing/>
            </w:pPr>
            <w:r w:rsidRPr="00E30EF7">
              <w:t xml:space="preserve">с. Выльгорт, ул.  Домны Каликовой, д. 95 </w:t>
            </w:r>
          </w:p>
          <w:p w:rsidR="00E30EF7" w:rsidRPr="00E30EF7" w:rsidRDefault="00E30EF7" w:rsidP="00E30EF7">
            <w:pPr>
              <w:spacing w:after="0" w:line="240" w:lineRule="auto"/>
              <w:contextualSpacing/>
            </w:pPr>
            <w:r w:rsidRPr="00E30EF7">
              <w:t>61°37'20.7"</w:t>
            </w:r>
          </w:p>
          <w:p w:rsidR="00E30EF7" w:rsidRPr="00E30EF7" w:rsidRDefault="00E30EF7" w:rsidP="00E30EF7">
            <w:pPr>
              <w:spacing w:after="0" w:line="240" w:lineRule="auto"/>
            </w:pPr>
            <w:r w:rsidRPr="00E30EF7">
              <w:t>50°45'23.1"</w:t>
            </w:r>
          </w:p>
        </w:tc>
        <w:tc>
          <w:tcPr>
            <w:tcW w:w="2375" w:type="dxa"/>
          </w:tcPr>
          <w:p w:rsidR="00E30EF7" w:rsidRPr="00E30EF7" w:rsidRDefault="00E30EF7" w:rsidP="00E30EF7">
            <w:pPr>
              <w:spacing w:after="0" w:line="240" w:lineRule="auto"/>
              <w:jc w:val="both"/>
            </w:pPr>
            <w:r w:rsidRPr="00E30EF7">
              <w:t>Бетонное основание, ограждение с 4-х сторон, 2 контейнера по 0,77 куб.м.</w:t>
            </w:r>
          </w:p>
        </w:tc>
        <w:tc>
          <w:tcPr>
            <w:tcW w:w="2487" w:type="dxa"/>
            <w:gridSpan w:val="2"/>
          </w:tcPr>
          <w:p w:rsidR="00E30EF7" w:rsidRPr="00E30EF7" w:rsidRDefault="00E30EF7" w:rsidP="00E30EF7">
            <w:pPr>
              <w:spacing w:after="0" w:line="240" w:lineRule="auto"/>
              <w:jc w:val="both"/>
            </w:pPr>
            <w:r w:rsidRPr="00E30EF7">
              <w:t xml:space="preserve">ИП Беляев Алексей Владимирович </w:t>
            </w:r>
          </w:p>
          <w:p w:rsidR="00E30EF7" w:rsidRPr="00E30EF7" w:rsidRDefault="00E30EF7" w:rsidP="00E30EF7">
            <w:pPr>
              <w:spacing w:after="0" w:line="240" w:lineRule="auto"/>
              <w:jc w:val="both"/>
            </w:pPr>
            <w:r w:rsidRPr="00E30EF7">
              <w:t xml:space="preserve">ИНН </w:t>
            </w:r>
            <w:r w:rsidRPr="00E30EF7">
              <w:rPr>
                <w:rFonts w:eastAsiaTheme="majorEastAsia"/>
              </w:rPr>
              <w:t>112100010870</w:t>
            </w:r>
            <w:r w:rsidRPr="00E30EF7">
              <w:rPr>
                <w:shd w:val="clear" w:color="auto" w:fill="F1F2F3"/>
              </w:rPr>
              <w:t> </w:t>
            </w:r>
          </w:p>
        </w:tc>
        <w:tc>
          <w:tcPr>
            <w:tcW w:w="2213" w:type="dxa"/>
          </w:tcPr>
          <w:p w:rsidR="00E30EF7" w:rsidRPr="00E30EF7" w:rsidRDefault="00E30EF7" w:rsidP="00E30EF7">
            <w:pPr>
              <w:spacing w:after="0" w:line="240" w:lineRule="auto"/>
              <w:contextualSpacing/>
            </w:pPr>
            <w:r w:rsidRPr="00E30EF7">
              <w:t>Здание оптово-розничной торговли (магазин «Магнит»)</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105.</w:t>
            </w:r>
          </w:p>
        </w:tc>
        <w:tc>
          <w:tcPr>
            <w:tcW w:w="2188" w:type="dxa"/>
          </w:tcPr>
          <w:p w:rsidR="00E30EF7" w:rsidRPr="00E30EF7" w:rsidRDefault="00E30EF7" w:rsidP="00E30EF7">
            <w:pPr>
              <w:spacing w:after="0" w:line="240" w:lineRule="auto"/>
            </w:pPr>
            <w:r w:rsidRPr="00E30EF7">
              <w:t xml:space="preserve">с. Выльгорт, м. 13-ый км, ул. </w:t>
            </w:r>
            <w:proofErr w:type="gramStart"/>
            <w:r w:rsidRPr="00E30EF7">
              <w:t>Кольцевая</w:t>
            </w:r>
            <w:proofErr w:type="gramEnd"/>
            <w:r w:rsidRPr="00E30EF7">
              <w:t>, в районе д. 79</w:t>
            </w:r>
          </w:p>
          <w:p w:rsidR="00E30EF7" w:rsidRPr="00E30EF7" w:rsidRDefault="00E30EF7" w:rsidP="00E30EF7">
            <w:pPr>
              <w:spacing w:after="0" w:line="240" w:lineRule="auto"/>
              <w:contextualSpacing/>
            </w:pPr>
            <w:r w:rsidRPr="00E30EF7">
              <w:t>61°36'17.9"</w:t>
            </w:r>
          </w:p>
          <w:p w:rsidR="00E30EF7" w:rsidRPr="00E30EF7" w:rsidRDefault="00E30EF7" w:rsidP="00E30EF7">
            <w:pPr>
              <w:spacing w:after="0" w:line="240" w:lineRule="auto"/>
            </w:pPr>
            <w:r w:rsidRPr="00E30EF7">
              <w:t>50°41'22.3"</w:t>
            </w:r>
          </w:p>
        </w:tc>
        <w:tc>
          <w:tcPr>
            <w:tcW w:w="2375" w:type="dxa"/>
          </w:tcPr>
          <w:p w:rsidR="00E30EF7" w:rsidRPr="00E30EF7" w:rsidRDefault="00E30EF7" w:rsidP="00E30EF7">
            <w:pPr>
              <w:spacing w:after="0" w:line="240" w:lineRule="auto"/>
              <w:jc w:val="both"/>
            </w:pPr>
            <w:r w:rsidRPr="00E30EF7">
              <w:t xml:space="preserve">Бетонное основание, ограждение с 3-х сторон, 1 бункер-накопитель на 8 куб.м. </w:t>
            </w:r>
          </w:p>
        </w:tc>
        <w:tc>
          <w:tcPr>
            <w:tcW w:w="2487" w:type="dxa"/>
            <w:gridSpan w:val="2"/>
            <w:shd w:val="clear" w:color="auto" w:fill="auto"/>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contextualSpacing/>
            </w:pPr>
            <w:r w:rsidRPr="00E30EF7">
              <w:t>улица Кольцевая, д.80, 79,78,77,76,75,74,73,72,71,69,68,67,66,65,64,63,61,62, 60,59,58,57,56,55,54,53,52,51,50,49,48,47,46,45,44,42,43,41,40,39,38,37</w:t>
            </w:r>
          </w:p>
          <w:p w:rsidR="00E30EF7" w:rsidRPr="00E30EF7" w:rsidRDefault="00E30EF7" w:rsidP="00E30EF7">
            <w:pPr>
              <w:spacing w:after="0" w:line="240" w:lineRule="auto"/>
              <w:contextualSpacing/>
            </w:pPr>
            <w:r w:rsidRPr="00E30EF7">
              <w:t>улица Садовая, д.51, 51а, 50, 48, улица Зелёная, д.24,25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106.</w:t>
            </w:r>
          </w:p>
        </w:tc>
        <w:tc>
          <w:tcPr>
            <w:tcW w:w="2188" w:type="dxa"/>
          </w:tcPr>
          <w:p w:rsidR="00E30EF7" w:rsidRPr="00E30EF7" w:rsidRDefault="00E30EF7" w:rsidP="00E30EF7">
            <w:pPr>
              <w:spacing w:after="0" w:line="240" w:lineRule="auto"/>
            </w:pPr>
            <w:proofErr w:type="gramStart"/>
            <w:r w:rsidRPr="00E30EF7">
              <w:t>с. Выльгорт, ул. Нагорная, напротив магазина «Два шага» (ул. Вавилина, д.26)</w:t>
            </w:r>
            <w:proofErr w:type="gramEnd"/>
          </w:p>
          <w:p w:rsidR="00E30EF7" w:rsidRPr="00E30EF7" w:rsidRDefault="00E30EF7" w:rsidP="00E30EF7">
            <w:pPr>
              <w:spacing w:after="0" w:line="240" w:lineRule="auto"/>
              <w:contextualSpacing/>
            </w:pPr>
            <w:r w:rsidRPr="00E30EF7">
              <w:t>61°3</w:t>
            </w:r>
            <w:r w:rsidRPr="00E30EF7">
              <w:rPr>
                <w:lang w:val="en-US"/>
              </w:rPr>
              <w:t>8</w:t>
            </w:r>
            <w:r w:rsidRPr="00E30EF7">
              <w:t>'</w:t>
            </w:r>
            <w:r w:rsidRPr="00E30EF7">
              <w:rPr>
                <w:lang w:val="en-US"/>
              </w:rPr>
              <w:t>08</w:t>
            </w:r>
            <w:r w:rsidRPr="00E30EF7">
              <w:t>.</w:t>
            </w:r>
            <w:r w:rsidRPr="00E30EF7">
              <w:rPr>
                <w:lang w:val="en-US"/>
              </w:rPr>
              <w:t>8</w:t>
            </w:r>
            <w:r w:rsidRPr="00E30EF7">
              <w:t>"</w:t>
            </w:r>
          </w:p>
          <w:p w:rsidR="00E30EF7" w:rsidRPr="00E30EF7" w:rsidRDefault="00E30EF7" w:rsidP="00E30EF7">
            <w:pPr>
              <w:spacing w:after="0" w:line="240" w:lineRule="auto"/>
            </w:pPr>
            <w:r w:rsidRPr="00E30EF7">
              <w:t>50°4</w:t>
            </w:r>
            <w:r w:rsidRPr="00E30EF7">
              <w:rPr>
                <w:lang w:val="en-US"/>
              </w:rPr>
              <w:t>6</w:t>
            </w:r>
            <w:r w:rsidRPr="00E30EF7">
              <w:t>'</w:t>
            </w:r>
            <w:r w:rsidRPr="00E30EF7">
              <w:rPr>
                <w:lang w:val="en-US"/>
              </w:rPr>
              <w:t>43</w:t>
            </w:r>
            <w:r w:rsidRPr="00E30EF7">
              <w:t>.</w:t>
            </w:r>
            <w:r w:rsidRPr="00E30EF7">
              <w:rPr>
                <w:lang w:val="en-US"/>
              </w:rPr>
              <w:t>6</w:t>
            </w:r>
            <w:r w:rsidRPr="00E30EF7">
              <w:t>"</w:t>
            </w: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6 контейнеров по 1,1 куб</w:t>
            </w:r>
            <w:proofErr w:type="gramStart"/>
            <w:r w:rsidRPr="00E30EF7">
              <w:t>.м</w:t>
            </w:r>
            <w:proofErr w:type="gramEnd"/>
          </w:p>
        </w:tc>
        <w:tc>
          <w:tcPr>
            <w:tcW w:w="2487" w:type="dxa"/>
            <w:gridSpan w:val="2"/>
            <w:shd w:val="clear" w:color="auto" w:fill="auto"/>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contextualSpacing/>
            </w:pPr>
            <w:r w:rsidRPr="00E30EF7">
              <w:t>улица Вавилина, д.17а,25,26,26а,</w:t>
            </w:r>
          </w:p>
          <w:p w:rsidR="00E30EF7" w:rsidRPr="00E30EF7" w:rsidRDefault="00E30EF7" w:rsidP="00E30EF7">
            <w:pPr>
              <w:spacing w:after="0" w:line="240" w:lineRule="auto"/>
              <w:contextualSpacing/>
            </w:pPr>
            <w:r w:rsidRPr="00E30EF7">
              <w:t>27,27а,28,28а,29,29а,</w:t>
            </w:r>
          </w:p>
          <w:p w:rsidR="00E30EF7" w:rsidRPr="00E30EF7" w:rsidRDefault="00E30EF7" w:rsidP="00E30EF7">
            <w:pPr>
              <w:spacing w:after="0" w:line="240" w:lineRule="auto"/>
              <w:contextualSpacing/>
            </w:pPr>
            <w:r w:rsidRPr="00E30EF7">
              <w:t>30,30/1,30/2,31,32,33,34,35,36</w:t>
            </w:r>
          </w:p>
          <w:p w:rsidR="00E30EF7" w:rsidRPr="00E30EF7" w:rsidRDefault="00E30EF7" w:rsidP="00E30EF7">
            <w:pPr>
              <w:spacing w:after="0" w:line="240" w:lineRule="auto"/>
              <w:contextualSpacing/>
            </w:pPr>
            <w:r w:rsidRPr="00E30EF7">
              <w:t>улица Весенняя,</w:t>
            </w:r>
          </w:p>
          <w:p w:rsidR="00E30EF7" w:rsidRPr="00E30EF7" w:rsidRDefault="00E30EF7" w:rsidP="00E30EF7">
            <w:pPr>
              <w:spacing w:after="0" w:line="240" w:lineRule="auto"/>
              <w:contextualSpacing/>
            </w:pPr>
            <w:r w:rsidRPr="00E30EF7">
              <w:t xml:space="preserve">д.3,5,6,7,9,11,15,14,14а  </w:t>
            </w:r>
          </w:p>
          <w:p w:rsidR="00E30EF7" w:rsidRPr="00E30EF7" w:rsidRDefault="00E30EF7" w:rsidP="00E30EF7">
            <w:pPr>
              <w:spacing w:after="0" w:line="240" w:lineRule="auto"/>
              <w:contextualSpacing/>
            </w:pPr>
            <w:r w:rsidRPr="00E30EF7">
              <w:t>улица Летняя, д.2а, 2б, 2в, 4,7,9,10,13,14,15,16,17,18</w:t>
            </w:r>
          </w:p>
          <w:p w:rsidR="00E30EF7" w:rsidRPr="00E30EF7" w:rsidRDefault="00E30EF7" w:rsidP="00E30EF7">
            <w:pPr>
              <w:spacing w:after="0" w:line="240" w:lineRule="auto"/>
              <w:contextualSpacing/>
            </w:pPr>
            <w:r w:rsidRPr="00E30EF7">
              <w:t xml:space="preserve">улица Малая, д.1,7 </w:t>
            </w:r>
          </w:p>
          <w:p w:rsidR="00E30EF7" w:rsidRPr="00E30EF7" w:rsidRDefault="00E30EF7" w:rsidP="00E30EF7">
            <w:pPr>
              <w:spacing w:after="0" w:line="240" w:lineRule="auto"/>
              <w:contextualSpacing/>
            </w:pPr>
            <w:r w:rsidRPr="00E30EF7">
              <w:t>улица Худяева, д.1,1а,4,5,6,7,8,9,10,11,12,13,14,</w:t>
            </w:r>
          </w:p>
          <w:p w:rsidR="00E30EF7" w:rsidRPr="00E30EF7" w:rsidRDefault="00E30EF7" w:rsidP="00E30EF7">
            <w:pPr>
              <w:spacing w:after="0" w:line="240" w:lineRule="auto"/>
              <w:contextualSpacing/>
            </w:pPr>
            <w:r w:rsidRPr="00E30EF7">
              <w:t>14а,15,16,17,18,</w:t>
            </w:r>
          </w:p>
          <w:p w:rsidR="00E30EF7" w:rsidRPr="00E30EF7" w:rsidRDefault="00E30EF7" w:rsidP="00E30EF7">
            <w:pPr>
              <w:spacing w:after="0" w:line="240" w:lineRule="auto"/>
              <w:contextualSpacing/>
            </w:pPr>
            <w:r w:rsidRPr="00E30EF7">
              <w:t>21,21а,23</w:t>
            </w:r>
          </w:p>
          <w:p w:rsidR="00E30EF7" w:rsidRPr="00E30EF7" w:rsidRDefault="00E30EF7" w:rsidP="00E30EF7">
            <w:pPr>
              <w:spacing w:after="0" w:line="240" w:lineRule="auto"/>
              <w:contextualSpacing/>
            </w:pPr>
            <w:r w:rsidRPr="00E30EF7">
              <w:t>улица Солнечная, д.1,2,3,4,5,6,7,8,</w:t>
            </w:r>
          </w:p>
          <w:p w:rsidR="00E30EF7" w:rsidRPr="00E30EF7" w:rsidRDefault="00E30EF7" w:rsidP="00E30EF7">
            <w:pPr>
              <w:spacing w:after="0" w:line="240" w:lineRule="auto"/>
              <w:contextualSpacing/>
            </w:pPr>
            <w:r w:rsidRPr="00E30EF7">
              <w:t>9,10,12</w:t>
            </w:r>
          </w:p>
          <w:p w:rsidR="00E30EF7" w:rsidRPr="00E30EF7" w:rsidRDefault="00E30EF7" w:rsidP="00E30EF7">
            <w:pPr>
              <w:spacing w:after="0" w:line="240" w:lineRule="auto"/>
              <w:contextualSpacing/>
            </w:pPr>
            <w:r w:rsidRPr="00E30EF7">
              <w:t>улица Солнечная,3-ий проезд, д.1а,2,3,4,4а,5,6,7,8,9,10,11,12,13</w:t>
            </w:r>
          </w:p>
          <w:p w:rsidR="00E30EF7" w:rsidRPr="00E30EF7" w:rsidRDefault="00E30EF7" w:rsidP="00E30EF7">
            <w:pPr>
              <w:spacing w:after="0" w:line="240" w:lineRule="auto"/>
              <w:contextualSpacing/>
            </w:pPr>
            <w:r w:rsidRPr="00E30EF7">
              <w:t>улица Солнечная, 4-ый проезд, д.1,2,3,4,5,6,7,8,</w:t>
            </w:r>
          </w:p>
          <w:p w:rsidR="00E30EF7" w:rsidRPr="00E30EF7" w:rsidRDefault="00E30EF7" w:rsidP="00E30EF7">
            <w:pPr>
              <w:spacing w:after="0" w:line="240" w:lineRule="auto"/>
              <w:contextualSpacing/>
            </w:pPr>
            <w:r w:rsidRPr="00E30EF7">
              <w:t>9,10,11,12,13,14</w:t>
            </w:r>
          </w:p>
          <w:p w:rsidR="00E30EF7" w:rsidRPr="00E30EF7" w:rsidRDefault="00E30EF7" w:rsidP="00E30EF7">
            <w:pPr>
              <w:spacing w:after="0" w:line="240" w:lineRule="auto"/>
              <w:contextualSpacing/>
            </w:pPr>
            <w:r w:rsidRPr="00E30EF7">
              <w:t>улица Солнечная, 5-ый проезд, д.1,2,3,4,5,6,7,8,</w:t>
            </w:r>
          </w:p>
          <w:p w:rsidR="00E30EF7" w:rsidRPr="00E30EF7" w:rsidRDefault="00E30EF7" w:rsidP="00E30EF7">
            <w:pPr>
              <w:spacing w:after="0" w:line="240" w:lineRule="auto"/>
              <w:contextualSpacing/>
            </w:pPr>
            <w:r w:rsidRPr="00E30EF7">
              <w:t>11,12,13</w:t>
            </w:r>
          </w:p>
          <w:p w:rsidR="00E30EF7" w:rsidRPr="00E30EF7" w:rsidRDefault="00E30EF7" w:rsidP="00E30EF7">
            <w:pPr>
              <w:spacing w:after="0" w:line="240" w:lineRule="auto"/>
              <w:contextualSpacing/>
            </w:pPr>
            <w:r w:rsidRPr="00E30EF7">
              <w:t xml:space="preserve">улица Солнечная, 6-ой проезд, </w:t>
            </w:r>
          </w:p>
          <w:p w:rsidR="00E30EF7" w:rsidRPr="00E30EF7" w:rsidRDefault="00E30EF7" w:rsidP="00E30EF7">
            <w:pPr>
              <w:spacing w:after="0" w:line="240" w:lineRule="auto"/>
              <w:contextualSpacing/>
            </w:pPr>
            <w:r w:rsidRPr="00E30EF7">
              <w:t>д.1,2,3,4,5,6,7,8</w:t>
            </w:r>
          </w:p>
          <w:p w:rsidR="00E30EF7" w:rsidRPr="00E30EF7" w:rsidRDefault="00E30EF7" w:rsidP="00E30EF7">
            <w:pPr>
              <w:spacing w:after="0" w:line="240" w:lineRule="auto"/>
              <w:contextualSpacing/>
            </w:pPr>
            <w:r w:rsidRPr="00E30EF7">
              <w:t xml:space="preserve"> </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«Зеленец»</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Зеленец,  ул.2 квартал, возле МКД № 20</w:t>
            </w:r>
          </w:p>
          <w:p w:rsidR="00E30EF7" w:rsidRPr="00E30EF7" w:rsidRDefault="00E30EF7" w:rsidP="00E30EF7">
            <w:pPr>
              <w:spacing w:after="0" w:line="240" w:lineRule="auto"/>
              <w:rPr>
                <w:color w:val="000000" w:themeColor="text1"/>
              </w:rPr>
            </w:pPr>
            <w:r w:rsidRPr="00E30EF7">
              <w:rPr>
                <w:color w:val="000000" w:themeColor="text1"/>
              </w:rPr>
              <w:t>61°52’49.23"</w:t>
            </w:r>
          </w:p>
          <w:p w:rsidR="00E30EF7" w:rsidRPr="00E30EF7" w:rsidRDefault="00E30EF7" w:rsidP="00E30EF7">
            <w:pPr>
              <w:spacing w:after="0" w:line="240" w:lineRule="auto"/>
              <w:rPr>
                <w:color w:val="000000" w:themeColor="text1"/>
              </w:rPr>
            </w:pPr>
            <w:r w:rsidRPr="00E30EF7">
              <w:rPr>
                <w:color w:val="000000" w:themeColor="text1"/>
              </w:rPr>
              <w:t>50°44’2.98"</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w:t>
            </w:r>
          </w:p>
          <w:p w:rsidR="00E30EF7" w:rsidRPr="00E30EF7" w:rsidRDefault="00E30EF7" w:rsidP="00E30EF7">
            <w:pPr>
              <w:spacing w:after="0" w:line="240" w:lineRule="auto"/>
              <w:jc w:val="both"/>
              <w:rPr>
                <w:color w:val="000000" w:themeColor="text1"/>
              </w:rPr>
            </w:pPr>
            <w:r w:rsidRPr="00E30EF7">
              <w:rPr>
                <w:color w:val="000000" w:themeColor="text1"/>
              </w:rPr>
              <w:t>5 контейнеров по 1,1 куб. м. Ограждение присутствует.</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2-й квартал, 20, 22, ООО «БЛИК», ПАО «Северо-Запад МРСК», АО «Птицефабрика Зеленецкая», ООО «Торговый дом Пиво», ИП Суханов Сергей Алексеевич, ИП Шулепова Кристина Алексеевна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Зеленец,  ул.2 квартал, возле МКД № 17, 18</w:t>
            </w:r>
          </w:p>
          <w:p w:rsidR="00E30EF7" w:rsidRPr="00E30EF7" w:rsidRDefault="00E30EF7" w:rsidP="00E30EF7">
            <w:pPr>
              <w:spacing w:after="0" w:line="240" w:lineRule="auto"/>
              <w:rPr>
                <w:color w:val="000000" w:themeColor="text1"/>
              </w:rPr>
            </w:pPr>
            <w:r w:rsidRPr="00E30EF7">
              <w:rPr>
                <w:color w:val="000000" w:themeColor="text1"/>
              </w:rPr>
              <w:t>61°52’47.81"</w:t>
            </w:r>
          </w:p>
          <w:p w:rsidR="00E30EF7" w:rsidRPr="00E30EF7" w:rsidRDefault="00E30EF7" w:rsidP="00E30EF7">
            <w:pPr>
              <w:spacing w:after="0" w:line="240" w:lineRule="auto"/>
              <w:rPr>
                <w:color w:val="000000" w:themeColor="text1"/>
              </w:rPr>
            </w:pPr>
            <w:r w:rsidRPr="00E30EF7">
              <w:rPr>
                <w:color w:val="000000" w:themeColor="text1"/>
              </w:rPr>
              <w:t>50°44’24.65"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Бетонное основание, </w:t>
            </w:r>
          </w:p>
          <w:p w:rsidR="00E30EF7" w:rsidRPr="00E30EF7" w:rsidRDefault="00E30EF7" w:rsidP="00E30EF7">
            <w:pPr>
              <w:spacing w:after="0" w:line="240" w:lineRule="auto"/>
              <w:jc w:val="both"/>
              <w:rPr>
                <w:color w:val="000000" w:themeColor="text1"/>
              </w:rPr>
            </w:pPr>
            <w:r w:rsidRPr="00E30EF7">
              <w:rPr>
                <w:color w:val="000000" w:themeColor="text1"/>
              </w:rPr>
              <w:t>4 евроконтейнера по 1,1 куб. м., ограждение с 4-х сторон профнастил.</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2-й квартал, 16, 17, 17б, 18, 19, Государственные аптеки Республики Коми ГУП ГАРК, ИП Кеспер Вероника Эриковна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Зеленец,  ул.2 квартал, возле МКД № 15, 11</w:t>
            </w:r>
          </w:p>
          <w:p w:rsidR="00E30EF7" w:rsidRPr="00E30EF7" w:rsidRDefault="00E30EF7" w:rsidP="00E30EF7">
            <w:pPr>
              <w:spacing w:after="0" w:line="240" w:lineRule="auto"/>
              <w:rPr>
                <w:color w:val="000000" w:themeColor="text1"/>
              </w:rPr>
            </w:pPr>
            <w:r w:rsidRPr="00E30EF7">
              <w:rPr>
                <w:color w:val="000000" w:themeColor="text1"/>
              </w:rPr>
              <w:t>61°52’51.15"</w:t>
            </w:r>
          </w:p>
          <w:p w:rsidR="00E30EF7" w:rsidRPr="00E30EF7" w:rsidRDefault="00E30EF7" w:rsidP="00E30EF7">
            <w:pPr>
              <w:spacing w:after="0" w:line="240" w:lineRule="auto"/>
              <w:rPr>
                <w:color w:val="000000" w:themeColor="text1"/>
              </w:rPr>
            </w:pPr>
            <w:r w:rsidRPr="00E30EF7">
              <w:rPr>
                <w:color w:val="000000" w:themeColor="text1"/>
              </w:rPr>
              <w:t>50°44’15.81"</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Бетонное основание, </w:t>
            </w:r>
          </w:p>
          <w:p w:rsidR="00E30EF7" w:rsidRPr="00E30EF7" w:rsidRDefault="00E30EF7" w:rsidP="00E30EF7">
            <w:pPr>
              <w:spacing w:after="0" w:line="240" w:lineRule="auto"/>
              <w:jc w:val="both"/>
              <w:rPr>
                <w:color w:val="000000" w:themeColor="text1"/>
              </w:rPr>
            </w:pPr>
            <w:r w:rsidRPr="00E30EF7">
              <w:rPr>
                <w:color w:val="000000" w:themeColor="text1"/>
              </w:rPr>
              <w:t>3 евроконтейнера по 1,1 куб. м., ограждение с 4-х сторон профнастил.</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2-й квартал, 11, 15, МБОДО «Детская школа искусств с. Зеленец», МУП «Энергия»</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Зеленец,  ул.2 квартал, возле МКД № 12, 13</w:t>
            </w:r>
          </w:p>
          <w:p w:rsidR="00E30EF7" w:rsidRPr="00E30EF7" w:rsidRDefault="00E30EF7" w:rsidP="00E30EF7">
            <w:pPr>
              <w:spacing w:after="0" w:line="240" w:lineRule="auto"/>
              <w:rPr>
                <w:color w:val="000000" w:themeColor="text1"/>
              </w:rPr>
            </w:pPr>
            <w:r w:rsidRPr="00E30EF7">
              <w:rPr>
                <w:color w:val="000000" w:themeColor="text1"/>
              </w:rPr>
              <w:t>61°52’54.90"</w:t>
            </w:r>
          </w:p>
          <w:p w:rsidR="00E30EF7" w:rsidRPr="00E30EF7" w:rsidRDefault="00E30EF7" w:rsidP="00E30EF7">
            <w:pPr>
              <w:spacing w:after="0" w:line="240" w:lineRule="auto"/>
              <w:rPr>
                <w:color w:val="000000" w:themeColor="text1"/>
              </w:rPr>
            </w:pPr>
            <w:r w:rsidRPr="00E30EF7">
              <w:rPr>
                <w:color w:val="000000" w:themeColor="text1"/>
              </w:rPr>
              <w:t>50°44’29.75"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w:t>
            </w:r>
          </w:p>
          <w:p w:rsidR="00E30EF7" w:rsidRPr="00E30EF7" w:rsidRDefault="00E30EF7" w:rsidP="00E30EF7">
            <w:pPr>
              <w:spacing w:after="0" w:line="240" w:lineRule="auto"/>
              <w:jc w:val="both"/>
              <w:rPr>
                <w:color w:val="000000" w:themeColor="text1"/>
              </w:rPr>
            </w:pPr>
            <w:r w:rsidRPr="00E30EF7">
              <w:rPr>
                <w:color w:val="000000" w:themeColor="text1"/>
              </w:rPr>
              <w:t>1 контейнер 1,1 куб. м. Ограждение присутствует.</w:t>
            </w:r>
          </w:p>
          <w:p w:rsidR="00E30EF7" w:rsidRPr="00E30EF7" w:rsidRDefault="00E30EF7" w:rsidP="00E30EF7">
            <w:pPr>
              <w:spacing w:after="0" w:line="240" w:lineRule="auto"/>
              <w:jc w:val="both"/>
              <w:rPr>
                <w:color w:val="000000" w:themeColor="text1"/>
              </w:rPr>
            </w:pP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2-й квартал, 12, 13, Больница центральная районнная Сыктывдинская ГБУЗ РК, Дом культуры районный Сыктывдинский МАУК, ООО «Монтажгрупп», МФЦ ГАУ РК, ООО «Перископ», Северо-Западный банк ПАО Сбербанк, ИП Степанов Дмитрий Валерьевич</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Зеленец,  ул.2 квартал, д. 12а, </w:t>
            </w:r>
          </w:p>
          <w:p w:rsidR="00E30EF7" w:rsidRPr="00E30EF7" w:rsidRDefault="00E30EF7" w:rsidP="00E30EF7">
            <w:pPr>
              <w:spacing w:after="0" w:line="240" w:lineRule="auto"/>
              <w:rPr>
                <w:color w:val="000000" w:themeColor="text1"/>
              </w:rPr>
            </w:pPr>
            <w:r w:rsidRPr="00E30EF7">
              <w:rPr>
                <w:color w:val="000000" w:themeColor="text1"/>
              </w:rPr>
              <w:t>61°52’52.2"</w:t>
            </w:r>
          </w:p>
          <w:p w:rsidR="00E30EF7" w:rsidRPr="00E30EF7" w:rsidRDefault="00E30EF7" w:rsidP="00E30EF7">
            <w:pPr>
              <w:spacing w:after="0" w:line="240" w:lineRule="auto"/>
              <w:rPr>
                <w:color w:val="000000" w:themeColor="text1"/>
              </w:rPr>
            </w:pPr>
            <w:r w:rsidRPr="00E30EF7">
              <w:rPr>
                <w:color w:val="000000" w:themeColor="text1"/>
              </w:rPr>
              <w:t>50°44’32.6"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1 контейнер 1,1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сельского поселения «Зеленец»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Зеленец, ул. 2-й квартал, д. 12а</w:t>
            </w:r>
          </w:p>
          <w:p w:rsidR="00E30EF7" w:rsidRPr="00E30EF7" w:rsidRDefault="00E30EF7" w:rsidP="00E30EF7">
            <w:pPr>
              <w:spacing w:after="0" w:line="240" w:lineRule="auto"/>
              <w:jc w:val="both"/>
              <w:rPr>
                <w:color w:val="000000" w:themeColor="text1"/>
              </w:rPr>
            </w:pPr>
            <w:r w:rsidRPr="00E30EF7">
              <w:rPr>
                <w:color w:val="000000" w:themeColor="text1"/>
              </w:rPr>
              <w:t xml:space="preserve">ОГРН: </w:t>
            </w:r>
            <w:r w:rsidRPr="00E30EF7">
              <w:rPr>
                <w:rFonts w:eastAsiaTheme="majorEastAsia"/>
                <w:bCs/>
                <w:color w:val="000000" w:themeColor="text1"/>
                <w:shd w:val="clear" w:color="auto" w:fill="FFFFFF"/>
              </w:rPr>
              <w:t>1051100861877</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Административное здание, Администрация сельского поселения «Зеленец»</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rPr>
                <w:shd w:val="clear" w:color="auto" w:fill="FFFFFF"/>
              </w:rPr>
            </w:pPr>
            <w:r w:rsidRPr="00E30EF7">
              <w:t>с. Зеленец, Детский</w:t>
            </w:r>
            <w:r w:rsidRPr="00E30EF7">
              <w:rPr>
                <w:shd w:val="clear" w:color="auto" w:fill="FFFFFF"/>
              </w:rPr>
              <w:t xml:space="preserve"> сад №1 общеразвивающего  вида,</w:t>
            </w:r>
          </w:p>
          <w:p w:rsidR="00E30EF7" w:rsidRPr="00E30EF7" w:rsidRDefault="00E30EF7" w:rsidP="00E30EF7">
            <w:pPr>
              <w:spacing w:after="0" w:line="240" w:lineRule="auto"/>
              <w:rPr>
                <w:bCs/>
                <w:iCs/>
              </w:rPr>
            </w:pPr>
            <w:r w:rsidRPr="00E30EF7">
              <w:t xml:space="preserve"> ул.2-й квартал</w:t>
            </w:r>
            <w:r w:rsidRPr="00E30EF7">
              <w:rPr>
                <w:bCs/>
                <w:iCs/>
              </w:rPr>
              <w:t>, д. 18а</w:t>
            </w:r>
          </w:p>
          <w:p w:rsidR="00E30EF7" w:rsidRPr="00E30EF7" w:rsidRDefault="00E30EF7" w:rsidP="00E30EF7">
            <w:pPr>
              <w:spacing w:after="0" w:line="240" w:lineRule="auto"/>
              <w:rPr>
                <w:bCs/>
                <w:iCs/>
              </w:rPr>
            </w:pPr>
            <w:r w:rsidRPr="00E30EF7">
              <w:rPr>
                <w:bCs/>
                <w:iCs/>
              </w:rPr>
              <w:t>61°51’51.1</w:t>
            </w:r>
            <w:r w:rsidRPr="00E30EF7">
              <w:t>"</w:t>
            </w:r>
          </w:p>
          <w:p w:rsidR="00E30EF7" w:rsidRPr="00E30EF7" w:rsidRDefault="00E30EF7" w:rsidP="00E30EF7">
            <w:pPr>
              <w:spacing w:after="0" w:line="240" w:lineRule="auto"/>
            </w:pPr>
            <w:r w:rsidRPr="00E30EF7">
              <w:rPr>
                <w:bCs/>
                <w:iCs/>
              </w:rPr>
              <w:t>50°44’23.5</w:t>
            </w:r>
            <w:r w:rsidRPr="00E30EF7">
              <w:t>"</w:t>
            </w:r>
          </w:p>
        </w:tc>
        <w:tc>
          <w:tcPr>
            <w:tcW w:w="2375" w:type="dxa"/>
          </w:tcPr>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Детский сад №1 общеразвиваюшего вида</w:t>
            </w:r>
          </w:p>
          <w:p w:rsidR="00E30EF7" w:rsidRPr="00E30EF7" w:rsidRDefault="00E30EF7" w:rsidP="00E30EF7">
            <w:pPr>
              <w:spacing w:after="0" w:line="240" w:lineRule="auto"/>
              <w:rPr>
                <w:bCs/>
                <w:iCs/>
              </w:rPr>
            </w:pPr>
            <w:r w:rsidRPr="00E30EF7">
              <w:t>адрес: с. Зеленец, ул.2-й квартал</w:t>
            </w:r>
            <w:r w:rsidRPr="00E30EF7">
              <w:rPr>
                <w:bCs/>
                <w:iCs/>
              </w:rPr>
              <w:t>, д. 18а</w:t>
            </w:r>
          </w:p>
          <w:p w:rsidR="00E30EF7" w:rsidRPr="00E30EF7" w:rsidRDefault="00E30EF7" w:rsidP="00E30EF7">
            <w:pPr>
              <w:spacing w:after="0" w:line="240" w:lineRule="auto"/>
              <w:jc w:val="both"/>
            </w:pPr>
            <w:r w:rsidRPr="00E30EF7">
              <w:t>ОГРН: </w:t>
            </w:r>
            <w:r w:rsidRPr="00E30EF7">
              <w:rPr>
                <w:rFonts w:eastAsiaTheme="majorEastAsia"/>
                <w:bCs/>
                <w:shd w:val="clear" w:color="auto" w:fill="FFFFFF"/>
              </w:rPr>
              <w:t>1021100970330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rPr>
                <w:shd w:val="clear" w:color="auto" w:fill="FFFFFF"/>
              </w:rPr>
            </w:pPr>
            <w:r w:rsidRPr="00E30EF7">
              <w:t xml:space="preserve">с. Зеленец, </w:t>
            </w:r>
          </w:p>
          <w:p w:rsidR="00E30EF7" w:rsidRPr="00E30EF7" w:rsidRDefault="00E30EF7" w:rsidP="00E30EF7">
            <w:pPr>
              <w:spacing w:after="0" w:line="240" w:lineRule="auto"/>
              <w:rPr>
                <w:bCs/>
                <w:iCs/>
              </w:rPr>
            </w:pPr>
            <w:r w:rsidRPr="00E30EF7">
              <w:t xml:space="preserve"> д. Парчег</w:t>
            </w:r>
            <w:r w:rsidRPr="00E30EF7">
              <w:rPr>
                <w:bCs/>
                <w:iCs/>
              </w:rPr>
              <w:t>, ул. Боровая, д. 17</w:t>
            </w:r>
          </w:p>
          <w:p w:rsidR="00E30EF7" w:rsidRPr="00E30EF7" w:rsidRDefault="00E30EF7" w:rsidP="00E30EF7">
            <w:pPr>
              <w:spacing w:after="0" w:line="240" w:lineRule="auto"/>
              <w:rPr>
                <w:bCs/>
                <w:iCs/>
              </w:rPr>
            </w:pPr>
            <w:r w:rsidRPr="00E30EF7">
              <w:rPr>
                <w:bCs/>
                <w:iCs/>
              </w:rPr>
              <w:t>61°56’27.8</w:t>
            </w:r>
            <w:r w:rsidRPr="00E30EF7">
              <w:t>"</w:t>
            </w:r>
          </w:p>
          <w:p w:rsidR="00E30EF7" w:rsidRPr="00E30EF7" w:rsidRDefault="00E30EF7" w:rsidP="00E30EF7">
            <w:pPr>
              <w:spacing w:after="0" w:line="240" w:lineRule="auto"/>
            </w:pPr>
            <w:r w:rsidRPr="00E30EF7">
              <w:rPr>
                <w:bCs/>
                <w:iCs/>
              </w:rPr>
              <w:t>50°46’43.2</w:t>
            </w:r>
            <w:r w:rsidRPr="00E30EF7">
              <w:t>"</w:t>
            </w:r>
          </w:p>
        </w:tc>
        <w:tc>
          <w:tcPr>
            <w:tcW w:w="2375" w:type="dxa"/>
          </w:tcPr>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rPr>
                <w:shd w:val="clear" w:color="auto" w:fill="FFFFFF"/>
              </w:rPr>
            </w:pPr>
            <w:r w:rsidRPr="00E30EF7">
              <w:t>Детский</w:t>
            </w:r>
            <w:r w:rsidRPr="00E30EF7">
              <w:rPr>
                <w:shd w:val="clear" w:color="auto" w:fill="FFFFFF"/>
              </w:rPr>
              <w:t xml:space="preserve"> сад №1 общеразвивающего вида, с. Зеленец </w:t>
            </w:r>
          </w:p>
          <w:p w:rsidR="00E30EF7" w:rsidRPr="00E30EF7" w:rsidRDefault="00E30EF7" w:rsidP="00E30EF7">
            <w:pPr>
              <w:spacing w:after="0" w:line="240" w:lineRule="auto"/>
              <w:rPr>
                <w:bCs/>
                <w:iCs/>
              </w:rPr>
            </w:pPr>
            <w:r w:rsidRPr="00E30EF7">
              <w:t>д. Парчег</w:t>
            </w:r>
            <w:r w:rsidRPr="00E30EF7">
              <w:rPr>
                <w:bCs/>
                <w:iCs/>
              </w:rPr>
              <w:t>, ул. Боровая, д. 17</w:t>
            </w:r>
          </w:p>
          <w:p w:rsidR="00E30EF7" w:rsidRPr="00E30EF7" w:rsidRDefault="00E30EF7" w:rsidP="00E30EF7">
            <w:pPr>
              <w:spacing w:after="0" w:line="240" w:lineRule="auto"/>
              <w:jc w:val="both"/>
              <w:rPr>
                <w:shd w:val="clear" w:color="auto" w:fill="FFFFFF"/>
              </w:rPr>
            </w:pPr>
            <w:r w:rsidRPr="00E30EF7">
              <w:rPr>
                <w:shd w:val="clear" w:color="auto" w:fill="FFFFFF"/>
              </w:rPr>
              <w:t>ОГРН 1081109000422</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с. Зеленец,  ул.1 квартал, возле МКД № 2, 3</w:t>
            </w:r>
          </w:p>
          <w:p w:rsidR="00E30EF7" w:rsidRPr="00E30EF7" w:rsidRDefault="00E30EF7" w:rsidP="00E30EF7">
            <w:pPr>
              <w:spacing w:after="0" w:line="240" w:lineRule="auto"/>
            </w:pPr>
            <w:r w:rsidRPr="00E30EF7">
              <w:t>61°52’57.37"</w:t>
            </w:r>
          </w:p>
          <w:p w:rsidR="00E30EF7" w:rsidRPr="00E30EF7" w:rsidRDefault="00E30EF7" w:rsidP="00E30EF7">
            <w:pPr>
              <w:spacing w:after="0" w:line="240" w:lineRule="auto"/>
            </w:pPr>
            <w:r w:rsidRPr="00E30EF7">
              <w:t>50°44’40.22"</w:t>
            </w:r>
          </w:p>
        </w:tc>
        <w:tc>
          <w:tcPr>
            <w:tcW w:w="2375" w:type="dxa"/>
          </w:tcPr>
          <w:p w:rsidR="00E30EF7" w:rsidRPr="00E30EF7" w:rsidRDefault="00E30EF7" w:rsidP="00E30EF7">
            <w:pPr>
              <w:spacing w:after="0" w:line="240" w:lineRule="auto"/>
              <w:jc w:val="both"/>
            </w:pPr>
            <w:r w:rsidRPr="00E30EF7">
              <w:t>Бетонное основание,</w:t>
            </w:r>
          </w:p>
          <w:p w:rsidR="00E30EF7" w:rsidRPr="00E30EF7" w:rsidRDefault="00E30EF7" w:rsidP="00E30EF7">
            <w:pPr>
              <w:spacing w:after="0" w:line="240" w:lineRule="auto"/>
              <w:jc w:val="both"/>
            </w:pPr>
            <w:r w:rsidRPr="00E30EF7">
              <w:t>2 контейнера 1,1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2-й квартал, 1, 2, 4, 5, 1а, 7, 14</w:t>
            </w:r>
          </w:p>
          <w:p w:rsidR="00E30EF7" w:rsidRPr="00E30EF7" w:rsidRDefault="00E30EF7" w:rsidP="00E30EF7">
            <w:pPr>
              <w:spacing w:after="0" w:line="240" w:lineRule="auto"/>
              <w:jc w:val="both"/>
            </w:pPr>
            <w:r w:rsidRPr="00E30EF7">
              <w:t>улица Сельская, д. 20, 22, 24, 26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pPr>
            <w:r w:rsidRPr="00E30EF7">
              <w:t>с. Зеленец,  ул</w:t>
            </w:r>
            <w:proofErr w:type="gramStart"/>
            <w:r w:rsidRPr="00E30EF7">
              <w:t>.Н</w:t>
            </w:r>
            <w:proofErr w:type="gramEnd"/>
            <w:r w:rsidRPr="00E30EF7">
              <w:t>абережная, возле МКД № 8, 3</w:t>
            </w:r>
          </w:p>
          <w:p w:rsidR="00E30EF7" w:rsidRPr="00E30EF7" w:rsidRDefault="00E30EF7" w:rsidP="00E30EF7">
            <w:pPr>
              <w:spacing w:after="0" w:line="240" w:lineRule="auto"/>
            </w:pPr>
            <w:r w:rsidRPr="00E30EF7">
              <w:t>61°53’12.29"</w:t>
            </w:r>
          </w:p>
          <w:p w:rsidR="00E30EF7" w:rsidRPr="00E30EF7" w:rsidRDefault="00E30EF7" w:rsidP="00E30EF7">
            <w:pPr>
              <w:spacing w:after="0" w:line="240" w:lineRule="auto"/>
            </w:pPr>
            <w:r w:rsidRPr="00E30EF7">
              <w:t>50°45’14.30"</w:t>
            </w:r>
          </w:p>
        </w:tc>
        <w:tc>
          <w:tcPr>
            <w:tcW w:w="2375" w:type="dxa"/>
          </w:tcPr>
          <w:p w:rsidR="00E30EF7" w:rsidRPr="00E30EF7" w:rsidRDefault="00E30EF7" w:rsidP="00E30EF7">
            <w:pPr>
              <w:spacing w:after="0" w:line="240" w:lineRule="auto"/>
              <w:jc w:val="both"/>
            </w:pPr>
            <w:r w:rsidRPr="00E30EF7">
              <w:t>Бетонное основание, 1 контейнер 1,1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 Набережная, 2, 3, 5, 6, 8, 10-15</w:t>
            </w:r>
          </w:p>
          <w:p w:rsidR="00E30EF7" w:rsidRPr="00E30EF7" w:rsidRDefault="00E30EF7" w:rsidP="00E30EF7">
            <w:pPr>
              <w:spacing w:after="0" w:line="240" w:lineRule="auto"/>
              <w:jc w:val="both"/>
            </w:pP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10.</w:t>
            </w:r>
          </w:p>
        </w:tc>
        <w:tc>
          <w:tcPr>
            <w:tcW w:w="2188" w:type="dxa"/>
          </w:tcPr>
          <w:p w:rsidR="00E30EF7" w:rsidRPr="00E30EF7" w:rsidRDefault="00E30EF7" w:rsidP="00E30EF7">
            <w:pPr>
              <w:spacing w:after="0" w:line="240" w:lineRule="auto"/>
            </w:pPr>
            <w:r w:rsidRPr="00E30EF7">
              <w:t>с. Зеленец,  ул</w:t>
            </w:r>
            <w:proofErr w:type="gramStart"/>
            <w:r w:rsidRPr="00E30EF7">
              <w:t>.Р</w:t>
            </w:r>
            <w:proofErr w:type="gramEnd"/>
            <w:r w:rsidRPr="00E30EF7">
              <w:t>ечной переулок, возле МКД № 2</w:t>
            </w:r>
          </w:p>
          <w:p w:rsidR="00E30EF7" w:rsidRPr="00E30EF7" w:rsidRDefault="00E30EF7" w:rsidP="00E30EF7">
            <w:pPr>
              <w:spacing w:after="0" w:line="240" w:lineRule="auto"/>
            </w:pPr>
            <w:r w:rsidRPr="00E30EF7">
              <w:t>61°53’15.86"</w:t>
            </w:r>
          </w:p>
          <w:p w:rsidR="00E30EF7" w:rsidRPr="00E30EF7" w:rsidRDefault="00E30EF7" w:rsidP="00E30EF7">
            <w:pPr>
              <w:spacing w:after="0" w:line="240" w:lineRule="auto"/>
            </w:pPr>
            <w:r w:rsidRPr="00E30EF7">
              <w:t>50°45’3.70"</w:t>
            </w:r>
          </w:p>
        </w:tc>
        <w:tc>
          <w:tcPr>
            <w:tcW w:w="2375" w:type="dxa"/>
          </w:tcPr>
          <w:p w:rsidR="00E30EF7" w:rsidRPr="00E30EF7" w:rsidRDefault="00E30EF7" w:rsidP="00E30EF7">
            <w:pPr>
              <w:spacing w:after="0" w:line="240" w:lineRule="auto"/>
              <w:jc w:val="both"/>
            </w:pPr>
            <w:r w:rsidRPr="00E30EF7">
              <w:t>Бетонное основание, 1 контейнер по 1,1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Речной переулок, 1-4, 4а, 4б, 5, 6, 8, 9</w:t>
            </w:r>
          </w:p>
          <w:p w:rsidR="00E30EF7" w:rsidRPr="00E30EF7" w:rsidRDefault="00E30EF7" w:rsidP="00E30EF7">
            <w:pPr>
              <w:spacing w:after="0" w:line="240" w:lineRule="auto"/>
              <w:jc w:val="both"/>
            </w:pPr>
            <w:r w:rsidRPr="00E30EF7">
              <w:t>Улица Центральная, 10, 19-30, 32, 34</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Зеленец,  ул</w:t>
            </w:r>
            <w:proofErr w:type="gramStart"/>
            <w:r w:rsidRPr="00E30EF7">
              <w:rPr>
                <w:color w:val="000000" w:themeColor="text1"/>
              </w:rPr>
              <w:t>.Ц</w:t>
            </w:r>
            <w:proofErr w:type="gramEnd"/>
            <w:r w:rsidRPr="00E30EF7">
              <w:rPr>
                <w:color w:val="000000" w:themeColor="text1"/>
              </w:rPr>
              <w:t>ентральная, возле МКД № 10</w:t>
            </w:r>
          </w:p>
          <w:p w:rsidR="00E30EF7" w:rsidRPr="00E30EF7" w:rsidRDefault="00E30EF7" w:rsidP="00E30EF7">
            <w:pPr>
              <w:spacing w:after="0" w:line="240" w:lineRule="auto"/>
              <w:rPr>
                <w:color w:val="000000" w:themeColor="text1"/>
              </w:rPr>
            </w:pPr>
            <w:r w:rsidRPr="00E30EF7">
              <w:rPr>
                <w:color w:val="000000" w:themeColor="text1"/>
              </w:rPr>
              <w:t>61°53’5.54"</w:t>
            </w:r>
          </w:p>
          <w:p w:rsidR="00E30EF7" w:rsidRPr="00E30EF7" w:rsidRDefault="00E30EF7" w:rsidP="00E30EF7">
            <w:pPr>
              <w:spacing w:after="0" w:line="240" w:lineRule="auto"/>
              <w:rPr>
                <w:color w:val="000000" w:themeColor="text1"/>
              </w:rPr>
            </w:pPr>
            <w:r w:rsidRPr="00E30EF7">
              <w:rPr>
                <w:color w:val="000000" w:themeColor="text1"/>
              </w:rPr>
              <w:t>50°44’56.48"</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1 контейнер 1,1 куб. м. Ограждение присутствует.</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Центральная, 3-18</w:t>
            </w:r>
          </w:p>
          <w:p w:rsidR="00E30EF7" w:rsidRPr="00E30EF7" w:rsidRDefault="00E30EF7" w:rsidP="00E30EF7">
            <w:pPr>
              <w:spacing w:after="0" w:line="240" w:lineRule="auto"/>
              <w:jc w:val="both"/>
              <w:rPr>
                <w:color w:val="000000" w:themeColor="text1"/>
              </w:rPr>
            </w:pPr>
            <w:r w:rsidRPr="00E30EF7">
              <w:rPr>
                <w:color w:val="000000" w:themeColor="text1"/>
              </w:rPr>
              <w:t xml:space="preserve">улица Мелиораторов, 1-7, 7а, 8-11, Местная Православная Организация Прихода Храма Богоявления, Управление противопожарной службы и гражданской защиты ГКУ РК </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д. Парчег,  ул</w:t>
            </w:r>
            <w:proofErr w:type="gramStart"/>
            <w:r w:rsidRPr="00E30EF7">
              <w:rPr>
                <w:color w:val="000000" w:themeColor="text1"/>
              </w:rPr>
              <w:t>.Ц</w:t>
            </w:r>
            <w:proofErr w:type="gramEnd"/>
            <w:r w:rsidRPr="00E30EF7">
              <w:rPr>
                <w:color w:val="000000" w:themeColor="text1"/>
              </w:rPr>
              <w:t xml:space="preserve">ентральная, </w:t>
            </w:r>
          </w:p>
          <w:p w:rsidR="00E30EF7" w:rsidRPr="00E30EF7" w:rsidRDefault="00E30EF7" w:rsidP="00E30EF7">
            <w:pPr>
              <w:spacing w:after="0" w:line="240" w:lineRule="auto"/>
              <w:rPr>
                <w:color w:val="000000" w:themeColor="text1"/>
              </w:rPr>
            </w:pPr>
            <w:r w:rsidRPr="00E30EF7">
              <w:rPr>
                <w:color w:val="000000" w:themeColor="text1"/>
              </w:rPr>
              <w:t>61°56’16.55"</w:t>
            </w:r>
          </w:p>
          <w:p w:rsidR="00E30EF7" w:rsidRPr="00E30EF7" w:rsidRDefault="00E30EF7" w:rsidP="00E30EF7">
            <w:pPr>
              <w:spacing w:after="0" w:line="240" w:lineRule="auto"/>
              <w:rPr>
                <w:color w:val="000000" w:themeColor="text1"/>
              </w:rPr>
            </w:pPr>
            <w:r w:rsidRPr="00E30EF7">
              <w:rPr>
                <w:color w:val="000000" w:themeColor="text1"/>
              </w:rPr>
              <w:t>50°47’11.86"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Бункер накопитель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Боровая, 2, 4, 4а, 8, 10, 11, 12, 18, 19, 20, 28, 30, 34</w:t>
            </w:r>
          </w:p>
          <w:p w:rsidR="00E30EF7" w:rsidRPr="00E30EF7" w:rsidRDefault="00E30EF7" w:rsidP="00E30EF7">
            <w:pPr>
              <w:spacing w:after="0" w:line="240" w:lineRule="auto"/>
              <w:jc w:val="both"/>
              <w:rPr>
                <w:color w:val="000000" w:themeColor="text1"/>
              </w:rPr>
            </w:pPr>
            <w:r w:rsidRPr="00E30EF7">
              <w:rPr>
                <w:color w:val="000000" w:themeColor="text1"/>
              </w:rPr>
              <w:t>улица Ручейная, 2, 5, 5а, 7, 11, 14, 16, 17, 21, 23, 30а, 33а, 37</w:t>
            </w:r>
          </w:p>
          <w:p w:rsidR="00E30EF7" w:rsidRPr="00E30EF7" w:rsidRDefault="00E30EF7" w:rsidP="00E30EF7">
            <w:pPr>
              <w:spacing w:after="0" w:line="240" w:lineRule="auto"/>
              <w:jc w:val="both"/>
              <w:rPr>
                <w:color w:val="000000" w:themeColor="text1"/>
              </w:rPr>
            </w:pPr>
            <w:r w:rsidRPr="00E30EF7">
              <w:rPr>
                <w:color w:val="000000" w:themeColor="text1"/>
              </w:rPr>
              <w:t>проезд Слободской, 1, 4, 9, 19</w:t>
            </w:r>
          </w:p>
          <w:p w:rsidR="00E30EF7" w:rsidRPr="00E30EF7" w:rsidRDefault="00E30EF7" w:rsidP="00E30EF7">
            <w:pPr>
              <w:spacing w:after="0" w:line="240" w:lineRule="auto"/>
              <w:jc w:val="both"/>
              <w:rPr>
                <w:color w:val="000000" w:themeColor="text1"/>
              </w:rPr>
            </w:pPr>
            <w:r w:rsidRPr="00E30EF7">
              <w:rPr>
                <w:color w:val="000000" w:themeColor="text1"/>
              </w:rPr>
              <w:t>проезд Старосельский, 8, 13, 15</w:t>
            </w:r>
          </w:p>
          <w:p w:rsidR="00E30EF7" w:rsidRPr="00E30EF7" w:rsidRDefault="00E30EF7" w:rsidP="00E30EF7">
            <w:pPr>
              <w:spacing w:after="0" w:line="240" w:lineRule="auto"/>
              <w:jc w:val="both"/>
              <w:rPr>
                <w:color w:val="000000" w:themeColor="text1"/>
              </w:rPr>
            </w:pPr>
            <w:r w:rsidRPr="00E30EF7">
              <w:rPr>
                <w:color w:val="000000" w:themeColor="text1"/>
              </w:rPr>
              <w:t>улица Тихая заводь, 15, 19, 24</w:t>
            </w:r>
          </w:p>
          <w:p w:rsidR="00E30EF7" w:rsidRPr="00E30EF7" w:rsidRDefault="00E30EF7" w:rsidP="00E30EF7">
            <w:pPr>
              <w:spacing w:after="0" w:line="240" w:lineRule="auto"/>
              <w:jc w:val="both"/>
              <w:rPr>
                <w:color w:val="000000" w:themeColor="text1"/>
              </w:rPr>
            </w:pPr>
            <w:r w:rsidRPr="00E30EF7">
              <w:rPr>
                <w:color w:val="000000" w:themeColor="text1"/>
              </w:rPr>
              <w:t>улица Центральная, 1, 4, 12, 13, 15, 16, 17, 23, 25, 26, 27, 28, 28а, 30, 37, 38, 39, 54, 56, 66, 68, 70</w:t>
            </w:r>
          </w:p>
          <w:p w:rsidR="00E30EF7" w:rsidRPr="00E30EF7" w:rsidRDefault="00E30EF7" w:rsidP="00E30EF7">
            <w:pPr>
              <w:spacing w:after="0" w:line="240" w:lineRule="auto"/>
              <w:jc w:val="both"/>
              <w:rPr>
                <w:color w:val="000000" w:themeColor="text1"/>
              </w:rPr>
            </w:pPr>
            <w:r w:rsidRPr="00E30EF7">
              <w:rPr>
                <w:color w:val="000000" w:themeColor="text1"/>
              </w:rPr>
              <w:t>улица Нижняя, 1, 2, 6, 9, 12, 13, 15, ИП Кислякова Татьяна Андреевна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13.</w:t>
            </w:r>
          </w:p>
        </w:tc>
        <w:tc>
          <w:tcPr>
            <w:tcW w:w="2188" w:type="dxa"/>
          </w:tcPr>
          <w:p w:rsidR="00E30EF7" w:rsidRPr="00E30EF7" w:rsidRDefault="00E30EF7" w:rsidP="00E30EF7">
            <w:pPr>
              <w:spacing w:after="0" w:line="240" w:lineRule="auto"/>
            </w:pPr>
            <w:r w:rsidRPr="00E30EF7">
              <w:t>д. Парчег, ДООЦ «Гренада»</w:t>
            </w:r>
          </w:p>
          <w:p w:rsidR="00E30EF7" w:rsidRPr="00E30EF7" w:rsidRDefault="00E30EF7" w:rsidP="00E30EF7">
            <w:pPr>
              <w:spacing w:after="0" w:line="240" w:lineRule="auto"/>
            </w:pPr>
            <w:r w:rsidRPr="00E30EF7">
              <w:t>61°57’17.27"</w:t>
            </w:r>
          </w:p>
          <w:p w:rsidR="00E30EF7" w:rsidRPr="00E30EF7" w:rsidRDefault="00E30EF7" w:rsidP="00E30EF7">
            <w:pPr>
              <w:spacing w:after="0" w:line="240" w:lineRule="auto"/>
            </w:pPr>
            <w:r w:rsidRPr="00E30EF7">
              <w:t>50°44’15.55"</w:t>
            </w:r>
          </w:p>
        </w:tc>
        <w:tc>
          <w:tcPr>
            <w:tcW w:w="2375" w:type="dxa"/>
          </w:tcPr>
          <w:p w:rsidR="00E30EF7" w:rsidRPr="00E30EF7" w:rsidRDefault="00E30EF7" w:rsidP="00E30EF7">
            <w:pPr>
              <w:spacing w:after="0" w:line="240" w:lineRule="auto"/>
              <w:jc w:val="both"/>
            </w:pPr>
            <w:r w:rsidRPr="00E30EF7">
              <w:t>Бетонное основание, 5 контейнера по 0,62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ГАУ ДО РК «РЦДЮСИТ»</w:t>
            </w:r>
          </w:p>
          <w:p w:rsidR="00E30EF7" w:rsidRPr="00E30EF7" w:rsidRDefault="00E30EF7" w:rsidP="00E30EF7">
            <w:pPr>
              <w:spacing w:after="0" w:line="240" w:lineRule="auto"/>
              <w:jc w:val="both"/>
            </w:pPr>
            <w:r w:rsidRPr="00E30EF7">
              <w:t>адрес: г. Сыктывкар,  ул</w:t>
            </w:r>
            <w:proofErr w:type="gramStart"/>
            <w:r w:rsidRPr="00E30EF7">
              <w:t>.О</w:t>
            </w:r>
            <w:proofErr w:type="gramEnd"/>
            <w:r w:rsidRPr="00E30EF7">
              <w:t>рджоникидзе, д. 14</w:t>
            </w:r>
          </w:p>
          <w:p w:rsidR="00E30EF7" w:rsidRPr="00E30EF7" w:rsidRDefault="00E30EF7" w:rsidP="00E30EF7">
            <w:pPr>
              <w:spacing w:after="0" w:line="240" w:lineRule="auto"/>
              <w:jc w:val="both"/>
            </w:pPr>
            <w:r w:rsidRPr="00E30EF7">
              <w:t>ОГРН: 1031100403212</w:t>
            </w:r>
          </w:p>
        </w:tc>
        <w:tc>
          <w:tcPr>
            <w:tcW w:w="2213" w:type="dxa"/>
          </w:tcPr>
          <w:p w:rsidR="00E30EF7" w:rsidRPr="00E30EF7" w:rsidRDefault="00E30EF7" w:rsidP="00E30EF7">
            <w:pPr>
              <w:spacing w:after="0" w:line="240" w:lineRule="auto"/>
              <w:jc w:val="both"/>
            </w:pPr>
            <w:r w:rsidRPr="00E30EF7">
              <w:t>Здание, предоставляющее услуги отдыха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14.</w:t>
            </w:r>
          </w:p>
        </w:tc>
        <w:tc>
          <w:tcPr>
            <w:tcW w:w="2188" w:type="dxa"/>
          </w:tcPr>
          <w:p w:rsidR="00E30EF7" w:rsidRPr="00E30EF7" w:rsidRDefault="00E30EF7" w:rsidP="00E30EF7">
            <w:pPr>
              <w:spacing w:after="0" w:line="240" w:lineRule="auto"/>
            </w:pPr>
            <w:r w:rsidRPr="00E30EF7">
              <w:t>д. Чукачой,  ул</w:t>
            </w:r>
            <w:proofErr w:type="gramStart"/>
            <w:r w:rsidRPr="00E30EF7">
              <w:t>.Ю</w:t>
            </w:r>
            <w:proofErr w:type="gramEnd"/>
            <w:r w:rsidRPr="00E30EF7">
              <w:t>жная, д. 15</w:t>
            </w:r>
          </w:p>
          <w:p w:rsidR="00E30EF7" w:rsidRPr="00E30EF7" w:rsidRDefault="00E30EF7" w:rsidP="00E30EF7">
            <w:pPr>
              <w:spacing w:after="0" w:line="240" w:lineRule="auto"/>
            </w:pPr>
            <w:r w:rsidRPr="00E30EF7">
              <w:t>61°54’24.25"</w:t>
            </w:r>
          </w:p>
          <w:p w:rsidR="00E30EF7" w:rsidRPr="00E30EF7" w:rsidRDefault="00E30EF7" w:rsidP="00E30EF7">
            <w:pPr>
              <w:spacing w:after="0" w:line="240" w:lineRule="auto"/>
            </w:pPr>
            <w:r w:rsidRPr="00E30EF7">
              <w:t>50°45’41.91"</w:t>
            </w:r>
          </w:p>
        </w:tc>
        <w:tc>
          <w:tcPr>
            <w:tcW w:w="2375" w:type="dxa"/>
          </w:tcPr>
          <w:p w:rsidR="00E30EF7" w:rsidRPr="00E30EF7" w:rsidRDefault="00E30EF7" w:rsidP="00E30EF7">
            <w:pPr>
              <w:spacing w:after="0" w:line="240" w:lineRule="auto"/>
              <w:jc w:val="both"/>
            </w:pPr>
            <w:r w:rsidRPr="00E30EF7">
              <w:t>Бетонное основание, 2 контейнера по 0,71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Альпийская, 2, 4улица Береговая, 4, 6, 9, 12</w:t>
            </w:r>
            <w:r w:rsidRPr="00E30EF7">
              <w:tab/>
            </w:r>
          </w:p>
          <w:p w:rsidR="00E30EF7" w:rsidRPr="00E30EF7" w:rsidRDefault="00E30EF7" w:rsidP="00E30EF7">
            <w:pPr>
              <w:spacing w:after="0" w:line="240" w:lineRule="auto"/>
              <w:jc w:val="both"/>
            </w:pPr>
            <w:r w:rsidRPr="00E30EF7">
              <w:t>улица Верхняя, 3, 4, 5, 7, 8, 16, 17, 26, 30, 33, 34, 35, 36, 43, 44, 45, 47, 49, 50, 56а, 58</w:t>
            </w:r>
            <w:r w:rsidRPr="00E30EF7">
              <w:tab/>
            </w:r>
          </w:p>
          <w:p w:rsidR="00E30EF7" w:rsidRPr="00E30EF7" w:rsidRDefault="00E30EF7" w:rsidP="00E30EF7">
            <w:pPr>
              <w:spacing w:after="0" w:line="240" w:lineRule="auto"/>
              <w:jc w:val="both"/>
            </w:pPr>
            <w:r w:rsidRPr="00E30EF7">
              <w:t>улица Живописная, 2, 6, 8</w:t>
            </w:r>
            <w:r w:rsidRPr="00E30EF7">
              <w:tab/>
            </w:r>
          </w:p>
          <w:p w:rsidR="00E30EF7" w:rsidRPr="00E30EF7" w:rsidRDefault="00E30EF7" w:rsidP="00E30EF7">
            <w:pPr>
              <w:spacing w:after="0" w:line="240" w:lineRule="auto"/>
              <w:jc w:val="both"/>
            </w:pPr>
            <w:r w:rsidRPr="00E30EF7">
              <w:t>улица Кольцевая, 1,6 ,11, 14, 15, 17 улица Крутая, 1, 3, 5, 10, 11, 15, 18, улица Нижняя, 9, 12, 17, 20, 24, улица Полевая, 9, 18, 22 улица Рябиновая, 3, 5, 6, 12, 17, 23</w:t>
            </w:r>
          </w:p>
          <w:p w:rsidR="00E30EF7" w:rsidRPr="00E30EF7" w:rsidRDefault="00E30EF7" w:rsidP="00E30EF7">
            <w:pPr>
              <w:spacing w:after="0" w:line="240" w:lineRule="auto"/>
              <w:jc w:val="both"/>
            </w:pPr>
            <w:r w:rsidRPr="00E30EF7">
              <w:t>улица Эжвинская, 9, 11, 12, 13, 20, 22, 24, 30</w:t>
            </w:r>
            <w:r w:rsidRPr="00E30EF7">
              <w:tab/>
            </w:r>
          </w:p>
          <w:p w:rsidR="00E30EF7" w:rsidRPr="00E30EF7" w:rsidRDefault="00E30EF7" w:rsidP="00E30EF7">
            <w:pPr>
              <w:spacing w:after="0" w:line="240" w:lineRule="auto"/>
              <w:jc w:val="both"/>
            </w:pPr>
            <w:r w:rsidRPr="00E30EF7">
              <w:t>улица Южная, 4, 5, 6, 10, ООО «КОМИ МУ» СХП</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15.</w:t>
            </w:r>
          </w:p>
        </w:tc>
        <w:tc>
          <w:tcPr>
            <w:tcW w:w="2188" w:type="dxa"/>
          </w:tcPr>
          <w:p w:rsidR="00E30EF7" w:rsidRPr="00E30EF7" w:rsidRDefault="00E30EF7" w:rsidP="00E30EF7">
            <w:pPr>
              <w:spacing w:after="0" w:line="240" w:lineRule="auto"/>
            </w:pPr>
            <w:r w:rsidRPr="00E30EF7">
              <w:t>с. Зеленец,  ул</w:t>
            </w:r>
            <w:proofErr w:type="gramStart"/>
            <w:r w:rsidRPr="00E30EF7">
              <w:t>.С</w:t>
            </w:r>
            <w:proofErr w:type="gramEnd"/>
            <w:r w:rsidRPr="00E30EF7">
              <w:t>ельская, д.2</w:t>
            </w:r>
          </w:p>
          <w:p w:rsidR="00E30EF7" w:rsidRPr="00E30EF7" w:rsidRDefault="00E30EF7" w:rsidP="00E30EF7">
            <w:pPr>
              <w:spacing w:after="0" w:line="240" w:lineRule="auto"/>
            </w:pPr>
            <w:r w:rsidRPr="00E30EF7">
              <w:t>61°52’49.23"</w:t>
            </w:r>
          </w:p>
          <w:p w:rsidR="00E30EF7" w:rsidRPr="00E30EF7" w:rsidRDefault="00E30EF7" w:rsidP="00E30EF7">
            <w:pPr>
              <w:spacing w:after="0" w:line="240" w:lineRule="auto"/>
            </w:pPr>
            <w:r w:rsidRPr="00E30EF7">
              <w:t>50°44’37.95"</w:t>
            </w:r>
          </w:p>
        </w:tc>
        <w:tc>
          <w:tcPr>
            <w:tcW w:w="2375" w:type="dxa"/>
          </w:tcPr>
          <w:p w:rsidR="00E30EF7" w:rsidRPr="00E30EF7" w:rsidRDefault="00E30EF7" w:rsidP="00E30EF7">
            <w:pPr>
              <w:spacing w:after="0" w:line="240" w:lineRule="auto"/>
              <w:jc w:val="both"/>
            </w:pPr>
            <w:r w:rsidRPr="00E30EF7">
              <w:t>Бетонное основание, ограждение с трёх сторон, 1 контейнер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Сельская, 1, 6, 8, 12, 18, 19</w:t>
            </w:r>
          </w:p>
          <w:p w:rsidR="00E30EF7" w:rsidRPr="00E30EF7" w:rsidRDefault="00E30EF7" w:rsidP="00E30EF7">
            <w:pPr>
              <w:spacing w:after="0" w:line="240" w:lineRule="auto"/>
              <w:jc w:val="both"/>
            </w:pPr>
            <w:r w:rsidRPr="00E30EF7">
              <w:t>улица Спортивная, 4, 5, 6, 7, 8, 13, 19улица Новая, 8а, 9, 10, 15улица Нагорная, 2, 3, 4, 6а, 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с. Зеленец,  ул</w:t>
            </w:r>
            <w:proofErr w:type="gramStart"/>
            <w:r w:rsidRPr="00E30EF7">
              <w:t>.С</w:t>
            </w:r>
            <w:proofErr w:type="gramEnd"/>
            <w:r w:rsidRPr="00E30EF7">
              <w:t>ельская, д.9</w:t>
            </w:r>
          </w:p>
          <w:p w:rsidR="00E30EF7" w:rsidRPr="00E30EF7" w:rsidRDefault="00E30EF7" w:rsidP="00E30EF7">
            <w:pPr>
              <w:spacing w:after="0" w:line="240" w:lineRule="auto"/>
            </w:pPr>
            <w:r w:rsidRPr="00E30EF7">
              <w:t>61°52’57.9"</w:t>
            </w:r>
          </w:p>
          <w:p w:rsidR="00E30EF7" w:rsidRPr="00E30EF7" w:rsidRDefault="00E30EF7" w:rsidP="00E30EF7">
            <w:pPr>
              <w:spacing w:after="0" w:line="240" w:lineRule="auto"/>
            </w:pPr>
            <w:r w:rsidRPr="00E30EF7">
              <w:t>50°44’44.3"</w:t>
            </w:r>
          </w:p>
        </w:tc>
        <w:tc>
          <w:tcPr>
            <w:tcW w:w="2375" w:type="dxa"/>
          </w:tcPr>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pPr>
            <w:r w:rsidRPr="00E30EF7">
              <w:rPr>
                <w:shd w:val="clear" w:color="auto" w:fill="FFFFFF"/>
              </w:rPr>
              <w:t xml:space="preserve">МБДОУ Детский сад 2 комбинированного вида с Зеленец, </w:t>
            </w:r>
            <w:r w:rsidRPr="00E30EF7">
              <w:t xml:space="preserve">ул. </w:t>
            </w:r>
            <w:proofErr w:type="gramStart"/>
            <w:r w:rsidRPr="00E30EF7">
              <w:t>Сельская</w:t>
            </w:r>
            <w:proofErr w:type="gramEnd"/>
            <w:r w:rsidRPr="00E30EF7">
              <w:t>, д.9</w:t>
            </w:r>
          </w:p>
          <w:p w:rsidR="00E30EF7" w:rsidRPr="00E30EF7" w:rsidRDefault="00E30EF7" w:rsidP="00E30EF7">
            <w:pPr>
              <w:spacing w:after="0" w:line="240" w:lineRule="auto"/>
              <w:jc w:val="both"/>
            </w:pPr>
            <w:r w:rsidRPr="00E30EF7">
              <w:rPr>
                <w:shd w:val="clear" w:color="auto" w:fill="FFFFFF"/>
              </w:rPr>
              <w:t xml:space="preserve"> ОГРН 1021100970340</w:t>
            </w:r>
          </w:p>
        </w:tc>
        <w:tc>
          <w:tcPr>
            <w:tcW w:w="2213" w:type="dxa"/>
          </w:tcPr>
          <w:p w:rsidR="00E30EF7" w:rsidRPr="00E30EF7" w:rsidRDefault="00E30EF7" w:rsidP="00E30EF7">
            <w:pPr>
              <w:spacing w:after="0" w:line="240" w:lineRule="auto"/>
              <w:jc w:val="both"/>
            </w:pPr>
            <w:r w:rsidRPr="00E30EF7">
              <w:t>Учебно-образовательное учреждение</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 xml:space="preserve">17. </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д. Койтыбож,  ул</w:t>
            </w:r>
            <w:proofErr w:type="gramStart"/>
            <w:r w:rsidRPr="00E30EF7">
              <w:rPr>
                <w:color w:val="000000" w:themeColor="text1"/>
              </w:rPr>
              <w:t>.В</w:t>
            </w:r>
            <w:proofErr w:type="gramEnd"/>
            <w:r w:rsidRPr="00E30EF7">
              <w:rPr>
                <w:color w:val="000000" w:themeColor="text1"/>
              </w:rPr>
              <w:t>ерхняя,</w:t>
            </w:r>
          </w:p>
          <w:p w:rsidR="00E30EF7" w:rsidRPr="00E30EF7" w:rsidRDefault="00E30EF7" w:rsidP="00E30EF7">
            <w:pPr>
              <w:spacing w:after="0" w:line="240" w:lineRule="auto"/>
              <w:rPr>
                <w:color w:val="000000" w:themeColor="text1"/>
              </w:rPr>
            </w:pPr>
            <w:r w:rsidRPr="00E30EF7">
              <w:rPr>
                <w:color w:val="000000" w:themeColor="text1"/>
              </w:rPr>
              <w:t>61°51’34.93"</w:t>
            </w:r>
          </w:p>
          <w:p w:rsidR="00E30EF7" w:rsidRPr="00E30EF7" w:rsidRDefault="00E30EF7" w:rsidP="00E30EF7">
            <w:pPr>
              <w:spacing w:after="0" w:line="240" w:lineRule="auto"/>
              <w:rPr>
                <w:color w:val="000000" w:themeColor="text1"/>
              </w:rPr>
            </w:pPr>
            <w:r w:rsidRPr="00E30EF7">
              <w:rPr>
                <w:color w:val="000000" w:themeColor="text1"/>
              </w:rPr>
              <w:t>50°43’39.77"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1 контейнер 1,1 куб. м. Ограждение присутствует.</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Нижняя, 1, 5, 7, 9, 11, 14, 16, 17, 25, 36</w:t>
            </w:r>
          </w:p>
          <w:p w:rsidR="00E30EF7" w:rsidRPr="00E30EF7" w:rsidRDefault="00E30EF7" w:rsidP="00E30EF7">
            <w:pPr>
              <w:spacing w:after="0" w:line="240" w:lineRule="auto"/>
              <w:jc w:val="both"/>
              <w:rPr>
                <w:color w:val="000000" w:themeColor="text1"/>
              </w:rPr>
            </w:pPr>
            <w:r w:rsidRPr="00E30EF7">
              <w:rPr>
                <w:color w:val="000000" w:themeColor="text1"/>
              </w:rPr>
              <w:t>улица Верхняя, 1, 3, 6, 7, 9, 14</w:t>
            </w:r>
          </w:p>
          <w:p w:rsidR="00E30EF7" w:rsidRPr="00E30EF7" w:rsidRDefault="00E30EF7" w:rsidP="00E30EF7">
            <w:pPr>
              <w:spacing w:after="0" w:line="240" w:lineRule="auto"/>
              <w:jc w:val="both"/>
              <w:rPr>
                <w:color w:val="000000" w:themeColor="text1"/>
              </w:rPr>
            </w:pPr>
            <w:r w:rsidRPr="00E30EF7">
              <w:rPr>
                <w:color w:val="000000" w:themeColor="text1"/>
              </w:rPr>
              <w:t>улица Сосновая, 1, 2, 3, 5, 6, 7,8, 10, 12</w:t>
            </w:r>
          </w:p>
          <w:p w:rsidR="00E30EF7" w:rsidRPr="00E30EF7" w:rsidRDefault="00E30EF7" w:rsidP="00E30EF7">
            <w:pPr>
              <w:spacing w:after="0" w:line="240" w:lineRule="auto"/>
              <w:jc w:val="both"/>
              <w:rPr>
                <w:color w:val="000000" w:themeColor="text1"/>
              </w:rPr>
            </w:pPr>
            <w:r w:rsidRPr="00E30EF7">
              <w:rPr>
                <w:color w:val="000000" w:themeColor="text1"/>
              </w:rPr>
              <w:t>Ухтинское шоссе, 12, 16 20а</w:t>
            </w:r>
          </w:p>
          <w:p w:rsidR="00E30EF7" w:rsidRPr="00E30EF7" w:rsidRDefault="00E30EF7" w:rsidP="00E30EF7">
            <w:pPr>
              <w:spacing w:after="0" w:line="240" w:lineRule="auto"/>
              <w:jc w:val="both"/>
              <w:rPr>
                <w:color w:val="000000" w:themeColor="text1"/>
              </w:rPr>
            </w:pPr>
            <w:r w:rsidRPr="00E30EF7">
              <w:rPr>
                <w:color w:val="000000" w:themeColor="text1"/>
              </w:rPr>
              <w:t>улица Луговая, 3, 5а, 8, 9, 10, 12,13, 17, 19, 20, 21, 25</w:t>
            </w:r>
          </w:p>
          <w:p w:rsidR="00E30EF7" w:rsidRPr="00E30EF7" w:rsidRDefault="00E30EF7" w:rsidP="00E30EF7">
            <w:pPr>
              <w:spacing w:after="0" w:line="240" w:lineRule="auto"/>
              <w:jc w:val="both"/>
              <w:rPr>
                <w:color w:val="000000" w:themeColor="text1"/>
              </w:rPr>
            </w:pPr>
            <w:r w:rsidRPr="00E30EF7">
              <w:rPr>
                <w:color w:val="000000" w:themeColor="text1"/>
              </w:rPr>
              <w:t>улица Устюжская, 5, 14, 16, 23, 36, 42, 57</w:t>
            </w:r>
          </w:p>
          <w:p w:rsidR="00E30EF7" w:rsidRPr="00E30EF7" w:rsidRDefault="00E30EF7" w:rsidP="00E30EF7">
            <w:pPr>
              <w:spacing w:after="0" w:line="240" w:lineRule="auto"/>
              <w:jc w:val="both"/>
              <w:rPr>
                <w:color w:val="000000" w:themeColor="text1"/>
              </w:rPr>
            </w:pPr>
            <w:r w:rsidRPr="00E30EF7">
              <w:rPr>
                <w:color w:val="000000" w:themeColor="text1"/>
              </w:rPr>
              <w:t>улица Вычегодская, 4, 8, 12, 16</w:t>
            </w:r>
          </w:p>
          <w:p w:rsidR="00E30EF7" w:rsidRPr="00E30EF7" w:rsidRDefault="00E30EF7" w:rsidP="00E30EF7">
            <w:pPr>
              <w:spacing w:after="0" w:line="240" w:lineRule="auto"/>
              <w:jc w:val="both"/>
              <w:rPr>
                <w:color w:val="000000" w:themeColor="text1"/>
              </w:rPr>
            </w:pPr>
            <w:r w:rsidRPr="00E30EF7">
              <w:rPr>
                <w:color w:val="000000" w:themeColor="text1"/>
              </w:rPr>
              <w:t>Прибрежный переулок, 4, 5б, 6, 9, 12, 13, 17, 19</w:t>
            </w:r>
          </w:p>
          <w:p w:rsidR="00E30EF7" w:rsidRPr="00E30EF7" w:rsidRDefault="00E30EF7" w:rsidP="00E30EF7">
            <w:pPr>
              <w:spacing w:after="0" w:line="240" w:lineRule="auto"/>
              <w:jc w:val="both"/>
              <w:rPr>
                <w:color w:val="000000" w:themeColor="text1"/>
              </w:rPr>
            </w:pPr>
            <w:r w:rsidRPr="00E30EF7">
              <w:rPr>
                <w:color w:val="000000" w:themeColor="text1"/>
              </w:rPr>
              <w:t>Пограничный переулок, 6, 8</w:t>
            </w:r>
          </w:p>
          <w:p w:rsidR="00E30EF7" w:rsidRPr="00E30EF7" w:rsidRDefault="00E30EF7" w:rsidP="00E30EF7">
            <w:pPr>
              <w:spacing w:after="0" w:line="240" w:lineRule="auto"/>
              <w:jc w:val="both"/>
              <w:rPr>
                <w:color w:val="000000" w:themeColor="text1"/>
              </w:rPr>
            </w:pPr>
            <w:r w:rsidRPr="00E30EF7">
              <w:rPr>
                <w:color w:val="000000" w:themeColor="text1"/>
              </w:rPr>
              <w:t>улица Вишневая, 1, 3, 3а, 4а, 6, 7</w:t>
            </w:r>
          </w:p>
          <w:p w:rsidR="00E30EF7" w:rsidRPr="00E30EF7" w:rsidRDefault="00E30EF7" w:rsidP="00E30EF7">
            <w:pPr>
              <w:spacing w:after="0" w:line="240" w:lineRule="auto"/>
              <w:jc w:val="both"/>
              <w:rPr>
                <w:color w:val="000000" w:themeColor="text1"/>
              </w:rPr>
            </w:pPr>
            <w:r w:rsidRPr="00E30EF7">
              <w:rPr>
                <w:color w:val="000000" w:themeColor="text1"/>
              </w:rPr>
              <w:t>улица Полевая, 16</w:t>
            </w:r>
          </w:p>
          <w:p w:rsidR="00E30EF7" w:rsidRPr="00E30EF7" w:rsidRDefault="00E30EF7" w:rsidP="00E30EF7">
            <w:pPr>
              <w:spacing w:after="0" w:line="240" w:lineRule="auto"/>
              <w:jc w:val="both"/>
              <w:rPr>
                <w:color w:val="000000" w:themeColor="text1"/>
              </w:rPr>
            </w:pPr>
            <w:r w:rsidRPr="00E30EF7">
              <w:rPr>
                <w:color w:val="000000" w:themeColor="text1"/>
              </w:rPr>
              <w:t>улица Речная, 6</w:t>
            </w:r>
          </w:p>
          <w:p w:rsidR="00E30EF7" w:rsidRPr="00E30EF7" w:rsidRDefault="00E30EF7" w:rsidP="00E30EF7">
            <w:pPr>
              <w:spacing w:after="0" w:line="240" w:lineRule="auto"/>
              <w:jc w:val="both"/>
              <w:rPr>
                <w:color w:val="000000" w:themeColor="text1"/>
              </w:rPr>
            </w:pPr>
            <w:r w:rsidRPr="00E30EF7">
              <w:rPr>
                <w:color w:val="000000" w:themeColor="text1"/>
              </w:rPr>
              <w:t>улица Солнечная, 8, 12</w:t>
            </w:r>
          </w:p>
          <w:p w:rsidR="00E30EF7" w:rsidRPr="00E30EF7" w:rsidRDefault="00E30EF7" w:rsidP="00E30EF7">
            <w:pPr>
              <w:spacing w:after="0" w:line="240" w:lineRule="auto"/>
              <w:jc w:val="both"/>
              <w:rPr>
                <w:color w:val="000000" w:themeColor="text1"/>
              </w:rPr>
            </w:pPr>
            <w:r w:rsidRPr="00E30EF7">
              <w:rPr>
                <w:color w:val="000000" w:themeColor="text1"/>
              </w:rPr>
              <w:t>улица Юдорса, 6, АО «Индустриальный парк «Зеленец», ИП Никифорова Марина Вячеславовна</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18.</w:t>
            </w:r>
          </w:p>
        </w:tc>
        <w:tc>
          <w:tcPr>
            <w:tcW w:w="2188" w:type="dxa"/>
          </w:tcPr>
          <w:p w:rsidR="00E30EF7" w:rsidRPr="00E30EF7" w:rsidRDefault="00E30EF7" w:rsidP="00E30EF7">
            <w:pPr>
              <w:spacing w:after="0" w:line="240" w:lineRule="auto"/>
            </w:pPr>
            <w:r w:rsidRPr="00E30EF7">
              <w:t>с. Зеленец, м. Пыдыгрезд, поворот с центральной дороги</w:t>
            </w:r>
          </w:p>
          <w:p w:rsidR="00E30EF7" w:rsidRPr="00E30EF7" w:rsidRDefault="00E30EF7" w:rsidP="00E30EF7">
            <w:pPr>
              <w:spacing w:after="0" w:line="240" w:lineRule="auto"/>
            </w:pPr>
            <w:r w:rsidRPr="00E30EF7">
              <w:t>61°53’28.88"</w:t>
            </w:r>
          </w:p>
          <w:p w:rsidR="00E30EF7" w:rsidRPr="00E30EF7" w:rsidRDefault="00E30EF7" w:rsidP="00E30EF7">
            <w:pPr>
              <w:spacing w:after="0" w:line="240" w:lineRule="auto"/>
            </w:pPr>
            <w:r w:rsidRPr="00E30EF7">
              <w:t>50°45’0.78"</w:t>
            </w:r>
          </w:p>
        </w:tc>
        <w:tc>
          <w:tcPr>
            <w:tcW w:w="2375" w:type="dxa"/>
          </w:tcPr>
          <w:p w:rsidR="00E30EF7" w:rsidRPr="00E30EF7" w:rsidRDefault="00E30EF7" w:rsidP="00E30EF7">
            <w:pPr>
              <w:spacing w:after="0" w:line="240" w:lineRule="auto"/>
              <w:jc w:val="both"/>
            </w:pPr>
            <w:r w:rsidRPr="00E30EF7">
              <w:t>Бетонное основание, ограждение с трёх сторон, 1 контейнер 1,1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Пыдыгрезд, 1, 4, 5, 7, 8, 9, 11, 20, 21, 24, 28, 29, 36, 37, 38, 40, 48а, 49, 53, 54, 56, 60, 63, 75, 84, 93</w:t>
            </w:r>
          </w:p>
          <w:p w:rsidR="00E30EF7" w:rsidRPr="00E30EF7" w:rsidRDefault="00E30EF7" w:rsidP="00E30EF7">
            <w:pPr>
              <w:spacing w:after="0" w:line="240" w:lineRule="auto"/>
              <w:jc w:val="both"/>
            </w:pPr>
            <w:r w:rsidRPr="00E30EF7">
              <w:t>улица Новосельская, 6, 9, 13, 15, 17, 18, 19, 20</w:t>
            </w:r>
          </w:p>
          <w:p w:rsidR="00E30EF7" w:rsidRPr="00E30EF7" w:rsidRDefault="00E30EF7" w:rsidP="00E30EF7">
            <w:pPr>
              <w:spacing w:after="0" w:line="240" w:lineRule="auto"/>
              <w:jc w:val="both"/>
            </w:pPr>
            <w:r w:rsidRPr="00E30EF7">
              <w:t>улица Родниковая, 1, 6, 8, 10, 14, 16, 22</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19.</w:t>
            </w:r>
          </w:p>
        </w:tc>
        <w:tc>
          <w:tcPr>
            <w:tcW w:w="2188" w:type="dxa"/>
          </w:tcPr>
          <w:p w:rsidR="00E30EF7" w:rsidRPr="00E30EF7" w:rsidRDefault="00E30EF7" w:rsidP="00E30EF7">
            <w:pPr>
              <w:spacing w:after="0" w:line="240" w:lineRule="auto"/>
            </w:pPr>
            <w:r w:rsidRPr="00E30EF7">
              <w:t>с. Зеленец, м. Любимгрезд</w:t>
            </w:r>
          </w:p>
          <w:p w:rsidR="00E30EF7" w:rsidRPr="00E30EF7" w:rsidRDefault="00E30EF7" w:rsidP="00E30EF7">
            <w:pPr>
              <w:spacing w:after="0" w:line="240" w:lineRule="auto"/>
            </w:pPr>
            <w:r w:rsidRPr="00E30EF7">
              <w:t>61°53’29.01"</w:t>
            </w:r>
          </w:p>
          <w:p w:rsidR="00E30EF7" w:rsidRPr="00E30EF7" w:rsidRDefault="00E30EF7" w:rsidP="00E30EF7">
            <w:pPr>
              <w:spacing w:after="0" w:line="240" w:lineRule="auto"/>
            </w:pPr>
            <w:r w:rsidRPr="00E30EF7">
              <w:t>50°44’40.00"</w:t>
            </w:r>
          </w:p>
        </w:tc>
        <w:tc>
          <w:tcPr>
            <w:tcW w:w="2375" w:type="dxa"/>
          </w:tcPr>
          <w:p w:rsidR="00E30EF7" w:rsidRPr="00E30EF7" w:rsidRDefault="00E30EF7" w:rsidP="00E30EF7">
            <w:pPr>
              <w:spacing w:after="0" w:line="240" w:lineRule="auto"/>
              <w:jc w:val="both"/>
            </w:pPr>
            <w:r w:rsidRPr="00E30EF7">
              <w:t>Бетонное основание, 1 контейнер 1,1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Любимгрезд, 3, 6, 7, 10, 11, 12, 16, 19, 21, 22, 25, 26, 28, 29, 33, 34, 36</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20.</w:t>
            </w:r>
          </w:p>
        </w:tc>
        <w:tc>
          <w:tcPr>
            <w:tcW w:w="2188" w:type="dxa"/>
          </w:tcPr>
          <w:p w:rsidR="00E30EF7" w:rsidRPr="00E30EF7" w:rsidRDefault="00E30EF7" w:rsidP="00E30EF7">
            <w:pPr>
              <w:spacing w:after="0" w:line="240" w:lineRule="auto"/>
            </w:pPr>
            <w:r w:rsidRPr="00E30EF7">
              <w:t>с. Зеленец, м. Любимгрезд (кладбище)</w:t>
            </w:r>
          </w:p>
          <w:p w:rsidR="00E30EF7" w:rsidRPr="00E30EF7" w:rsidRDefault="00E30EF7" w:rsidP="00E30EF7">
            <w:pPr>
              <w:spacing w:after="0" w:line="240" w:lineRule="auto"/>
            </w:pPr>
            <w:r w:rsidRPr="00E30EF7">
              <w:t>61°53’29.01"</w:t>
            </w:r>
          </w:p>
          <w:p w:rsidR="00E30EF7" w:rsidRPr="00E30EF7" w:rsidRDefault="00E30EF7" w:rsidP="00E30EF7">
            <w:pPr>
              <w:spacing w:after="0" w:line="240" w:lineRule="auto"/>
            </w:pPr>
            <w:r w:rsidRPr="00E30EF7">
              <w:t>50°44’40.00"</w:t>
            </w:r>
          </w:p>
        </w:tc>
        <w:tc>
          <w:tcPr>
            <w:tcW w:w="2375" w:type="dxa"/>
          </w:tcPr>
          <w:p w:rsidR="00E30EF7" w:rsidRPr="00E30EF7" w:rsidRDefault="00E30EF7" w:rsidP="00E30EF7">
            <w:pPr>
              <w:spacing w:after="0" w:line="240" w:lineRule="auto"/>
              <w:jc w:val="both"/>
            </w:pPr>
            <w:r w:rsidRPr="00E30EF7">
              <w:t>1 контейнер 1,1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 общественное Зеленец</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lastRenderedPageBreak/>
              <w:t>21.</w:t>
            </w:r>
          </w:p>
        </w:tc>
        <w:tc>
          <w:tcPr>
            <w:tcW w:w="2188" w:type="dxa"/>
          </w:tcPr>
          <w:p w:rsidR="00E30EF7" w:rsidRPr="00E30EF7" w:rsidRDefault="00E30EF7" w:rsidP="00E30EF7">
            <w:pPr>
              <w:spacing w:after="0" w:line="240" w:lineRule="auto"/>
              <w:jc w:val="both"/>
            </w:pPr>
            <w:r w:rsidRPr="00E30EF7">
              <w:t>с. Зеленец, ул.2-й квартал 11а, МБУДО «ДЮЦ»</w:t>
            </w:r>
          </w:p>
          <w:p w:rsidR="00E30EF7" w:rsidRPr="00E30EF7" w:rsidRDefault="00E30EF7" w:rsidP="00E30EF7">
            <w:pPr>
              <w:spacing w:after="0" w:line="240" w:lineRule="auto"/>
            </w:pPr>
            <w:r w:rsidRPr="00E30EF7">
              <w:t>61°52’53.17"</w:t>
            </w:r>
          </w:p>
          <w:p w:rsidR="00E30EF7" w:rsidRPr="00E30EF7" w:rsidRDefault="00E30EF7" w:rsidP="00E30EF7">
            <w:pPr>
              <w:spacing w:after="0" w:line="240" w:lineRule="auto"/>
            </w:pPr>
            <w:r w:rsidRPr="00E30EF7">
              <w:t>50°44’28.05"</w:t>
            </w:r>
          </w:p>
        </w:tc>
        <w:tc>
          <w:tcPr>
            <w:tcW w:w="2375" w:type="dxa"/>
          </w:tcPr>
          <w:p w:rsidR="00E30EF7" w:rsidRPr="00E30EF7" w:rsidRDefault="00E30EF7" w:rsidP="00E30EF7">
            <w:pPr>
              <w:spacing w:after="0" w:line="240" w:lineRule="auto"/>
              <w:jc w:val="both"/>
            </w:pPr>
            <w:r w:rsidRPr="00E30EF7">
              <w:t>Бетонное основание, 1 контейнер 1,1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МБУДО «ДЮЦ»,</w:t>
            </w:r>
          </w:p>
          <w:p w:rsidR="00E30EF7" w:rsidRPr="00E30EF7" w:rsidRDefault="00E30EF7" w:rsidP="00E30EF7">
            <w:pPr>
              <w:spacing w:after="0" w:line="240" w:lineRule="auto"/>
              <w:jc w:val="both"/>
            </w:pPr>
            <w:r w:rsidRPr="00E30EF7">
              <w:t>адрес: с. Зеленец,  ул.2-й квартал 11а</w:t>
            </w:r>
          </w:p>
          <w:p w:rsidR="00E30EF7" w:rsidRPr="00E30EF7" w:rsidRDefault="00E30EF7" w:rsidP="00E30EF7">
            <w:pPr>
              <w:spacing w:after="0" w:line="240" w:lineRule="auto"/>
              <w:jc w:val="both"/>
            </w:pPr>
            <w:r w:rsidRPr="00E30EF7">
              <w:t>ОГРН: 1021100970296</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22.</w:t>
            </w:r>
          </w:p>
        </w:tc>
        <w:tc>
          <w:tcPr>
            <w:tcW w:w="2188" w:type="dxa"/>
          </w:tcPr>
          <w:p w:rsidR="00E30EF7" w:rsidRPr="00E30EF7" w:rsidRDefault="00E30EF7" w:rsidP="00E30EF7">
            <w:pPr>
              <w:spacing w:after="0" w:line="240" w:lineRule="auto"/>
            </w:pPr>
            <w:r w:rsidRPr="00E30EF7">
              <w:t>с. Зеленец, Гаражный проезд, Мясной пятачок, д. 5/1производственная площадка подразделения «Свинокомплекс»</w:t>
            </w:r>
          </w:p>
          <w:p w:rsidR="00E30EF7" w:rsidRPr="00E30EF7" w:rsidRDefault="00E30EF7" w:rsidP="00E30EF7">
            <w:pPr>
              <w:spacing w:after="0" w:line="240" w:lineRule="auto"/>
            </w:pPr>
            <w:r w:rsidRPr="00E30EF7">
              <w:t>61°53’36.0"</w:t>
            </w:r>
          </w:p>
          <w:p w:rsidR="00E30EF7" w:rsidRPr="00E30EF7" w:rsidRDefault="00E30EF7" w:rsidP="00E30EF7">
            <w:pPr>
              <w:spacing w:after="0" w:line="240" w:lineRule="auto"/>
            </w:pPr>
            <w:r w:rsidRPr="00E30EF7">
              <w:t>50°44’06.6"</w:t>
            </w:r>
          </w:p>
        </w:tc>
        <w:tc>
          <w:tcPr>
            <w:tcW w:w="2375" w:type="dxa"/>
          </w:tcPr>
          <w:p w:rsidR="00E30EF7" w:rsidRPr="00E30EF7" w:rsidRDefault="00E30EF7" w:rsidP="00E30EF7">
            <w:pPr>
              <w:spacing w:after="0" w:line="240" w:lineRule="auto"/>
              <w:jc w:val="both"/>
            </w:pPr>
            <w:r w:rsidRPr="00E30EF7">
              <w:t xml:space="preserve">Бетонное основание, Ограждение с трех сторон профнастил, </w:t>
            </w:r>
          </w:p>
          <w:p w:rsidR="00E30EF7" w:rsidRPr="00E30EF7" w:rsidRDefault="00E30EF7" w:rsidP="00E30EF7">
            <w:pPr>
              <w:spacing w:after="0" w:line="240" w:lineRule="auto"/>
              <w:jc w:val="both"/>
            </w:pPr>
            <w:r w:rsidRPr="00E30EF7">
              <w:t>1 контейнер 1,1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 xml:space="preserve">ОАО «Птицефабрика Зеленецкая» </w:t>
            </w:r>
            <w:r w:rsidRPr="00E30EF7">
              <w:br/>
              <w:t>адрес: с. Зеленец, Ухтинское шоссе, д. 125</w:t>
            </w:r>
            <w:r w:rsidRPr="00E30EF7">
              <w:br/>
              <w:t>ОГРН: 1071109000632</w:t>
            </w:r>
          </w:p>
        </w:tc>
        <w:tc>
          <w:tcPr>
            <w:tcW w:w="2213" w:type="dxa"/>
          </w:tcPr>
          <w:p w:rsidR="00E30EF7" w:rsidRPr="00E30EF7" w:rsidRDefault="00E30EF7" w:rsidP="00E30EF7">
            <w:pPr>
              <w:spacing w:after="0" w:line="240" w:lineRule="auto"/>
              <w:jc w:val="both"/>
            </w:pPr>
            <w:r w:rsidRPr="00E30EF7">
              <w:t>Здание промышленности</w:t>
            </w:r>
          </w:p>
          <w:p w:rsidR="00E30EF7" w:rsidRPr="00E30EF7" w:rsidRDefault="00E30EF7" w:rsidP="00E30EF7">
            <w:pPr>
              <w:spacing w:after="0" w:line="240" w:lineRule="auto"/>
              <w:jc w:val="both"/>
            </w:pP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23.</w:t>
            </w:r>
          </w:p>
        </w:tc>
        <w:tc>
          <w:tcPr>
            <w:tcW w:w="2188" w:type="dxa"/>
          </w:tcPr>
          <w:p w:rsidR="00E30EF7" w:rsidRPr="00E30EF7" w:rsidRDefault="00E30EF7" w:rsidP="00E30EF7">
            <w:pPr>
              <w:spacing w:after="0" w:line="240" w:lineRule="auto"/>
            </w:pPr>
            <w:r w:rsidRPr="00E30EF7">
              <w:t>с. Зеленец, ул. 2-й квартал, д. 14</w:t>
            </w:r>
          </w:p>
          <w:p w:rsidR="00E30EF7" w:rsidRPr="00E30EF7" w:rsidRDefault="00E30EF7" w:rsidP="00E30EF7">
            <w:pPr>
              <w:spacing w:after="0" w:line="240" w:lineRule="auto"/>
            </w:pPr>
            <w:r w:rsidRPr="00E30EF7">
              <w:t>61° 52' 56.53"</w:t>
            </w:r>
            <w:r w:rsidRPr="00E30EF7">
              <w:tab/>
            </w:r>
          </w:p>
          <w:p w:rsidR="00E30EF7" w:rsidRPr="00E30EF7" w:rsidRDefault="00E30EF7" w:rsidP="00E30EF7">
            <w:pPr>
              <w:spacing w:after="0" w:line="240" w:lineRule="auto"/>
            </w:pPr>
            <w:r w:rsidRPr="00E30EF7">
              <w:t>50° 44' 24.03"</w:t>
            </w:r>
          </w:p>
        </w:tc>
        <w:tc>
          <w:tcPr>
            <w:tcW w:w="2375" w:type="dxa"/>
          </w:tcPr>
          <w:p w:rsidR="00E30EF7" w:rsidRPr="00E30EF7" w:rsidRDefault="00E30EF7" w:rsidP="00E30EF7">
            <w:pPr>
              <w:spacing w:after="0" w:line="240" w:lineRule="auto"/>
              <w:jc w:val="both"/>
            </w:pPr>
            <w:r w:rsidRPr="00E30EF7">
              <w:t>1 контейнер 1,1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ООО «Агроторг»</w:t>
            </w:r>
          </w:p>
          <w:p w:rsidR="00E30EF7" w:rsidRPr="00E30EF7" w:rsidRDefault="00E30EF7" w:rsidP="00E30EF7">
            <w:pPr>
              <w:spacing w:after="0" w:line="240" w:lineRule="auto"/>
              <w:jc w:val="both"/>
            </w:pPr>
            <w:r w:rsidRPr="00E30EF7">
              <w:t>ОГРН: 1027809237796</w:t>
            </w:r>
          </w:p>
          <w:p w:rsidR="00E30EF7" w:rsidRPr="00E30EF7" w:rsidRDefault="00E30EF7" w:rsidP="00E30EF7">
            <w:pPr>
              <w:spacing w:after="0" w:line="240" w:lineRule="auto"/>
              <w:jc w:val="both"/>
            </w:pPr>
            <w:r w:rsidRPr="00E30EF7">
              <w:t xml:space="preserve">адрес: г. Санкт-Петербург, ул. Невский проспект, 90/92 </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24.</w:t>
            </w:r>
          </w:p>
        </w:tc>
        <w:tc>
          <w:tcPr>
            <w:tcW w:w="2188" w:type="dxa"/>
          </w:tcPr>
          <w:p w:rsidR="00E30EF7" w:rsidRPr="00E30EF7" w:rsidRDefault="00E30EF7" w:rsidP="00E30EF7">
            <w:pPr>
              <w:spacing w:after="0" w:line="240" w:lineRule="auto"/>
            </w:pPr>
            <w:r w:rsidRPr="00E30EF7">
              <w:t>с. Зеленец, ул. 2-й квартал, д. 14</w:t>
            </w:r>
          </w:p>
          <w:p w:rsidR="00E30EF7" w:rsidRPr="00E30EF7" w:rsidRDefault="00E30EF7" w:rsidP="00E30EF7">
            <w:pPr>
              <w:spacing w:after="0" w:line="240" w:lineRule="auto"/>
            </w:pPr>
            <w:r w:rsidRPr="00E30EF7">
              <w:t>61° 52' 56.2"</w:t>
            </w:r>
            <w:r w:rsidRPr="00E30EF7">
              <w:tab/>
            </w:r>
          </w:p>
          <w:p w:rsidR="00E30EF7" w:rsidRPr="00E30EF7" w:rsidRDefault="00E30EF7" w:rsidP="00E30EF7">
            <w:pPr>
              <w:spacing w:after="0" w:line="240" w:lineRule="auto"/>
            </w:pPr>
            <w:r w:rsidRPr="00E30EF7">
              <w:t>50° 44' 22.6"</w:t>
            </w:r>
          </w:p>
        </w:tc>
        <w:tc>
          <w:tcPr>
            <w:tcW w:w="2375" w:type="dxa"/>
          </w:tcPr>
          <w:p w:rsidR="00E30EF7" w:rsidRPr="00E30EF7" w:rsidRDefault="00E30EF7" w:rsidP="00E30EF7">
            <w:pPr>
              <w:spacing w:after="0" w:line="240" w:lineRule="auto"/>
              <w:jc w:val="both"/>
            </w:pPr>
            <w:r w:rsidRPr="00E30EF7">
              <w:t>1 контейнер 1,1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2-й квартал, 23</w:t>
            </w:r>
          </w:p>
          <w:p w:rsidR="00E30EF7" w:rsidRPr="00E30EF7" w:rsidRDefault="00E30EF7" w:rsidP="00E30EF7">
            <w:pPr>
              <w:spacing w:after="0" w:line="240" w:lineRule="auto"/>
              <w:jc w:val="both"/>
            </w:pPr>
          </w:p>
        </w:tc>
      </w:tr>
      <w:tr w:rsidR="00E30EF7" w:rsidRPr="00E30EF7" w:rsidTr="00E30EF7">
        <w:trPr>
          <w:cantSplit/>
          <w:trHeight w:val="70"/>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Зеленец, ул. Ухтинское шоссе, д. 76/2 </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2 контейнера 1,1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ООО ТД «Актеон»</w:t>
            </w:r>
          </w:p>
          <w:p w:rsidR="00E30EF7" w:rsidRPr="00E30EF7" w:rsidRDefault="00E30EF7" w:rsidP="00E30EF7">
            <w:pPr>
              <w:spacing w:after="0" w:line="240" w:lineRule="auto"/>
              <w:jc w:val="both"/>
              <w:rPr>
                <w:color w:val="000000" w:themeColor="text1"/>
              </w:rPr>
            </w:pPr>
            <w:r w:rsidRPr="00E30EF7">
              <w:rPr>
                <w:color w:val="000000" w:themeColor="text1"/>
              </w:rPr>
              <w:t>ОГРН: 1121101014748</w:t>
            </w:r>
          </w:p>
          <w:p w:rsidR="00E30EF7" w:rsidRPr="00E30EF7" w:rsidRDefault="00E30EF7" w:rsidP="00E30EF7">
            <w:pPr>
              <w:spacing w:after="0" w:line="240" w:lineRule="auto"/>
              <w:jc w:val="both"/>
              <w:rPr>
                <w:color w:val="000000" w:themeColor="text1"/>
              </w:rPr>
            </w:pPr>
            <w:r w:rsidRPr="00E30EF7">
              <w:rPr>
                <w:color w:val="000000" w:themeColor="text1"/>
              </w:rPr>
              <w:t xml:space="preserve">адрес: г. Сыктывкар, ул. </w:t>
            </w:r>
            <w:proofErr w:type="gramStart"/>
            <w:r w:rsidRPr="00E30EF7">
              <w:rPr>
                <w:color w:val="000000" w:themeColor="text1"/>
              </w:rPr>
              <w:t>Первомайская</w:t>
            </w:r>
            <w:proofErr w:type="gramEnd"/>
            <w:r w:rsidRPr="00E30EF7">
              <w:rPr>
                <w:color w:val="000000" w:themeColor="text1"/>
              </w:rPr>
              <w:t>, д. 20, кв. 153</w:t>
            </w:r>
          </w:p>
        </w:tc>
        <w:tc>
          <w:tcPr>
            <w:tcW w:w="2213" w:type="dxa"/>
          </w:tcPr>
          <w:p w:rsidR="00E30EF7" w:rsidRPr="00E30EF7" w:rsidRDefault="00E30EF7" w:rsidP="00E30EF7">
            <w:pPr>
              <w:spacing w:after="0" w:line="240" w:lineRule="auto"/>
              <w:jc w:val="both"/>
              <w:rPr>
                <w:color w:val="000000" w:themeColor="text1"/>
              </w:rPr>
            </w:pPr>
            <w:proofErr w:type="gramStart"/>
            <w:r w:rsidRPr="00E30EF7">
              <w:rPr>
                <w:color w:val="000000" w:themeColor="text1"/>
              </w:rPr>
              <w:t>Офисное здание, ООО «Алпром» (с. Зеленец, ул. Ухтинское шоссе, д. 72), ООО «Алпром» (с. Зеленец, ул. Ухтинское шоссе, д. 67), ООО «Алпром» (с. Зеленец, ул. Ухтинское шоссе, д. 64), ООО «Синтез»</w:t>
            </w:r>
            <w:proofErr w:type="gramEnd"/>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26.</w:t>
            </w:r>
          </w:p>
        </w:tc>
        <w:tc>
          <w:tcPr>
            <w:tcW w:w="2188" w:type="dxa"/>
          </w:tcPr>
          <w:p w:rsidR="00E30EF7" w:rsidRPr="00E30EF7" w:rsidRDefault="00E30EF7" w:rsidP="00E30EF7">
            <w:pPr>
              <w:spacing w:after="0" w:line="240" w:lineRule="auto"/>
            </w:pPr>
            <w:r w:rsidRPr="00E30EF7">
              <w:t>с. Зеленец, д. Койтыбож, пилорама</w:t>
            </w:r>
          </w:p>
          <w:p w:rsidR="00E30EF7" w:rsidRPr="00E30EF7" w:rsidRDefault="00E30EF7" w:rsidP="00E30EF7">
            <w:pPr>
              <w:spacing w:after="0" w:line="240" w:lineRule="auto"/>
            </w:pPr>
            <w:r w:rsidRPr="00E30EF7">
              <w:t>61° 52' 19.89"</w:t>
            </w:r>
            <w:r w:rsidRPr="00E30EF7">
              <w:tab/>
            </w:r>
          </w:p>
          <w:p w:rsidR="00E30EF7" w:rsidRPr="00E30EF7" w:rsidRDefault="00E30EF7" w:rsidP="00E30EF7">
            <w:pPr>
              <w:spacing w:after="0" w:line="240" w:lineRule="auto"/>
            </w:pPr>
            <w:r w:rsidRPr="00E30EF7">
              <w:t>50° 43' 41.97"</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Индивидуальный предприниматель Дадашов Сеферулла Абдуллаевич</w:t>
            </w:r>
          </w:p>
          <w:p w:rsidR="00E30EF7" w:rsidRPr="00E30EF7" w:rsidRDefault="00E30EF7" w:rsidP="00E30EF7">
            <w:pPr>
              <w:spacing w:after="0" w:line="240" w:lineRule="auto"/>
              <w:jc w:val="both"/>
            </w:pPr>
            <w:r w:rsidRPr="00E30EF7">
              <w:t>ОРГНИП: 305112102800019</w:t>
            </w:r>
          </w:p>
        </w:tc>
        <w:tc>
          <w:tcPr>
            <w:tcW w:w="2213" w:type="dxa"/>
          </w:tcPr>
          <w:p w:rsidR="00E30EF7" w:rsidRPr="00E30EF7" w:rsidRDefault="00E30EF7" w:rsidP="00E30EF7">
            <w:pPr>
              <w:spacing w:after="0" w:line="240" w:lineRule="auto"/>
              <w:jc w:val="both"/>
            </w:pPr>
            <w:r w:rsidRPr="00E30EF7">
              <w:t>Здание промышленности</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27.</w:t>
            </w:r>
          </w:p>
        </w:tc>
        <w:tc>
          <w:tcPr>
            <w:tcW w:w="2188" w:type="dxa"/>
          </w:tcPr>
          <w:p w:rsidR="00E30EF7" w:rsidRPr="00E30EF7" w:rsidRDefault="00E30EF7" w:rsidP="00E30EF7">
            <w:pPr>
              <w:spacing w:after="0" w:line="240" w:lineRule="auto"/>
            </w:pPr>
            <w:r w:rsidRPr="00E30EF7">
              <w:t xml:space="preserve">с. Зеленец, ул. Ухтинское шоссе, д. 89, магазин № 27 </w:t>
            </w:r>
          </w:p>
          <w:p w:rsidR="00E30EF7" w:rsidRPr="00E30EF7" w:rsidRDefault="00E30EF7" w:rsidP="00E30EF7">
            <w:pPr>
              <w:spacing w:after="0" w:line="240" w:lineRule="auto"/>
            </w:pPr>
            <w:r w:rsidRPr="00E30EF7">
              <w:t>61°51’31.64"</w:t>
            </w:r>
          </w:p>
          <w:p w:rsidR="00E30EF7" w:rsidRPr="00E30EF7" w:rsidRDefault="00E30EF7" w:rsidP="00E30EF7">
            <w:pPr>
              <w:spacing w:after="0" w:line="240" w:lineRule="auto"/>
            </w:pPr>
            <w:r w:rsidRPr="00E30EF7">
              <w:t>50°41’2.27"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1 контейнер 1,1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 xml:space="preserve">ОАО «Птицефабрика Зеленецкая» </w:t>
            </w:r>
            <w:r w:rsidRPr="00E30EF7">
              <w:br/>
              <w:t>адрес: с. Зеленец, Ухтинское шоссе, д. 125</w:t>
            </w:r>
            <w:r w:rsidRPr="00E30EF7">
              <w:br/>
              <w:t>ОГРН: 1071109000632</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28.</w:t>
            </w:r>
          </w:p>
        </w:tc>
        <w:tc>
          <w:tcPr>
            <w:tcW w:w="2188" w:type="dxa"/>
          </w:tcPr>
          <w:p w:rsidR="00E30EF7" w:rsidRPr="00E30EF7" w:rsidRDefault="00E30EF7" w:rsidP="00E30EF7">
            <w:pPr>
              <w:spacing w:after="0" w:line="240" w:lineRule="auto"/>
            </w:pPr>
            <w:r w:rsidRPr="00E30EF7">
              <w:t>с. Зеленец, м. Подворье, д. 124</w:t>
            </w:r>
          </w:p>
          <w:p w:rsidR="00E30EF7" w:rsidRPr="00E30EF7" w:rsidRDefault="00E30EF7" w:rsidP="00E30EF7">
            <w:pPr>
              <w:spacing w:after="0" w:line="240" w:lineRule="auto"/>
            </w:pPr>
            <w:r w:rsidRPr="00E30EF7">
              <w:t>61° 53' 06.37"</w:t>
            </w:r>
            <w:r w:rsidRPr="00E30EF7">
              <w:tab/>
            </w:r>
          </w:p>
          <w:p w:rsidR="00E30EF7" w:rsidRPr="00E30EF7" w:rsidRDefault="00E30EF7" w:rsidP="00E30EF7">
            <w:pPr>
              <w:spacing w:after="0" w:line="240" w:lineRule="auto"/>
            </w:pPr>
            <w:r w:rsidRPr="00E30EF7">
              <w:t>50° 44' 29.82"</w:t>
            </w: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1 контейнер 1,1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м. Подворье, д. 6, 18, 36, 39, 53, 60, 62 ,73, 77а, 80, 85, 96, 100, 106, 124, 131, 132, МАУ «ЦРФК И </w:t>
            </w:r>
            <w:proofErr w:type="gramStart"/>
            <w:r w:rsidRPr="00E30EF7">
              <w:t>С</w:t>
            </w:r>
            <w:proofErr w:type="gramEnd"/>
            <w:r w:rsidRPr="00E30EF7">
              <w:t xml:space="preserve">»  </w:t>
            </w:r>
          </w:p>
        </w:tc>
      </w:tr>
      <w:tr w:rsidR="00E30EF7" w:rsidRPr="00E30EF7" w:rsidTr="00E30EF7">
        <w:trPr>
          <w:cantSplit/>
          <w:trHeight w:val="70"/>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29.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Зеленец,</w:t>
            </w:r>
          </w:p>
          <w:p w:rsidR="00E30EF7" w:rsidRPr="00E30EF7" w:rsidRDefault="00E30EF7" w:rsidP="00E30EF7">
            <w:pPr>
              <w:spacing w:after="0" w:line="240" w:lineRule="auto"/>
              <w:rPr>
                <w:color w:val="000000" w:themeColor="text1"/>
              </w:rPr>
            </w:pPr>
            <w:r w:rsidRPr="00E30EF7">
              <w:rPr>
                <w:color w:val="000000" w:themeColor="text1"/>
              </w:rPr>
              <w:t>Магазин «Магнит», 2-й квартал, 20а</w:t>
            </w:r>
          </w:p>
          <w:p w:rsidR="00E30EF7" w:rsidRPr="00E30EF7" w:rsidRDefault="00E30EF7" w:rsidP="00E30EF7">
            <w:pPr>
              <w:spacing w:after="0" w:line="240" w:lineRule="auto"/>
              <w:rPr>
                <w:color w:val="000000" w:themeColor="text1"/>
              </w:rPr>
            </w:pPr>
            <w:r w:rsidRPr="00E30EF7">
              <w:rPr>
                <w:color w:val="000000" w:themeColor="text1"/>
              </w:rPr>
              <w:t>61°52’49.3"</w:t>
            </w:r>
          </w:p>
          <w:p w:rsidR="00E30EF7" w:rsidRPr="00E30EF7" w:rsidRDefault="00E30EF7" w:rsidP="00E30EF7">
            <w:pPr>
              <w:spacing w:after="0" w:line="240" w:lineRule="auto"/>
              <w:rPr>
                <w:color w:val="000000" w:themeColor="text1"/>
              </w:rPr>
            </w:pPr>
            <w:r w:rsidRPr="00E30EF7">
              <w:rPr>
                <w:color w:val="000000" w:themeColor="text1"/>
              </w:rPr>
              <w:t>50°44’13.8"</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4-х сторон профнастил, 1 контейнер -  0,77 куб.м., 1 контейнер  - 0,66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Филиал Акционерного общества АО «Тандер» г. Сыктывкар</w:t>
            </w:r>
          </w:p>
          <w:p w:rsidR="00E30EF7" w:rsidRPr="00E30EF7" w:rsidRDefault="00E30EF7" w:rsidP="00E30EF7">
            <w:pPr>
              <w:spacing w:after="0" w:line="240" w:lineRule="auto"/>
              <w:rPr>
                <w:color w:val="000000" w:themeColor="text1"/>
              </w:rPr>
            </w:pPr>
            <w:r w:rsidRPr="00E30EF7">
              <w:rPr>
                <w:color w:val="000000" w:themeColor="text1"/>
              </w:rPr>
              <w:t>адрес: г. Сыктывкар, Покровский бульвар, 1/1</w:t>
            </w:r>
          </w:p>
          <w:p w:rsidR="00E30EF7" w:rsidRPr="00E30EF7" w:rsidRDefault="00E30EF7" w:rsidP="00E30EF7">
            <w:pPr>
              <w:spacing w:after="0" w:line="240" w:lineRule="auto"/>
              <w:rPr>
                <w:color w:val="000000" w:themeColor="text1"/>
              </w:rPr>
            </w:pPr>
            <w:r w:rsidRPr="00E30EF7">
              <w:rPr>
                <w:color w:val="000000" w:themeColor="text1"/>
              </w:rPr>
              <w:t>ОГРН: 1022301598549</w:t>
            </w:r>
          </w:p>
          <w:p w:rsidR="00E30EF7" w:rsidRPr="00E30EF7" w:rsidRDefault="00E30EF7" w:rsidP="00E30EF7">
            <w:pPr>
              <w:spacing w:after="0" w:line="240" w:lineRule="auto"/>
              <w:rPr>
                <w:color w:val="000000" w:themeColor="text1"/>
              </w:rPr>
            </w:pPr>
            <w:r w:rsidRPr="00E30EF7">
              <w:rPr>
                <w:color w:val="000000" w:themeColor="text1"/>
              </w:rPr>
              <w:t>ИП Петросян Либарит Агонесович</w:t>
            </w:r>
          </w:p>
          <w:p w:rsidR="00E30EF7" w:rsidRPr="00E30EF7" w:rsidRDefault="00E30EF7" w:rsidP="00E30EF7">
            <w:pPr>
              <w:spacing w:after="0" w:line="240" w:lineRule="auto"/>
              <w:jc w:val="both"/>
              <w:rPr>
                <w:color w:val="000000" w:themeColor="text1"/>
              </w:rPr>
            </w:pPr>
            <w:r w:rsidRPr="00E30EF7">
              <w:rPr>
                <w:color w:val="000000" w:themeColor="text1"/>
                <w:shd w:val="clear" w:color="auto" w:fill="FFFFFF"/>
              </w:rPr>
              <w:t>ОГРНИП: 304110930900076</w:t>
            </w:r>
          </w:p>
        </w:tc>
        <w:tc>
          <w:tcPr>
            <w:tcW w:w="2213" w:type="dxa"/>
          </w:tcPr>
          <w:p w:rsidR="00E30EF7" w:rsidRPr="00E30EF7" w:rsidRDefault="00E30EF7" w:rsidP="00E30EF7">
            <w:pPr>
              <w:spacing w:after="0" w:line="240" w:lineRule="auto"/>
              <w:rPr>
                <w:color w:val="000000" w:themeColor="text1"/>
              </w:rPr>
            </w:pPr>
            <w:r w:rsidRPr="00E30EF7">
              <w:rPr>
                <w:color w:val="000000" w:themeColor="text1"/>
              </w:rPr>
              <w:t>Здание оптово-розничной торговли, ИП Петросян Либарит Агонесович</w:t>
            </w:r>
          </w:p>
          <w:p w:rsidR="00E30EF7" w:rsidRPr="00E30EF7" w:rsidRDefault="00E30EF7" w:rsidP="00E30EF7">
            <w:pPr>
              <w:spacing w:after="0" w:line="240" w:lineRule="auto"/>
              <w:jc w:val="both"/>
              <w:rPr>
                <w:color w:val="000000" w:themeColor="text1"/>
              </w:rPr>
            </w:pP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30.</w:t>
            </w:r>
          </w:p>
        </w:tc>
        <w:tc>
          <w:tcPr>
            <w:tcW w:w="2188" w:type="dxa"/>
          </w:tcPr>
          <w:p w:rsidR="00E30EF7" w:rsidRPr="00E30EF7" w:rsidRDefault="00E30EF7" w:rsidP="00E30EF7">
            <w:pPr>
              <w:spacing w:after="0" w:line="240" w:lineRule="auto"/>
            </w:pPr>
            <w:r w:rsidRPr="00E30EF7">
              <w:t xml:space="preserve">с. Зеленец, ш. Ухтинское, соор., 63 </w:t>
            </w:r>
          </w:p>
          <w:p w:rsidR="00E30EF7" w:rsidRPr="00E30EF7" w:rsidRDefault="00E30EF7" w:rsidP="00E30EF7">
            <w:pPr>
              <w:spacing w:after="0" w:line="240" w:lineRule="auto"/>
            </w:pPr>
            <w:r w:rsidRPr="00E30EF7">
              <w:t>61°88’09.52"</w:t>
            </w:r>
          </w:p>
          <w:p w:rsidR="00E30EF7" w:rsidRPr="00E30EF7" w:rsidRDefault="00E30EF7" w:rsidP="00E30EF7">
            <w:pPr>
              <w:spacing w:after="0" w:line="240" w:lineRule="auto"/>
            </w:pPr>
            <w:r w:rsidRPr="00E30EF7">
              <w:t>50°72’88.70"</w:t>
            </w: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1 контейнер 1,1 куб.м.</w:t>
            </w:r>
          </w:p>
        </w:tc>
        <w:tc>
          <w:tcPr>
            <w:tcW w:w="2487" w:type="dxa"/>
            <w:gridSpan w:val="2"/>
          </w:tcPr>
          <w:p w:rsidR="00E30EF7" w:rsidRPr="00E30EF7" w:rsidRDefault="00E30EF7" w:rsidP="00E30EF7">
            <w:pPr>
              <w:spacing w:after="0" w:line="240" w:lineRule="auto"/>
              <w:jc w:val="both"/>
            </w:pPr>
            <w:r w:rsidRPr="00E30EF7">
              <w:t>ИП Мегрелишвили Владислав Владиславович ОГРНИП:</w:t>
            </w:r>
          </w:p>
          <w:p w:rsidR="00E30EF7" w:rsidRPr="00E30EF7" w:rsidRDefault="00E30EF7" w:rsidP="00E30EF7">
            <w:pPr>
              <w:spacing w:after="0" w:line="240" w:lineRule="auto"/>
              <w:jc w:val="both"/>
            </w:pPr>
            <w:r w:rsidRPr="00E30EF7">
              <w:t>305230130000012</w:t>
            </w:r>
          </w:p>
        </w:tc>
        <w:tc>
          <w:tcPr>
            <w:tcW w:w="2213" w:type="dxa"/>
          </w:tcPr>
          <w:p w:rsidR="00E30EF7" w:rsidRPr="00E30EF7" w:rsidRDefault="00E30EF7" w:rsidP="00E30EF7">
            <w:pPr>
              <w:spacing w:after="0" w:line="240" w:lineRule="auto"/>
              <w:jc w:val="both"/>
            </w:pPr>
            <w:r w:rsidRPr="00E30EF7">
              <w:t>Цех переработки древесины</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31.</w:t>
            </w:r>
          </w:p>
        </w:tc>
        <w:tc>
          <w:tcPr>
            <w:tcW w:w="2188" w:type="dxa"/>
          </w:tcPr>
          <w:p w:rsidR="00E30EF7" w:rsidRPr="00E30EF7" w:rsidRDefault="00E30EF7" w:rsidP="00E30EF7">
            <w:pPr>
              <w:spacing w:after="0" w:line="240" w:lineRule="auto"/>
            </w:pPr>
            <w:r w:rsidRPr="00E30EF7">
              <w:t>с. Зеленец,</w:t>
            </w:r>
          </w:p>
          <w:p w:rsidR="00E30EF7" w:rsidRPr="00E30EF7" w:rsidRDefault="00E30EF7" w:rsidP="00E30EF7">
            <w:pPr>
              <w:spacing w:after="0" w:line="240" w:lineRule="auto"/>
            </w:pPr>
            <w:r w:rsidRPr="00E30EF7">
              <w:t>Магазин «Магнит», 2-й квартал, 20б</w:t>
            </w:r>
          </w:p>
          <w:p w:rsidR="00E30EF7" w:rsidRPr="00E30EF7" w:rsidRDefault="00E30EF7" w:rsidP="00E30EF7">
            <w:pPr>
              <w:spacing w:after="0" w:line="240" w:lineRule="auto"/>
            </w:pPr>
            <w:r w:rsidRPr="00E30EF7">
              <w:t>61°52’49.3"</w:t>
            </w:r>
          </w:p>
          <w:p w:rsidR="00E30EF7" w:rsidRPr="00E30EF7" w:rsidRDefault="00E30EF7" w:rsidP="00E30EF7">
            <w:pPr>
              <w:spacing w:after="0" w:line="240" w:lineRule="auto"/>
            </w:pPr>
            <w:r w:rsidRPr="00E30EF7">
              <w:t>50°44’01.2"</w:t>
            </w:r>
          </w:p>
        </w:tc>
        <w:tc>
          <w:tcPr>
            <w:tcW w:w="2375" w:type="dxa"/>
          </w:tcPr>
          <w:p w:rsidR="00E30EF7" w:rsidRPr="00E30EF7" w:rsidRDefault="00E30EF7" w:rsidP="00E30EF7">
            <w:pPr>
              <w:spacing w:after="0" w:line="240" w:lineRule="auto"/>
              <w:jc w:val="both"/>
            </w:pPr>
            <w:r w:rsidRPr="00E30EF7">
              <w:t xml:space="preserve">Бетонное основание, закрытая контейнерная площадка, ограждение со всех сторон профнастил, 2 контейнера -  0,77 куб.м. </w:t>
            </w:r>
          </w:p>
        </w:tc>
        <w:tc>
          <w:tcPr>
            <w:tcW w:w="2487" w:type="dxa"/>
            <w:gridSpan w:val="2"/>
          </w:tcPr>
          <w:p w:rsidR="00E30EF7" w:rsidRPr="00E30EF7" w:rsidRDefault="00E30EF7" w:rsidP="00E30EF7">
            <w:pPr>
              <w:spacing w:after="0" w:line="240" w:lineRule="auto"/>
              <w:jc w:val="both"/>
            </w:pPr>
            <w:r w:rsidRPr="00E30EF7">
              <w:t>Филиал Акционерного общества АО «Тандер» г. Сыктывкар</w:t>
            </w:r>
          </w:p>
          <w:p w:rsidR="00E30EF7" w:rsidRPr="00E30EF7" w:rsidRDefault="00E30EF7" w:rsidP="00E30EF7">
            <w:pPr>
              <w:spacing w:after="0" w:line="240" w:lineRule="auto"/>
            </w:pPr>
            <w:r w:rsidRPr="00E30EF7">
              <w:t>адрес: г. Сыктывкар, Покровский бульвар, 1/1</w:t>
            </w:r>
          </w:p>
          <w:p w:rsidR="00E30EF7" w:rsidRPr="00E30EF7" w:rsidRDefault="00E30EF7" w:rsidP="00E30EF7">
            <w:pPr>
              <w:spacing w:after="0" w:line="240" w:lineRule="auto"/>
            </w:pPr>
            <w:r w:rsidRPr="00E30EF7">
              <w:t>ОГРН: 1022301598549</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 xml:space="preserve">Здание оптово-розничной торговли </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32.</w:t>
            </w:r>
          </w:p>
        </w:tc>
        <w:tc>
          <w:tcPr>
            <w:tcW w:w="2188" w:type="dxa"/>
          </w:tcPr>
          <w:p w:rsidR="00E30EF7" w:rsidRPr="00E30EF7" w:rsidRDefault="00E30EF7" w:rsidP="00E30EF7">
            <w:pPr>
              <w:spacing w:after="0" w:line="240" w:lineRule="auto"/>
            </w:pPr>
            <w:r w:rsidRPr="00E30EF7">
              <w:t>с Зеленец, Ухтинское шоссе, д. 30</w:t>
            </w:r>
          </w:p>
          <w:p w:rsidR="00E30EF7" w:rsidRPr="00E30EF7" w:rsidRDefault="00E30EF7" w:rsidP="00E30EF7">
            <w:pPr>
              <w:spacing w:after="0" w:line="240" w:lineRule="auto"/>
            </w:pPr>
            <w:r w:rsidRPr="00E30EF7">
              <w:t>61°52’47.8"</w:t>
            </w:r>
          </w:p>
          <w:p w:rsidR="00E30EF7" w:rsidRPr="00E30EF7" w:rsidRDefault="00E30EF7" w:rsidP="00E30EF7">
            <w:pPr>
              <w:spacing w:after="0" w:line="240" w:lineRule="auto"/>
            </w:pPr>
            <w:r w:rsidRPr="00E30EF7">
              <w:t>50°43’51.0"</w:t>
            </w:r>
          </w:p>
        </w:tc>
        <w:tc>
          <w:tcPr>
            <w:tcW w:w="2375" w:type="dxa"/>
          </w:tcPr>
          <w:p w:rsidR="00E30EF7" w:rsidRPr="00E30EF7" w:rsidRDefault="00E30EF7" w:rsidP="00E30EF7">
            <w:pPr>
              <w:spacing w:after="0" w:line="240" w:lineRule="auto"/>
              <w:jc w:val="both"/>
            </w:pPr>
            <w:r w:rsidRPr="00E30EF7">
              <w:t>1 контейнер 1,1 куб.м.</w:t>
            </w:r>
          </w:p>
        </w:tc>
        <w:tc>
          <w:tcPr>
            <w:tcW w:w="2487" w:type="dxa"/>
            <w:gridSpan w:val="2"/>
          </w:tcPr>
          <w:p w:rsidR="00E30EF7" w:rsidRPr="00E30EF7" w:rsidRDefault="00E30EF7" w:rsidP="00E30EF7">
            <w:pPr>
              <w:spacing w:after="0" w:line="240" w:lineRule="auto"/>
              <w:jc w:val="both"/>
            </w:pPr>
            <w:r w:rsidRPr="00E30EF7">
              <w:t xml:space="preserve">ИП Абдуллаев Али Мехман-Огл ОГРНИП </w:t>
            </w:r>
            <w:r w:rsidRPr="00E30EF7">
              <w:rPr>
                <w:shd w:val="clear" w:color="auto" w:fill="FFFFFF"/>
              </w:rPr>
              <w:t>304110911300010, Кафе «Девичья башня», с Зеленец, Ухтинское шоссе, д. 30</w:t>
            </w:r>
          </w:p>
        </w:tc>
        <w:tc>
          <w:tcPr>
            <w:tcW w:w="2213" w:type="dxa"/>
          </w:tcPr>
          <w:p w:rsidR="00E30EF7" w:rsidRPr="00E30EF7" w:rsidRDefault="00E30EF7" w:rsidP="00E30EF7">
            <w:pPr>
              <w:spacing w:after="0" w:line="240" w:lineRule="auto"/>
              <w:jc w:val="both"/>
              <w:rPr>
                <w:b/>
                <w:bCs/>
                <w:color w:val="000000" w:themeColor="text1"/>
              </w:rPr>
            </w:pPr>
            <w:r w:rsidRPr="00E30EF7">
              <w:rPr>
                <w:color w:val="000000" w:themeColor="text1"/>
              </w:rPr>
              <w:t xml:space="preserve">Здание общественного питания, ИП Абдуллаев Али Мехман-Огл </w:t>
            </w:r>
          </w:p>
        </w:tc>
      </w:tr>
      <w:tr w:rsidR="00E30EF7" w:rsidRPr="00E30EF7" w:rsidTr="00E30EF7">
        <w:trPr>
          <w:cantSplit/>
          <w:trHeight w:val="70"/>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33.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Зеленец,  ул.2 квартал, д. 17а, </w:t>
            </w:r>
          </w:p>
          <w:p w:rsidR="00E30EF7" w:rsidRPr="00E30EF7" w:rsidRDefault="00E30EF7" w:rsidP="00E30EF7">
            <w:pPr>
              <w:spacing w:after="0" w:line="240" w:lineRule="auto"/>
              <w:rPr>
                <w:color w:val="000000" w:themeColor="text1"/>
              </w:rPr>
            </w:pPr>
            <w:r w:rsidRPr="00E30EF7">
              <w:rPr>
                <w:color w:val="000000" w:themeColor="text1"/>
              </w:rPr>
              <w:t>61°52’49.7"</w:t>
            </w:r>
          </w:p>
          <w:p w:rsidR="00E30EF7" w:rsidRPr="00E30EF7" w:rsidRDefault="00E30EF7" w:rsidP="00E30EF7">
            <w:pPr>
              <w:spacing w:after="0" w:line="240" w:lineRule="auto"/>
              <w:rPr>
                <w:color w:val="000000" w:themeColor="text1"/>
              </w:rPr>
            </w:pPr>
            <w:r w:rsidRPr="00E30EF7">
              <w:rPr>
                <w:color w:val="000000" w:themeColor="text1"/>
              </w:rPr>
              <w:t>50°44’28.2"</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1 контейнер 1,1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Зеленецкая средняя общеобразовательная школа,</w:t>
            </w:r>
          </w:p>
          <w:p w:rsidR="00E30EF7" w:rsidRPr="00E30EF7" w:rsidRDefault="00E30EF7" w:rsidP="00E30EF7">
            <w:pPr>
              <w:spacing w:after="0" w:line="240" w:lineRule="auto"/>
              <w:jc w:val="both"/>
              <w:rPr>
                <w:color w:val="000000" w:themeColor="text1"/>
              </w:rPr>
            </w:pPr>
            <w:r w:rsidRPr="00E30EF7">
              <w:rPr>
                <w:color w:val="000000" w:themeColor="text1"/>
              </w:rPr>
              <w:t>с. Зеленец,  ул.2 квартал, д. 17а</w:t>
            </w:r>
          </w:p>
          <w:p w:rsidR="00E30EF7" w:rsidRPr="00E30EF7" w:rsidRDefault="00E30EF7" w:rsidP="00E30EF7">
            <w:pPr>
              <w:spacing w:after="0" w:line="240" w:lineRule="auto"/>
              <w:jc w:val="both"/>
              <w:rPr>
                <w:color w:val="000000" w:themeColor="text1"/>
              </w:rPr>
            </w:pPr>
            <w:r w:rsidRPr="00E30EF7">
              <w:rPr>
                <w:color w:val="000000" w:themeColor="text1"/>
                <w:shd w:val="clear" w:color="auto" w:fill="FFFFFF"/>
              </w:rPr>
              <w:t>ОГРН 1021100970318</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Учебно-образовательное здание</w:t>
            </w:r>
          </w:p>
        </w:tc>
      </w:tr>
      <w:tr w:rsidR="00E30EF7" w:rsidRPr="00E30EF7" w:rsidTr="00E30EF7">
        <w:trPr>
          <w:cantSplit/>
          <w:trHeight w:val="70"/>
        </w:trPr>
        <w:tc>
          <w:tcPr>
            <w:tcW w:w="622" w:type="dxa"/>
          </w:tcPr>
          <w:p w:rsidR="00E30EF7" w:rsidRPr="00E30EF7" w:rsidRDefault="00E30EF7" w:rsidP="00E30EF7">
            <w:pPr>
              <w:spacing w:after="0" w:line="240" w:lineRule="auto"/>
              <w:jc w:val="both"/>
            </w:pPr>
            <w:r w:rsidRPr="00E30EF7">
              <w:t>34.</w:t>
            </w:r>
          </w:p>
        </w:tc>
        <w:tc>
          <w:tcPr>
            <w:tcW w:w="2188" w:type="dxa"/>
          </w:tcPr>
          <w:p w:rsidR="00E30EF7" w:rsidRPr="00E30EF7" w:rsidRDefault="00E30EF7" w:rsidP="00E30EF7">
            <w:pPr>
              <w:spacing w:after="0" w:line="240" w:lineRule="auto"/>
            </w:pPr>
            <w:r w:rsidRPr="00E30EF7">
              <w:t>с. Зеленец, д. Парчег, Зеленецкие Альпы, 1</w:t>
            </w:r>
          </w:p>
          <w:p w:rsidR="00E30EF7" w:rsidRPr="00E30EF7" w:rsidRDefault="00E30EF7" w:rsidP="00E30EF7">
            <w:pPr>
              <w:spacing w:after="0" w:line="240" w:lineRule="auto"/>
            </w:pPr>
            <w:r w:rsidRPr="00E30EF7">
              <w:t>61°56’08.0"</w:t>
            </w:r>
          </w:p>
          <w:p w:rsidR="00E30EF7" w:rsidRPr="00E30EF7" w:rsidRDefault="00E30EF7" w:rsidP="00E30EF7">
            <w:pPr>
              <w:spacing w:after="0" w:line="240" w:lineRule="auto"/>
            </w:pPr>
            <w:r w:rsidRPr="00E30EF7">
              <w:t>50°48’09.4"</w:t>
            </w:r>
          </w:p>
        </w:tc>
        <w:tc>
          <w:tcPr>
            <w:tcW w:w="2375" w:type="dxa"/>
          </w:tcPr>
          <w:p w:rsidR="00E30EF7" w:rsidRPr="00E30EF7" w:rsidRDefault="00E30EF7" w:rsidP="00E30EF7">
            <w:pPr>
              <w:spacing w:after="0" w:line="240" w:lineRule="auto"/>
              <w:jc w:val="both"/>
            </w:pPr>
            <w:r w:rsidRPr="00E30EF7">
              <w:t>2 контейнера по 1,1 куб.м.</w:t>
            </w:r>
          </w:p>
        </w:tc>
        <w:tc>
          <w:tcPr>
            <w:tcW w:w="2487" w:type="dxa"/>
            <w:gridSpan w:val="2"/>
          </w:tcPr>
          <w:p w:rsidR="00E30EF7" w:rsidRPr="00E30EF7" w:rsidRDefault="00E30EF7" w:rsidP="00E30EF7">
            <w:pPr>
              <w:spacing w:after="0" w:line="240" w:lineRule="auto"/>
              <w:jc w:val="both"/>
            </w:pPr>
            <w:r w:rsidRPr="00E30EF7">
              <w:t>ООО «Лыжный клуб» с. Зеленец, Зеленецкие Альпы, 1</w:t>
            </w:r>
          </w:p>
          <w:p w:rsidR="00E30EF7" w:rsidRPr="00E30EF7" w:rsidRDefault="00E30EF7" w:rsidP="00E30EF7">
            <w:pPr>
              <w:spacing w:after="0" w:line="240" w:lineRule="auto"/>
              <w:jc w:val="both"/>
            </w:pPr>
            <w:r w:rsidRPr="00E30EF7">
              <w:rPr>
                <w:shd w:val="clear" w:color="auto" w:fill="FFFFFF"/>
              </w:rPr>
              <w:t>ОГРН 1031101084321</w:t>
            </w:r>
          </w:p>
        </w:tc>
        <w:tc>
          <w:tcPr>
            <w:tcW w:w="2213" w:type="dxa"/>
          </w:tcPr>
          <w:p w:rsidR="00E30EF7" w:rsidRPr="00E30EF7" w:rsidRDefault="00E30EF7" w:rsidP="00E30EF7">
            <w:pPr>
              <w:spacing w:after="0" w:line="240" w:lineRule="auto"/>
              <w:jc w:val="both"/>
            </w:pPr>
            <w:r w:rsidRPr="00E30EF7">
              <w:t>База отдыха</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«Лэзым»</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w:t>
            </w:r>
          </w:p>
        </w:tc>
        <w:tc>
          <w:tcPr>
            <w:tcW w:w="2188" w:type="dxa"/>
          </w:tcPr>
          <w:p w:rsidR="00E30EF7" w:rsidRPr="00E30EF7" w:rsidRDefault="00E30EF7" w:rsidP="00E30EF7">
            <w:pPr>
              <w:spacing w:after="0" w:line="240" w:lineRule="auto"/>
            </w:pPr>
            <w:r w:rsidRPr="00E30EF7">
              <w:t>с. Лэзым,  ул</w:t>
            </w:r>
            <w:proofErr w:type="gramStart"/>
            <w:r w:rsidRPr="00E30EF7">
              <w:t>.Ц</w:t>
            </w:r>
            <w:proofErr w:type="gramEnd"/>
            <w:r w:rsidRPr="00E30EF7">
              <w:t>ентральная (около д. 75)</w:t>
            </w:r>
          </w:p>
          <w:p w:rsidR="00E30EF7" w:rsidRPr="00E30EF7" w:rsidRDefault="00E30EF7" w:rsidP="00E30EF7">
            <w:pPr>
              <w:spacing w:after="0" w:line="240" w:lineRule="auto"/>
            </w:pPr>
            <w:r w:rsidRPr="00E30EF7">
              <w:t>61°26’21.12"</w:t>
            </w:r>
          </w:p>
          <w:p w:rsidR="00E30EF7" w:rsidRPr="00E30EF7" w:rsidRDefault="00E30EF7" w:rsidP="00E30EF7">
            <w:pPr>
              <w:spacing w:after="0" w:line="240" w:lineRule="auto"/>
            </w:pPr>
            <w:r w:rsidRPr="00E30EF7">
              <w:t>50°34’37.36"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4 контейнера 0,75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Нагорная, 2, 3, 8, 7, 13</w:t>
            </w:r>
          </w:p>
          <w:p w:rsidR="00E30EF7" w:rsidRPr="00E30EF7" w:rsidRDefault="00E30EF7" w:rsidP="00E30EF7">
            <w:pPr>
              <w:spacing w:after="0" w:line="240" w:lineRule="auto"/>
              <w:jc w:val="both"/>
            </w:pPr>
            <w:r w:rsidRPr="00E30EF7">
              <w:t>улица Кольцевая, 2, 3, 7, 14, 20</w:t>
            </w:r>
          </w:p>
          <w:p w:rsidR="00E30EF7" w:rsidRPr="00E30EF7" w:rsidRDefault="00E30EF7" w:rsidP="00E30EF7">
            <w:pPr>
              <w:spacing w:after="0" w:line="240" w:lineRule="auto"/>
              <w:jc w:val="both"/>
            </w:pPr>
            <w:r w:rsidRPr="00E30EF7">
              <w:t>улица Центральная, 1, 1а, 2а, 2б, 3-8, 12, 14, 15а, 17, 19, 22, 26, 26а, 26б, 26в, 27, 31, 32, 38, 40, 41, 45, 46, 47, 49, 50, 53, 57, 58, 61, 62, 64, 66, 66а</w:t>
            </w:r>
          </w:p>
          <w:p w:rsidR="00E30EF7" w:rsidRPr="00E30EF7" w:rsidRDefault="00E30EF7" w:rsidP="00E30EF7">
            <w:pPr>
              <w:spacing w:after="0" w:line="240" w:lineRule="auto"/>
              <w:jc w:val="both"/>
            </w:pPr>
            <w:r w:rsidRPr="00E30EF7">
              <w:t>улица Шоссейная, 2, 4, 17, 21, 25 кв.1, 25 кв.2</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Лэзым,  ул</w:t>
            </w:r>
            <w:proofErr w:type="gramStart"/>
            <w:r w:rsidRPr="00E30EF7">
              <w:rPr>
                <w:color w:val="000000" w:themeColor="text1"/>
              </w:rPr>
              <w:t>.Ц</w:t>
            </w:r>
            <w:proofErr w:type="gramEnd"/>
            <w:r w:rsidRPr="00E30EF7">
              <w:rPr>
                <w:color w:val="000000" w:themeColor="text1"/>
              </w:rPr>
              <w:t>ентральная (около д. 76)</w:t>
            </w:r>
          </w:p>
          <w:p w:rsidR="00E30EF7" w:rsidRPr="00E30EF7" w:rsidRDefault="00E30EF7" w:rsidP="00E30EF7">
            <w:pPr>
              <w:spacing w:after="0" w:line="240" w:lineRule="auto"/>
              <w:rPr>
                <w:color w:val="000000" w:themeColor="text1"/>
              </w:rPr>
            </w:pPr>
            <w:r w:rsidRPr="00E30EF7">
              <w:rPr>
                <w:color w:val="000000" w:themeColor="text1"/>
              </w:rPr>
              <w:t>61°26’42.35"</w:t>
            </w:r>
          </w:p>
          <w:p w:rsidR="00E30EF7" w:rsidRPr="00E30EF7" w:rsidRDefault="00E30EF7" w:rsidP="00E30EF7">
            <w:pPr>
              <w:spacing w:after="0" w:line="240" w:lineRule="auto"/>
              <w:rPr>
                <w:color w:val="000000" w:themeColor="text1"/>
              </w:rPr>
            </w:pPr>
            <w:r w:rsidRPr="00E30EF7">
              <w:rPr>
                <w:color w:val="000000" w:themeColor="text1"/>
              </w:rPr>
              <w:t>50°34’44.70"</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4 контейнера 0,75 куб.м., бункер накопитель на 8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proofErr w:type="gramStart"/>
            <w:r w:rsidRPr="00E30EF7">
              <w:rPr>
                <w:color w:val="000000" w:themeColor="text1"/>
              </w:rPr>
              <w:t>улица Центральная, 70, 70а, 70б, 72а, 72б, 73, 74г, 74ю, 74в, 75 кв.1, 75 кв.2, 76а, 77 кв.1, 77 кв.2, 78, 79, 79а, 80, 82, 90, 91, 93, 93/3, 93/а, 98, 98а, 98в, 100, 101, 107, 110, 112, 112а, 113, 114, 117, 118, 120, 121</w:t>
            </w:r>
            <w:proofErr w:type="gramEnd"/>
          </w:p>
          <w:p w:rsidR="00E30EF7" w:rsidRPr="00E30EF7" w:rsidRDefault="00E30EF7" w:rsidP="00E30EF7">
            <w:pPr>
              <w:spacing w:after="0" w:line="240" w:lineRule="auto"/>
              <w:jc w:val="both"/>
              <w:rPr>
                <w:color w:val="000000" w:themeColor="text1"/>
              </w:rPr>
            </w:pPr>
            <w:r w:rsidRPr="00E30EF7">
              <w:rPr>
                <w:color w:val="000000" w:themeColor="text1"/>
              </w:rPr>
              <w:t>улица Южная, 4</w:t>
            </w:r>
          </w:p>
          <w:p w:rsidR="00E30EF7" w:rsidRPr="00E30EF7" w:rsidRDefault="00E30EF7" w:rsidP="00E30EF7">
            <w:pPr>
              <w:spacing w:after="0" w:line="240" w:lineRule="auto"/>
              <w:jc w:val="both"/>
              <w:rPr>
                <w:color w:val="000000" w:themeColor="text1"/>
              </w:rPr>
            </w:pPr>
            <w:r w:rsidRPr="00E30EF7">
              <w:rPr>
                <w:color w:val="000000" w:themeColor="text1"/>
              </w:rPr>
              <w:t>улица Солнечная, 7, 13, Администрация седьского поселения «Лызым», Больница центральная районнная Сыктывдинская ГБУЗ РК, Дом культуры районный Сыктывдинский МАУК, СНТ «Космос», ИП Кулуев Илгар Назим оглы КФХ, ООО «ПЭТКОМИ»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w:t>
            </w:r>
          </w:p>
        </w:tc>
        <w:tc>
          <w:tcPr>
            <w:tcW w:w="2188" w:type="dxa"/>
          </w:tcPr>
          <w:p w:rsidR="00E30EF7" w:rsidRPr="00E30EF7" w:rsidRDefault="00E30EF7" w:rsidP="00E30EF7">
            <w:pPr>
              <w:spacing w:after="0" w:line="240" w:lineRule="auto"/>
            </w:pPr>
            <w:r w:rsidRPr="00E30EF7">
              <w:t>с. Лэзым,  ул</w:t>
            </w:r>
            <w:proofErr w:type="gramStart"/>
            <w:r w:rsidRPr="00E30EF7">
              <w:t>.Ц</w:t>
            </w:r>
            <w:proofErr w:type="gramEnd"/>
            <w:r w:rsidRPr="00E30EF7">
              <w:t>ентральная (около д. 132)</w:t>
            </w:r>
          </w:p>
          <w:p w:rsidR="00E30EF7" w:rsidRPr="00E30EF7" w:rsidRDefault="00E30EF7" w:rsidP="00E30EF7">
            <w:pPr>
              <w:spacing w:after="0" w:line="240" w:lineRule="auto"/>
            </w:pPr>
            <w:r w:rsidRPr="00E30EF7">
              <w:t>61°26’58.60"</w:t>
            </w:r>
          </w:p>
          <w:p w:rsidR="00E30EF7" w:rsidRPr="00E30EF7" w:rsidRDefault="00E30EF7" w:rsidP="00E30EF7">
            <w:pPr>
              <w:spacing w:after="0" w:line="240" w:lineRule="auto"/>
            </w:pPr>
            <w:r w:rsidRPr="00E30EF7">
              <w:t>50°34’22.37"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4 контейнера 0,75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p>
          <w:p w:rsidR="00E30EF7" w:rsidRPr="00E30EF7" w:rsidRDefault="00E30EF7" w:rsidP="00E30EF7">
            <w:pPr>
              <w:spacing w:after="0" w:line="240" w:lineRule="auto"/>
              <w:jc w:val="both"/>
            </w:pPr>
            <w:r w:rsidRPr="00E30EF7">
              <w:t>улица Центральная, 122, 124, 124а, 126, 141, 143, 145, 147, 149, 151, 153, 155, 157, 159, 161, 163, 165, 167, 169, 171, 173, 173а, 175, 179, 181, 181а, 181б, 183, 185, 187, 193, 195, 197, 199, 201, 201а, 203, 205, 207, 209, 211</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Лэзым,  ул</w:t>
            </w:r>
            <w:proofErr w:type="gramStart"/>
            <w:r w:rsidRPr="00E30EF7">
              <w:rPr>
                <w:color w:val="000000" w:themeColor="text1"/>
              </w:rPr>
              <w:t>.Ц</w:t>
            </w:r>
            <w:proofErr w:type="gramEnd"/>
            <w:r w:rsidRPr="00E30EF7">
              <w:rPr>
                <w:color w:val="000000" w:themeColor="text1"/>
              </w:rPr>
              <w:t>ентральная (около д. 156/1)</w:t>
            </w:r>
          </w:p>
          <w:p w:rsidR="00E30EF7" w:rsidRPr="00E30EF7" w:rsidRDefault="00E30EF7" w:rsidP="00E30EF7">
            <w:pPr>
              <w:spacing w:after="0" w:line="240" w:lineRule="auto"/>
              <w:rPr>
                <w:color w:val="000000" w:themeColor="text1"/>
              </w:rPr>
            </w:pPr>
            <w:r w:rsidRPr="00E30EF7">
              <w:rPr>
                <w:color w:val="000000" w:themeColor="text1"/>
              </w:rPr>
              <w:t>61°27’8.05"</w:t>
            </w:r>
          </w:p>
          <w:p w:rsidR="00E30EF7" w:rsidRPr="00E30EF7" w:rsidRDefault="00E30EF7" w:rsidP="00E30EF7">
            <w:pPr>
              <w:spacing w:after="0" w:line="240" w:lineRule="auto"/>
              <w:rPr>
                <w:color w:val="000000" w:themeColor="text1"/>
              </w:rPr>
            </w:pPr>
            <w:r w:rsidRPr="00E30EF7">
              <w:rPr>
                <w:color w:val="000000" w:themeColor="text1"/>
              </w:rPr>
              <w:t>50°34’38.59"</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4 контейнера 0,75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proofErr w:type="gramStart"/>
            <w:r w:rsidRPr="00E30EF7">
              <w:rPr>
                <w:color w:val="000000" w:themeColor="text1"/>
              </w:rPr>
              <w:t xml:space="preserve">улица Центральная, 148, 150, 152, 154, 156, 158, 161, 164, 166, 172, 174, 180, 184, 186, 190, 192, 200, 204, 212, 215, 219, 223, 227, 227а, 229, 231, 233, 235, 239, 245, 247, 253, 255б, 257, 257а, 259, 265, 267, 269, 269а, 271, 275, Местная Православная Религиозная Организация Приход Храма Первоверховных Апостолов Петра и Павла </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5.</w:t>
            </w:r>
          </w:p>
        </w:tc>
        <w:tc>
          <w:tcPr>
            <w:tcW w:w="2188" w:type="dxa"/>
          </w:tcPr>
          <w:p w:rsidR="00E30EF7" w:rsidRPr="00E30EF7" w:rsidRDefault="00E30EF7" w:rsidP="00E30EF7">
            <w:pPr>
              <w:spacing w:after="0" w:line="240" w:lineRule="auto"/>
            </w:pPr>
            <w:r w:rsidRPr="00E30EF7">
              <w:t>с. Лэзым,  ул</w:t>
            </w:r>
            <w:proofErr w:type="gramStart"/>
            <w:r w:rsidRPr="00E30EF7">
              <w:t>.Ц</w:t>
            </w:r>
            <w:proofErr w:type="gramEnd"/>
            <w:r w:rsidRPr="00E30EF7">
              <w:t>ентральная, д. 68</w:t>
            </w:r>
          </w:p>
          <w:p w:rsidR="00E30EF7" w:rsidRPr="00E30EF7" w:rsidRDefault="00E30EF7" w:rsidP="00E30EF7">
            <w:pPr>
              <w:spacing w:after="0" w:line="240" w:lineRule="auto"/>
            </w:pPr>
            <w:r w:rsidRPr="00E30EF7">
              <w:t>61°26’37.04"</w:t>
            </w:r>
          </w:p>
          <w:p w:rsidR="00E30EF7" w:rsidRPr="00E30EF7" w:rsidRDefault="00E30EF7" w:rsidP="00E30EF7">
            <w:pPr>
              <w:spacing w:after="0" w:line="240" w:lineRule="auto"/>
            </w:pPr>
            <w:r w:rsidRPr="00E30EF7">
              <w:t>50°34’45.55"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деревянное.</w:t>
            </w:r>
          </w:p>
          <w:p w:rsidR="00E30EF7" w:rsidRPr="00E30EF7" w:rsidRDefault="00E30EF7" w:rsidP="00E30EF7">
            <w:pPr>
              <w:spacing w:after="0" w:line="240" w:lineRule="auto"/>
              <w:jc w:val="both"/>
            </w:pPr>
            <w:r w:rsidRPr="00E30EF7">
              <w:t xml:space="preserve">1 контейнер по 0,71 куб. м. </w:t>
            </w:r>
          </w:p>
        </w:tc>
        <w:tc>
          <w:tcPr>
            <w:tcW w:w="2487" w:type="dxa"/>
            <w:gridSpan w:val="2"/>
          </w:tcPr>
          <w:p w:rsidR="00E30EF7" w:rsidRPr="00E30EF7" w:rsidRDefault="00E30EF7" w:rsidP="00E30EF7">
            <w:pPr>
              <w:spacing w:after="0" w:line="240" w:lineRule="auto"/>
              <w:jc w:val="both"/>
            </w:pPr>
            <w:r w:rsidRPr="00E30EF7">
              <w:t>МАДОУ «Детский сад»</w:t>
            </w:r>
          </w:p>
          <w:p w:rsidR="00E30EF7" w:rsidRPr="00E30EF7" w:rsidRDefault="00E30EF7" w:rsidP="00E30EF7">
            <w:pPr>
              <w:spacing w:after="0" w:line="240" w:lineRule="auto"/>
              <w:jc w:val="both"/>
            </w:pPr>
            <w:r w:rsidRPr="00E30EF7">
              <w:t xml:space="preserve"> адрес:  ул</w:t>
            </w:r>
            <w:proofErr w:type="gramStart"/>
            <w:r w:rsidRPr="00E30EF7">
              <w:t>.Ц</w:t>
            </w:r>
            <w:proofErr w:type="gramEnd"/>
            <w:r w:rsidRPr="00E30EF7">
              <w:t>ентральная, д. 68,</w:t>
            </w:r>
          </w:p>
          <w:p w:rsidR="00E30EF7" w:rsidRPr="00E30EF7" w:rsidRDefault="00E30EF7" w:rsidP="00E30EF7">
            <w:pPr>
              <w:spacing w:after="0" w:line="240" w:lineRule="auto"/>
              <w:jc w:val="both"/>
            </w:pPr>
            <w:r w:rsidRPr="00E30EF7">
              <w:t>ОГРН: 1021100970428</w:t>
            </w:r>
          </w:p>
        </w:tc>
        <w:tc>
          <w:tcPr>
            <w:tcW w:w="2213" w:type="dxa"/>
          </w:tcPr>
          <w:p w:rsidR="00E30EF7" w:rsidRPr="00E30EF7" w:rsidRDefault="00E30EF7" w:rsidP="00E30EF7">
            <w:pPr>
              <w:spacing w:after="0" w:line="240" w:lineRule="auto"/>
              <w:jc w:val="both"/>
            </w:pPr>
          </w:p>
          <w:p w:rsidR="00E30EF7" w:rsidRPr="00E30EF7" w:rsidRDefault="00E30EF7" w:rsidP="00E30EF7">
            <w:pPr>
              <w:spacing w:after="0" w:line="240" w:lineRule="auto"/>
              <w:jc w:val="both"/>
              <w:rPr>
                <w:b/>
                <w:bCs/>
                <w:i/>
                <w:iCs/>
              </w:rPr>
            </w:pPr>
            <w:r w:rsidRPr="00E30EF7">
              <w:t>Учебно-образовательное учреждение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с. Лэзым, кладбище</w:t>
            </w:r>
          </w:p>
          <w:p w:rsidR="00E30EF7" w:rsidRPr="00E30EF7" w:rsidRDefault="00E30EF7" w:rsidP="00E30EF7">
            <w:pPr>
              <w:spacing w:after="0" w:line="240" w:lineRule="auto"/>
            </w:pPr>
            <w:r w:rsidRPr="00E30EF7">
              <w:t>61°27’3.07"</w:t>
            </w:r>
          </w:p>
          <w:p w:rsidR="00E30EF7" w:rsidRPr="00E30EF7" w:rsidRDefault="00E30EF7" w:rsidP="00E30EF7">
            <w:pPr>
              <w:spacing w:after="0" w:line="240" w:lineRule="auto"/>
            </w:pPr>
            <w:r w:rsidRPr="00E30EF7">
              <w:t>50°34’48.02"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2 бункера-накопителя по 8 куб</w:t>
            </w:r>
            <w:proofErr w:type="gramStart"/>
            <w:r w:rsidRPr="00E30EF7">
              <w:t>.м</w:t>
            </w:r>
            <w:proofErr w:type="gramEnd"/>
          </w:p>
          <w:p w:rsidR="00E30EF7" w:rsidRPr="00E30EF7" w:rsidRDefault="00E30EF7" w:rsidP="00E30EF7">
            <w:pPr>
              <w:spacing w:after="0" w:line="240" w:lineRule="auto"/>
              <w:jc w:val="both"/>
            </w:pPr>
          </w:p>
          <w:p w:rsidR="00E30EF7" w:rsidRPr="00E30EF7" w:rsidRDefault="00E30EF7" w:rsidP="00E30EF7">
            <w:pPr>
              <w:spacing w:after="0" w:line="240" w:lineRule="auto"/>
              <w:jc w:val="both"/>
            </w:pPr>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с. Лэзым, магазина на а/д «Вятка»</w:t>
            </w:r>
          </w:p>
          <w:p w:rsidR="00E30EF7" w:rsidRPr="00E30EF7" w:rsidRDefault="00E30EF7" w:rsidP="00E30EF7">
            <w:pPr>
              <w:spacing w:after="0" w:line="240" w:lineRule="auto"/>
            </w:pPr>
            <w:r w:rsidRPr="00E30EF7">
              <w:t>61° 26' 51.56"</w:t>
            </w:r>
          </w:p>
          <w:p w:rsidR="00E30EF7" w:rsidRPr="00E30EF7" w:rsidRDefault="00E30EF7" w:rsidP="00E30EF7">
            <w:pPr>
              <w:spacing w:after="0" w:line="240" w:lineRule="auto"/>
            </w:pPr>
            <w:r w:rsidRPr="00E30EF7">
              <w:t>50° 35' 7.22"</w:t>
            </w:r>
          </w:p>
        </w:tc>
        <w:tc>
          <w:tcPr>
            <w:tcW w:w="2375" w:type="dxa"/>
          </w:tcPr>
          <w:p w:rsidR="00E30EF7" w:rsidRPr="00E30EF7" w:rsidRDefault="00E30EF7" w:rsidP="00E30EF7">
            <w:pPr>
              <w:spacing w:after="0" w:line="240" w:lineRule="auto"/>
              <w:jc w:val="both"/>
            </w:pPr>
            <w:r w:rsidRPr="00E30EF7">
              <w:t>1 контейнер 0,75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 xml:space="preserve">Индивидуальный предприниматель Исмагилов Андрей Ильдусович </w:t>
            </w:r>
          </w:p>
          <w:p w:rsidR="00E30EF7" w:rsidRPr="00E30EF7" w:rsidRDefault="00E30EF7" w:rsidP="00E30EF7">
            <w:pPr>
              <w:spacing w:after="0" w:line="240" w:lineRule="auto"/>
              <w:jc w:val="both"/>
            </w:pPr>
            <w:r w:rsidRPr="00E30EF7">
              <w:t>ОГРНИП: 319112100010016</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contextualSpacing/>
            </w:pPr>
            <w:r w:rsidRPr="00E30EF7">
              <w:t>д. Морово, СНТ «Алёнушка», ул. Речная, по левой стороне</w:t>
            </w:r>
          </w:p>
          <w:p w:rsidR="00E30EF7" w:rsidRPr="00E30EF7" w:rsidRDefault="00E30EF7" w:rsidP="00E30EF7">
            <w:pPr>
              <w:spacing w:after="0" w:line="240" w:lineRule="auto"/>
              <w:contextualSpacing/>
            </w:pPr>
            <w:r w:rsidRPr="00E30EF7">
              <w:t>61° 49' 72,32"</w:t>
            </w:r>
          </w:p>
          <w:p w:rsidR="00E30EF7" w:rsidRPr="00E30EF7" w:rsidRDefault="00E30EF7" w:rsidP="00E30EF7">
            <w:pPr>
              <w:spacing w:after="0" w:line="240" w:lineRule="auto"/>
              <w:contextualSpacing/>
            </w:pPr>
            <w:r w:rsidRPr="00E30EF7">
              <w:t>50° 61' 20,47"</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2 контейнера по 0,75 куб.м.</w:t>
            </w:r>
          </w:p>
        </w:tc>
        <w:tc>
          <w:tcPr>
            <w:tcW w:w="2487" w:type="dxa"/>
            <w:gridSpan w:val="2"/>
          </w:tcPr>
          <w:p w:rsidR="00E30EF7" w:rsidRPr="00E30EF7" w:rsidRDefault="00E30EF7" w:rsidP="00E30EF7">
            <w:pPr>
              <w:spacing w:after="0" w:line="240" w:lineRule="auto"/>
              <w:jc w:val="both"/>
            </w:pPr>
            <w:r w:rsidRPr="00E30EF7">
              <w:t xml:space="preserve">СНТ «Алёнушка» </w:t>
            </w:r>
          </w:p>
          <w:p w:rsidR="00E30EF7" w:rsidRPr="00E30EF7" w:rsidRDefault="00E30EF7" w:rsidP="00E30EF7">
            <w:pPr>
              <w:spacing w:after="0" w:line="240" w:lineRule="auto"/>
              <w:jc w:val="both"/>
            </w:pPr>
            <w:r w:rsidRPr="00E30EF7">
              <w:t xml:space="preserve">адрес: д. Морово </w:t>
            </w:r>
          </w:p>
          <w:p w:rsidR="00E30EF7" w:rsidRPr="00E30EF7" w:rsidRDefault="00E30EF7" w:rsidP="00E30EF7">
            <w:pPr>
              <w:spacing w:after="0" w:line="240" w:lineRule="auto"/>
              <w:jc w:val="both"/>
            </w:pPr>
            <w:r w:rsidRPr="00E30EF7">
              <w:t>ОГРН: 1021100972034</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contextualSpacing/>
            </w:pPr>
            <w:r w:rsidRPr="00E30EF7">
              <w:t>д. Морово, СНТ «Мечта», центральная дорога, 1 проезд</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 xml:space="preserve">61°29'44.0" </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50°36'26.3"</w:t>
            </w:r>
          </w:p>
          <w:p w:rsidR="00E30EF7" w:rsidRPr="00E30EF7" w:rsidRDefault="00E30EF7" w:rsidP="00E30EF7">
            <w:pPr>
              <w:spacing w:after="0" w:line="240" w:lineRule="auto"/>
              <w:contextualSpacing/>
            </w:pP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2 контейнера по 0,75 куб.м.</w:t>
            </w:r>
          </w:p>
        </w:tc>
        <w:tc>
          <w:tcPr>
            <w:tcW w:w="2487" w:type="dxa"/>
            <w:gridSpan w:val="2"/>
          </w:tcPr>
          <w:p w:rsidR="00E30EF7" w:rsidRPr="00E30EF7" w:rsidRDefault="00E30EF7" w:rsidP="00E30EF7">
            <w:pPr>
              <w:spacing w:after="0" w:line="240" w:lineRule="auto"/>
              <w:jc w:val="both"/>
            </w:pPr>
            <w:r w:rsidRPr="00E30EF7">
              <w:t xml:space="preserve">СНТ «Мечта» </w:t>
            </w:r>
          </w:p>
          <w:p w:rsidR="00E30EF7" w:rsidRPr="00E30EF7" w:rsidRDefault="00E30EF7" w:rsidP="00E30EF7">
            <w:pPr>
              <w:spacing w:after="0" w:line="240" w:lineRule="auto"/>
              <w:jc w:val="both"/>
            </w:pPr>
            <w:r w:rsidRPr="00E30EF7">
              <w:t xml:space="preserve">адрес: д. Морово </w:t>
            </w:r>
          </w:p>
          <w:p w:rsidR="00E30EF7" w:rsidRPr="00E30EF7" w:rsidRDefault="00E30EF7" w:rsidP="00E30EF7">
            <w:pPr>
              <w:spacing w:after="0" w:line="240" w:lineRule="auto"/>
              <w:jc w:val="both"/>
            </w:pPr>
            <w:r w:rsidRPr="00E30EF7">
              <w:t>ОГРН: 1171101002291</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contextualSpacing/>
            </w:pPr>
            <w:r w:rsidRPr="00E30EF7">
              <w:t>д. Морово, СНТ «Орбита», улица Объездная</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61°29'16.8"</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50°35'19.2"</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3 контейнера по 0,75 куб.м.</w:t>
            </w:r>
          </w:p>
        </w:tc>
        <w:tc>
          <w:tcPr>
            <w:tcW w:w="2487" w:type="dxa"/>
            <w:gridSpan w:val="2"/>
          </w:tcPr>
          <w:p w:rsidR="00E30EF7" w:rsidRPr="00E30EF7" w:rsidRDefault="00E30EF7" w:rsidP="00E30EF7">
            <w:pPr>
              <w:spacing w:after="0" w:line="240" w:lineRule="auto"/>
              <w:jc w:val="both"/>
            </w:pPr>
            <w:r w:rsidRPr="00E30EF7">
              <w:t xml:space="preserve">СНТ «Орбита» </w:t>
            </w:r>
          </w:p>
          <w:p w:rsidR="00E30EF7" w:rsidRPr="00E30EF7" w:rsidRDefault="00E30EF7" w:rsidP="00E30EF7">
            <w:pPr>
              <w:spacing w:after="0" w:line="240" w:lineRule="auto"/>
              <w:jc w:val="both"/>
            </w:pPr>
            <w:r w:rsidRPr="00E30EF7">
              <w:t xml:space="preserve">адрес: д. Морово </w:t>
            </w:r>
          </w:p>
          <w:p w:rsidR="00E30EF7" w:rsidRPr="00E30EF7" w:rsidRDefault="00E30EF7" w:rsidP="00E30EF7">
            <w:pPr>
              <w:spacing w:after="0" w:line="240" w:lineRule="auto"/>
              <w:jc w:val="both"/>
            </w:pPr>
            <w:r w:rsidRPr="00E30EF7">
              <w:t>ОГРН: 1031100850428</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11.</w:t>
            </w:r>
          </w:p>
        </w:tc>
        <w:tc>
          <w:tcPr>
            <w:tcW w:w="2188" w:type="dxa"/>
          </w:tcPr>
          <w:p w:rsidR="00E30EF7" w:rsidRPr="00E30EF7" w:rsidRDefault="00E30EF7" w:rsidP="00E30EF7">
            <w:pPr>
              <w:spacing w:after="0" w:line="240" w:lineRule="auto"/>
              <w:contextualSpacing/>
            </w:pPr>
            <w:r w:rsidRPr="00E30EF7">
              <w:t>д. Морово, СНТ «Парма», центральный проезд, на выезде с СНТ «Парма»</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61°49'05.16"</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50°59'08.25"</w:t>
            </w:r>
          </w:p>
          <w:p w:rsidR="00E30EF7" w:rsidRPr="00E30EF7" w:rsidRDefault="00E30EF7" w:rsidP="00E30EF7">
            <w:pPr>
              <w:spacing w:after="0" w:line="240" w:lineRule="auto"/>
              <w:contextualSpacing/>
            </w:pP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профнастил, 2 контейнера по 0,75 куб.м.</w:t>
            </w:r>
          </w:p>
        </w:tc>
        <w:tc>
          <w:tcPr>
            <w:tcW w:w="2487" w:type="dxa"/>
            <w:gridSpan w:val="2"/>
          </w:tcPr>
          <w:p w:rsidR="00E30EF7" w:rsidRPr="00E30EF7" w:rsidRDefault="00E30EF7" w:rsidP="00E30EF7">
            <w:pPr>
              <w:spacing w:after="0" w:line="240" w:lineRule="auto"/>
              <w:jc w:val="both"/>
            </w:pPr>
            <w:r w:rsidRPr="00E30EF7">
              <w:t xml:space="preserve">СНТ «Парма» </w:t>
            </w:r>
          </w:p>
          <w:p w:rsidR="00E30EF7" w:rsidRPr="00E30EF7" w:rsidRDefault="00E30EF7" w:rsidP="00E30EF7">
            <w:pPr>
              <w:spacing w:after="0" w:line="240" w:lineRule="auto"/>
              <w:jc w:val="both"/>
            </w:pPr>
            <w:r w:rsidRPr="00E30EF7">
              <w:t>адрес: д. Морово</w:t>
            </w:r>
          </w:p>
          <w:p w:rsidR="00E30EF7" w:rsidRPr="00E30EF7" w:rsidRDefault="00E30EF7" w:rsidP="00E30EF7">
            <w:pPr>
              <w:spacing w:after="0" w:line="240" w:lineRule="auto"/>
              <w:jc w:val="both"/>
            </w:pPr>
            <w:r w:rsidRPr="00E30EF7">
              <w:t>ОГРН: 1021100972991</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12.</w:t>
            </w:r>
          </w:p>
        </w:tc>
        <w:tc>
          <w:tcPr>
            <w:tcW w:w="2188" w:type="dxa"/>
          </w:tcPr>
          <w:p w:rsidR="00E30EF7" w:rsidRPr="00E30EF7" w:rsidRDefault="00E30EF7" w:rsidP="00E30EF7">
            <w:pPr>
              <w:spacing w:after="0" w:line="240" w:lineRule="auto"/>
              <w:contextualSpacing/>
            </w:pPr>
            <w:r w:rsidRPr="00E30EF7">
              <w:t>д. Морово, ул. Морово, д. 2, СНТ «Труд»</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61°50'73.25"</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50°61'86.35"</w:t>
            </w:r>
          </w:p>
          <w:p w:rsidR="00E30EF7" w:rsidRPr="00E30EF7" w:rsidRDefault="00E30EF7" w:rsidP="00E30EF7">
            <w:pPr>
              <w:spacing w:after="0" w:line="240" w:lineRule="auto"/>
              <w:contextualSpacing/>
            </w:pPr>
          </w:p>
        </w:tc>
        <w:tc>
          <w:tcPr>
            <w:tcW w:w="2375" w:type="dxa"/>
          </w:tcPr>
          <w:p w:rsidR="00E30EF7" w:rsidRPr="00E30EF7" w:rsidRDefault="00E30EF7" w:rsidP="00E30EF7">
            <w:pPr>
              <w:spacing w:after="0" w:line="240" w:lineRule="auto"/>
              <w:jc w:val="both"/>
            </w:pPr>
            <w:r w:rsidRPr="00E30EF7">
              <w:t>Бетонное основание, ограждение с 3-х сторон дерево, 1 контейнер 0,75 куб.м.</w:t>
            </w:r>
          </w:p>
        </w:tc>
        <w:tc>
          <w:tcPr>
            <w:tcW w:w="2487" w:type="dxa"/>
            <w:gridSpan w:val="2"/>
          </w:tcPr>
          <w:p w:rsidR="00E30EF7" w:rsidRPr="00E30EF7" w:rsidRDefault="00E30EF7" w:rsidP="00E30EF7">
            <w:pPr>
              <w:spacing w:after="0" w:line="240" w:lineRule="auto"/>
              <w:jc w:val="both"/>
            </w:pPr>
            <w:r w:rsidRPr="00E30EF7">
              <w:t xml:space="preserve">СНТ «Труд» </w:t>
            </w:r>
          </w:p>
          <w:p w:rsidR="00E30EF7" w:rsidRPr="00E30EF7" w:rsidRDefault="00E30EF7" w:rsidP="00E30EF7">
            <w:pPr>
              <w:spacing w:after="0" w:line="240" w:lineRule="auto"/>
              <w:jc w:val="both"/>
            </w:pPr>
            <w:r w:rsidRPr="00E30EF7">
              <w:t>адрес: д. Морово</w:t>
            </w:r>
          </w:p>
          <w:p w:rsidR="00E30EF7" w:rsidRPr="00E30EF7" w:rsidRDefault="00E30EF7" w:rsidP="00E30EF7">
            <w:pPr>
              <w:spacing w:after="0" w:line="240" w:lineRule="auto"/>
              <w:jc w:val="both"/>
            </w:pPr>
            <w:r w:rsidRPr="00E30EF7">
              <w:t>ОГРН: 1021100970110</w:t>
            </w:r>
          </w:p>
        </w:tc>
        <w:tc>
          <w:tcPr>
            <w:tcW w:w="2213" w:type="dxa"/>
          </w:tcPr>
          <w:p w:rsidR="00E30EF7" w:rsidRPr="00E30EF7" w:rsidRDefault="00E30EF7" w:rsidP="00E30EF7">
            <w:pPr>
              <w:spacing w:after="0" w:line="240" w:lineRule="auto"/>
              <w:jc w:val="both"/>
            </w:pPr>
            <w:r w:rsidRPr="00E30EF7">
              <w:t>Садоводческое некоммерческое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13.</w:t>
            </w:r>
          </w:p>
        </w:tc>
        <w:tc>
          <w:tcPr>
            <w:tcW w:w="2188" w:type="dxa"/>
          </w:tcPr>
          <w:p w:rsidR="00E30EF7" w:rsidRPr="00E30EF7" w:rsidRDefault="00E30EF7" w:rsidP="00E30EF7">
            <w:pPr>
              <w:spacing w:after="0" w:line="240" w:lineRule="auto"/>
            </w:pPr>
            <w:r w:rsidRPr="00E30EF7">
              <w:t>с. Лэзым, Шоссейная, 43</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61°26'51.1"</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50°35'08.6"</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1 контейнер 0,75 куб.м.</w:t>
            </w:r>
          </w:p>
        </w:tc>
        <w:tc>
          <w:tcPr>
            <w:tcW w:w="2487" w:type="dxa"/>
            <w:gridSpan w:val="2"/>
          </w:tcPr>
          <w:p w:rsidR="00E30EF7" w:rsidRPr="00E30EF7" w:rsidRDefault="00E30EF7" w:rsidP="00E30EF7">
            <w:pPr>
              <w:spacing w:after="0" w:line="240" w:lineRule="auto"/>
              <w:jc w:val="both"/>
            </w:pPr>
            <w:r w:rsidRPr="00E30EF7">
              <w:t>Индивидуальный предприниматель</w:t>
            </w:r>
            <w:r w:rsidRPr="00E30EF7">
              <w:rPr>
                <w:rFonts w:eastAsiaTheme="minorHAnsi"/>
              </w:rPr>
              <w:t xml:space="preserve"> </w:t>
            </w:r>
            <w:r w:rsidRPr="00E30EF7">
              <w:t>Исмагилов Андрей Ильдусович</w:t>
            </w:r>
          </w:p>
          <w:p w:rsidR="00E30EF7" w:rsidRPr="00E30EF7" w:rsidRDefault="00E30EF7" w:rsidP="00E30EF7">
            <w:pPr>
              <w:spacing w:after="0" w:line="240" w:lineRule="auto"/>
              <w:jc w:val="both"/>
            </w:pPr>
            <w:r w:rsidRPr="00E30EF7">
              <w:t>ОГРНИП   319112100010016</w:t>
            </w:r>
          </w:p>
        </w:tc>
        <w:tc>
          <w:tcPr>
            <w:tcW w:w="2213" w:type="dxa"/>
          </w:tcPr>
          <w:p w:rsidR="00E30EF7" w:rsidRPr="00E30EF7" w:rsidRDefault="00E30EF7" w:rsidP="00E30EF7">
            <w:pPr>
              <w:spacing w:after="0" w:line="240" w:lineRule="auto"/>
              <w:jc w:val="both"/>
            </w:pPr>
            <w:r w:rsidRPr="00E30EF7">
              <w:t>Здание оптово-розничной торговли, магазин «ЭкоЛозым»</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14.</w:t>
            </w:r>
          </w:p>
        </w:tc>
        <w:tc>
          <w:tcPr>
            <w:tcW w:w="2188" w:type="dxa"/>
          </w:tcPr>
          <w:p w:rsidR="00E30EF7" w:rsidRPr="00E30EF7" w:rsidRDefault="00E30EF7" w:rsidP="00E30EF7">
            <w:pPr>
              <w:spacing w:after="0" w:line="240" w:lineRule="auto"/>
              <w:contextualSpacing/>
            </w:pPr>
            <w:r w:rsidRPr="00E30EF7">
              <w:t xml:space="preserve">д. Морово, ул. Дорожная, напротив участка № 295, </w:t>
            </w:r>
            <w:proofErr w:type="gramStart"/>
            <w:r w:rsidRPr="00E30EF7">
              <w:t>СТ</w:t>
            </w:r>
            <w:proofErr w:type="gramEnd"/>
            <w:r w:rsidRPr="00E30EF7">
              <w:t xml:space="preserve"> «Луч»</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61°29'34.3"</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50°35'54.3"</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4-х сторон, закрытая контейнерная площадка, 3  контейнера по 0,75 куб.м.</w:t>
            </w:r>
          </w:p>
        </w:tc>
        <w:tc>
          <w:tcPr>
            <w:tcW w:w="2487" w:type="dxa"/>
            <w:gridSpan w:val="2"/>
          </w:tcPr>
          <w:p w:rsidR="00E30EF7" w:rsidRPr="00E30EF7" w:rsidRDefault="00E30EF7" w:rsidP="00E30EF7">
            <w:pPr>
              <w:spacing w:after="0" w:line="240" w:lineRule="auto"/>
              <w:jc w:val="both"/>
            </w:pPr>
            <w:proofErr w:type="gramStart"/>
            <w:r w:rsidRPr="00E30EF7">
              <w:t>СТ</w:t>
            </w:r>
            <w:proofErr w:type="gramEnd"/>
            <w:r w:rsidRPr="00E30EF7">
              <w:t xml:space="preserve"> «Луч» </w:t>
            </w:r>
          </w:p>
          <w:p w:rsidR="00E30EF7" w:rsidRPr="00E30EF7" w:rsidRDefault="00E30EF7" w:rsidP="00E30EF7">
            <w:pPr>
              <w:spacing w:after="0" w:line="240" w:lineRule="auto"/>
              <w:jc w:val="both"/>
            </w:pPr>
            <w:r w:rsidRPr="00E30EF7">
              <w:t>адрес: д. Морово</w:t>
            </w:r>
          </w:p>
          <w:p w:rsidR="00E30EF7" w:rsidRPr="00E30EF7" w:rsidRDefault="00E30EF7" w:rsidP="00E30EF7">
            <w:pPr>
              <w:spacing w:after="0" w:line="240" w:lineRule="auto"/>
              <w:jc w:val="both"/>
            </w:pPr>
            <w:r w:rsidRPr="00E30EF7">
              <w:t>ОГРН: </w:t>
            </w:r>
            <w:r w:rsidRPr="00E30EF7">
              <w:rPr>
                <w:shd w:val="clear" w:color="auto" w:fill="FFFFFF"/>
              </w:rPr>
              <w:t>1021100972749</w:t>
            </w:r>
          </w:p>
        </w:tc>
        <w:tc>
          <w:tcPr>
            <w:tcW w:w="2213" w:type="dxa"/>
          </w:tcPr>
          <w:p w:rsidR="00E30EF7" w:rsidRPr="00E30EF7" w:rsidRDefault="00E30EF7" w:rsidP="00E30EF7">
            <w:pPr>
              <w:spacing w:after="0" w:line="240" w:lineRule="auto"/>
              <w:jc w:val="both"/>
            </w:pPr>
            <w:r w:rsidRPr="00E30EF7">
              <w:t>Садоводческое  товарищество</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д. Морово, 4,3 км в направлении реки Сысола, на территории туристический базы «Кедр Глэмп»  </w:t>
            </w:r>
          </w:p>
          <w:p w:rsidR="00E30EF7" w:rsidRPr="00E30EF7" w:rsidRDefault="00E30EF7" w:rsidP="00E30EF7">
            <w:pPr>
              <w:spacing w:after="0" w:line="240" w:lineRule="auto"/>
              <w:rPr>
                <w:color w:val="000000" w:themeColor="text1"/>
              </w:rPr>
            </w:pPr>
            <w:r w:rsidRPr="00E30EF7">
              <w:rPr>
                <w:color w:val="000000" w:themeColor="text1"/>
              </w:rPr>
              <w:t>61°50’38.81"</w:t>
            </w:r>
          </w:p>
          <w:p w:rsidR="00E30EF7" w:rsidRPr="00E30EF7" w:rsidRDefault="00E30EF7" w:rsidP="00E30EF7">
            <w:pPr>
              <w:spacing w:after="0" w:line="240" w:lineRule="auto"/>
              <w:rPr>
                <w:color w:val="000000" w:themeColor="text1"/>
              </w:rPr>
            </w:pPr>
            <w:r w:rsidRPr="00E30EF7">
              <w:rPr>
                <w:color w:val="000000" w:themeColor="text1"/>
              </w:rPr>
              <w:t>50°68’44.13"</w:t>
            </w:r>
          </w:p>
          <w:p w:rsidR="00E30EF7" w:rsidRPr="00E30EF7" w:rsidRDefault="00E30EF7" w:rsidP="00E30EF7">
            <w:pPr>
              <w:spacing w:after="0" w:line="240" w:lineRule="auto"/>
              <w:rPr>
                <w:color w:val="000000" w:themeColor="text1"/>
              </w:rPr>
            </w:pP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Основание - бетонная плитка, ограждение с 3-х сторон в виде деревянных стен, 1  контейнер 1,1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 xml:space="preserve">ООО «Керка», </w:t>
            </w:r>
          </w:p>
          <w:p w:rsidR="00E30EF7" w:rsidRPr="00E30EF7" w:rsidRDefault="00E30EF7" w:rsidP="00E30EF7">
            <w:pPr>
              <w:spacing w:after="0" w:line="240" w:lineRule="auto"/>
              <w:jc w:val="both"/>
              <w:rPr>
                <w:color w:val="000000" w:themeColor="text1"/>
              </w:rPr>
            </w:pPr>
            <w:r w:rsidRPr="00E30EF7">
              <w:rPr>
                <w:color w:val="000000" w:themeColor="text1"/>
              </w:rPr>
              <w:t xml:space="preserve">ИНН 1101169284, </w:t>
            </w:r>
          </w:p>
          <w:p w:rsidR="00E30EF7" w:rsidRPr="00E30EF7" w:rsidRDefault="00E30EF7" w:rsidP="00E30EF7">
            <w:pPr>
              <w:spacing w:after="0" w:line="240" w:lineRule="auto"/>
              <w:jc w:val="both"/>
              <w:rPr>
                <w:color w:val="000000" w:themeColor="text1"/>
              </w:rPr>
            </w:pPr>
            <w:r w:rsidRPr="00E30EF7">
              <w:rPr>
                <w:color w:val="000000" w:themeColor="text1"/>
              </w:rPr>
              <w:t>ОГРН 1201100003554</w:t>
            </w:r>
          </w:p>
          <w:p w:rsidR="00E30EF7" w:rsidRPr="00E30EF7" w:rsidRDefault="00E30EF7" w:rsidP="00E30EF7">
            <w:pPr>
              <w:spacing w:after="0" w:line="240" w:lineRule="auto"/>
              <w:jc w:val="both"/>
              <w:rPr>
                <w:color w:val="000000" w:themeColor="text1"/>
              </w:rPr>
            </w:pPr>
            <w:r w:rsidRPr="00E30EF7">
              <w:rPr>
                <w:color w:val="000000" w:themeColor="text1"/>
              </w:rPr>
              <w:t>Адрес: г</w:t>
            </w:r>
            <w:proofErr w:type="gramStart"/>
            <w:r w:rsidRPr="00E30EF7">
              <w:rPr>
                <w:color w:val="000000" w:themeColor="text1"/>
              </w:rPr>
              <w:t>.С</w:t>
            </w:r>
            <w:proofErr w:type="gramEnd"/>
            <w:r w:rsidRPr="00E30EF7">
              <w:rPr>
                <w:color w:val="000000" w:themeColor="text1"/>
              </w:rPr>
              <w:t xml:space="preserve">ыктывкар, ул. Тентюковская, 110-104 </w:t>
            </w:r>
          </w:p>
          <w:p w:rsidR="00E30EF7" w:rsidRPr="00E30EF7" w:rsidRDefault="00E30EF7" w:rsidP="00E30EF7">
            <w:pPr>
              <w:spacing w:after="0" w:line="240" w:lineRule="auto"/>
              <w:jc w:val="both"/>
              <w:rPr>
                <w:color w:val="000000" w:themeColor="text1"/>
              </w:rPr>
            </w:pP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Туристическая база «Кедр Глэмп» </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pPr>
            <w:r w:rsidRPr="00E30EF7">
              <w:rPr>
                <w:b/>
              </w:rPr>
              <w:t>Сельское поселение «Мандач»</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w:t>
            </w:r>
          </w:p>
        </w:tc>
        <w:tc>
          <w:tcPr>
            <w:tcW w:w="2188" w:type="dxa"/>
          </w:tcPr>
          <w:p w:rsidR="00E30EF7" w:rsidRPr="00E30EF7" w:rsidRDefault="00E30EF7" w:rsidP="00E30EF7">
            <w:pPr>
              <w:spacing w:after="0" w:line="240" w:lineRule="auto"/>
            </w:pPr>
            <w:r w:rsidRPr="00E30EF7">
              <w:t>с. Мандач,  ул</w:t>
            </w:r>
            <w:proofErr w:type="gramStart"/>
            <w:r w:rsidRPr="00E30EF7">
              <w:t>.С</w:t>
            </w:r>
            <w:proofErr w:type="gramEnd"/>
            <w:r w:rsidRPr="00E30EF7">
              <w:t>еверная, д.3</w:t>
            </w:r>
          </w:p>
          <w:p w:rsidR="00E30EF7" w:rsidRPr="00E30EF7" w:rsidRDefault="00E30EF7" w:rsidP="00E30EF7">
            <w:pPr>
              <w:spacing w:after="0" w:line="240" w:lineRule="auto"/>
            </w:pPr>
            <w:r w:rsidRPr="00E30EF7">
              <w:t>61°41’31.42"</w:t>
            </w:r>
          </w:p>
          <w:p w:rsidR="00E30EF7" w:rsidRPr="00E30EF7" w:rsidRDefault="00E30EF7" w:rsidP="00E30EF7">
            <w:pPr>
              <w:spacing w:after="0" w:line="240" w:lineRule="auto"/>
            </w:pPr>
            <w:r w:rsidRPr="00E30EF7">
              <w:t>50°11’13.68"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0,68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Северная, 1, 3, 4, 7, 9</w:t>
            </w:r>
          </w:p>
          <w:p w:rsidR="00E30EF7" w:rsidRPr="00E30EF7" w:rsidRDefault="00E30EF7" w:rsidP="00E30EF7">
            <w:pPr>
              <w:spacing w:after="0" w:line="240" w:lineRule="auto"/>
              <w:jc w:val="both"/>
            </w:pPr>
            <w:r w:rsidRPr="00E30EF7">
              <w:t>улица Лесная, 1-13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pPr>
            <w:r w:rsidRPr="00E30EF7">
              <w:t>с. Мандач,  ул</w:t>
            </w:r>
            <w:proofErr w:type="gramStart"/>
            <w:r w:rsidRPr="00E30EF7">
              <w:t>.С</w:t>
            </w:r>
            <w:proofErr w:type="gramEnd"/>
            <w:r w:rsidRPr="00E30EF7">
              <w:t>еверная, д. 15</w:t>
            </w:r>
          </w:p>
          <w:p w:rsidR="00E30EF7" w:rsidRPr="00E30EF7" w:rsidRDefault="00E30EF7" w:rsidP="00E30EF7">
            <w:pPr>
              <w:spacing w:after="0" w:line="240" w:lineRule="auto"/>
            </w:pPr>
            <w:r w:rsidRPr="00E30EF7">
              <w:t>61°41’33.10"</w:t>
            </w:r>
          </w:p>
          <w:p w:rsidR="00E30EF7" w:rsidRPr="00E30EF7" w:rsidRDefault="00E30EF7" w:rsidP="00E30EF7">
            <w:pPr>
              <w:spacing w:after="0" w:line="240" w:lineRule="auto"/>
            </w:pPr>
            <w:r w:rsidRPr="00E30EF7">
              <w:t>50°11’1.09"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0,68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Северная, 11-14, 17, 18, 20, 22, 24, 27, 28, 32, 33, 34</w:t>
            </w:r>
          </w:p>
          <w:p w:rsidR="00E30EF7" w:rsidRPr="00E30EF7" w:rsidRDefault="00E30EF7" w:rsidP="00E30EF7">
            <w:pPr>
              <w:spacing w:after="0" w:line="240" w:lineRule="auto"/>
              <w:jc w:val="both"/>
            </w:pPr>
            <w:r w:rsidRPr="00E30EF7">
              <w:t>улица Южная, 1, 8, 9, 13</w:t>
            </w:r>
          </w:p>
          <w:p w:rsidR="00E30EF7" w:rsidRPr="00E30EF7" w:rsidRDefault="00E30EF7" w:rsidP="00E30EF7">
            <w:pPr>
              <w:spacing w:after="0" w:line="240" w:lineRule="auto"/>
              <w:jc w:val="both"/>
            </w:pPr>
            <w:r w:rsidRPr="00E30EF7">
              <w:t xml:space="preserve">улица Речная, 2, 4, 6, </w:t>
            </w:r>
            <w:r w:rsidRPr="00E30EF7">
              <w:rPr>
                <w:color w:val="000000" w:themeColor="text1"/>
              </w:rPr>
              <w:t>Сыктывдинское лесничество ГУ</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 xml:space="preserve">3. </w:t>
            </w:r>
          </w:p>
        </w:tc>
        <w:tc>
          <w:tcPr>
            <w:tcW w:w="2188" w:type="dxa"/>
          </w:tcPr>
          <w:p w:rsidR="00E30EF7" w:rsidRPr="00E30EF7" w:rsidRDefault="00E30EF7" w:rsidP="00E30EF7">
            <w:pPr>
              <w:spacing w:after="0" w:line="240" w:lineRule="auto"/>
            </w:pPr>
            <w:r w:rsidRPr="00E30EF7">
              <w:t>с. Мандач,  ул</w:t>
            </w:r>
            <w:proofErr w:type="gramStart"/>
            <w:r w:rsidRPr="00E30EF7">
              <w:t>.Л</w:t>
            </w:r>
            <w:proofErr w:type="gramEnd"/>
            <w:r w:rsidRPr="00E30EF7">
              <w:t>есная, д. 38</w:t>
            </w:r>
          </w:p>
          <w:p w:rsidR="00E30EF7" w:rsidRPr="00E30EF7" w:rsidRDefault="00E30EF7" w:rsidP="00E30EF7">
            <w:pPr>
              <w:spacing w:after="0" w:line="240" w:lineRule="auto"/>
            </w:pPr>
            <w:r w:rsidRPr="00E30EF7">
              <w:t>61°41’38.81"</w:t>
            </w:r>
          </w:p>
          <w:p w:rsidR="00E30EF7" w:rsidRPr="00E30EF7" w:rsidRDefault="00E30EF7" w:rsidP="00E30EF7">
            <w:pPr>
              <w:spacing w:after="0" w:line="240" w:lineRule="auto"/>
            </w:pPr>
            <w:r w:rsidRPr="00E30EF7">
              <w:t>50°11’18.09"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0,68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Лесная, 33-42</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Мандач,  ул</w:t>
            </w:r>
            <w:proofErr w:type="gramStart"/>
            <w:r w:rsidRPr="00E30EF7">
              <w:rPr>
                <w:color w:val="000000" w:themeColor="text1"/>
              </w:rPr>
              <w:t>.Л</w:t>
            </w:r>
            <w:proofErr w:type="gramEnd"/>
            <w:r w:rsidRPr="00E30EF7">
              <w:rPr>
                <w:color w:val="000000" w:themeColor="text1"/>
              </w:rPr>
              <w:t>есная, д. 44</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color w:val="000000" w:themeColor="text1"/>
              </w:rPr>
            </w:pPr>
            <w:r w:rsidRPr="00E30EF7">
              <w:rPr>
                <w:rFonts w:eastAsiaTheme="majorEastAsia"/>
                <w:bCs/>
                <w:color w:val="000000" w:themeColor="text1"/>
              </w:rPr>
              <w:t xml:space="preserve">61°41'35.0" </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color w:val="000000" w:themeColor="text1"/>
              </w:rPr>
            </w:pPr>
            <w:r w:rsidRPr="00E30EF7">
              <w:rPr>
                <w:rFonts w:eastAsiaTheme="majorEastAsia"/>
                <w:bCs/>
                <w:color w:val="000000" w:themeColor="text1"/>
              </w:rPr>
              <w:t>50°11'11.6"</w:t>
            </w:r>
          </w:p>
          <w:p w:rsidR="00E30EF7" w:rsidRPr="00E30EF7" w:rsidRDefault="00E30EF7" w:rsidP="00E30EF7">
            <w:pPr>
              <w:spacing w:after="0" w:line="240" w:lineRule="auto"/>
              <w:rPr>
                <w:color w:val="000000" w:themeColor="text1"/>
              </w:rPr>
            </w:pP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0,75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Лесная, 1-13,44, Администрация сельского поселения «Мандач», Больница центральная районнная Сыктывдинская ГБУЗ РК, ООО «Сыктывдинская тепловая компания»,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pPr>
            <w:r w:rsidRPr="00E30EF7">
              <w:t>с. Мандач,  ул</w:t>
            </w:r>
            <w:proofErr w:type="gramStart"/>
            <w:r w:rsidRPr="00E30EF7">
              <w:t>.Л</w:t>
            </w:r>
            <w:proofErr w:type="gramEnd"/>
            <w:r w:rsidRPr="00E30EF7">
              <w:t>есная, д. 50</w:t>
            </w:r>
          </w:p>
          <w:p w:rsidR="00E30EF7" w:rsidRPr="00E30EF7" w:rsidRDefault="00E30EF7" w:rsidP="00E30EF7">
            <w:pPr>
              <w:spacing w:after="0" w:line="240" w:lineRule="auto"/>
            </w:pPr>
            <w:r w:rsidRPr="00E30EF7">
              <w:t>61°41’38.81"</w:t>
            </w:r>
          </w:p>
          <w:p w:rsidR="00E30EF7" w:rsidRPr="00E30EF7" w:rsidRDefault="00E30EF7" w:rsidP="00E30EF7">
            <w:pPr>
              <w:spacing w:after="0" w:line="240" w:lineRule="auto"/>
            </w:pPr>
            <w:r w:rsidRPr="00E30EF7">
              <w:t>50°11’18.09"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0,68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Лесная, 14- 29, 31, 32, 50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6.</w:t>
            </w:r>
          </w:p>
        </w:tc>
        <w:tc>
          <w:tcPr>
            <w:tcW w:w="2188" w:type="dxa"/>
          </w:tcPr>
          <w:p w:rsidR="00E30EF7" w:rsidRPr="00E30EF7" w:rsidRDefault="00E30EF7" w:rsidP="00E30EF7">
            <w:pPr>
              <w:spacing w:after="0" w:line="240" w:lineRule="auto"/>
            </w:pPr>
            <w:r w:rsidRPr="00E30EF7">
              <w:t>с. Мандач, возле кладбища</w:t>
            </w:r>
          </w:p>
          <w:p w:rsidR="00E30EF7" w:rsidRPr="00E30EF7" w:rsidRDefault="00E30EF7" w:rsidP="00E30EF7">
            <w:pPr>
              <w:spacing w:after="0" w:line="240" w:lineRule="auto"/>
            </w:pPr>
            <w:r w:rsidRPr="00E30EF7">
              <w:t>61°41’38.78"</w:t>
            </w:r>
          </w:p>
          <w:p w:rsidR="00E30EF7" w:rsidRPr="00E30EF7" w:rsidRDefault="00E30EF7" w:rsidP="00E30EF7">
            <w:pPr>
              <w:spacing w:after="0" w:line="240" w:lineRule="auto"/>
            </w:pPr>
            <w:r w:rsidRPr="00E30EF7">
              <w:t>50°10’53.37"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0,68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«Нювчим»</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w:t>
            </w:r>
          </w:p>
        </w:tc>
        <w:tc>
          <w:tcPr>
            <w:tcW w:w="2188" w:type="dxa"/>
          </w:tcPr>
          <w:p w:rsidR="00E30EF7" w:rsidRPr="00E30EF7" w:rsidRDefault="00E30EF7" w:rsidP="00E30EF7">
            <w:pPr>
              <w:spacing w:after="0" w:line="240" w:lineRule="auto"/>
            </w:pPr>
            <w:r w:rsidRPr="00E30EF7">
              <w:t>п. Нювчим,  ул. Мичурина, д. 24 (конечная остановка)</w:t>
            </w:r>
          </w:p>
          <w:p w:rsidR="00E30EF7" w:rsidRPr="00E30EF7" w:rsidRDefault="00E30EF7" w:rsidP="00E30EF7">
            <w:pPr>
              <w:spacing w:after="0" w:line="240" w:lineRule="auto"/>
            </w:pPr>
            <w:r w:rsidRPr="00E30EF7">
              <w:t>61°23’21.04"</w:t>
            </w:r>
          </w:p>
          <w:p w:rsidR="00E30EF7" w:rsidRPr="00E30EF7" w:rsidRDefault="00E30EF7" w:rsidP="00E30EF7">
            <w:pPr>
              <w:spacing w:after="0" w:line="240" w:lineRule="auto"/>
            </w:pPr>
            <w:r w:rsidRPr="00E30EF7">
              <w:t>50°44’59.59"</w:t>
            </w:r>
          </w:p>
        </w:tc>
        <w:tc>
          <w:tcPr>
            <w:tcW w:w="2375" w:type="dxa"/>
          </w:tcPr>
          <w:p w:rsidR="00E30EF7" w:rsidRPr="00E30EF7" w:rsidRDefault="00E30EF7" w:rsidP="00E30EF7">
            <w:pPr>
              <w:spacing w:after="0" w:line="240" w:lineRule="auto"/>
              <w:jc w:val="both"/>
            </w:pPr>
            <w:r w:rsidRPr="00E30EF7">
              <w:t xml:space="preserve">Бетонное основание, </w:t>
            </w:r>
            <w:proofErr w:type="gramStart"/>
            <w:r w:rsidRPr="00E30EF7">
              <w:t>огорожена</w:t>
            </w:r>
            <w:proofErr w:type="gramEnd"/>
            <w:r w:rsidRPr="00E30EF7">
              <w:t xml:space="preserve"> с трех сторон, 4 контейнера по 0,68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Дачная, 4а, 10а, 12а, 13а</w:t>
            </w:r>
          </w:p>
          <w:p w:rsidR="00E30EF7" w:rsidRPr="00E30EF7" w:rsidRDefault="00E30EF7" w:rsidP="00E30EF7">
            <w:pPr>
              <w:spacing w:after="0" w:line="240" w:lineRule="auto"/>
              <w:jc w:val="both"/>
            </w:pPr>
            <w:r w:rsidRPr="00E30EF7">
              <w:t>улица Солнечная, 8, 26</w:t>
            </w:r>
          </w:p>
          <w:p w:rsidR="00E30EF7" w:rsidRPr="00E30EF7" w:rsidRDefault="00E30EF7" w:rsidP="00E30EF7">
            <w:pPr>
              <w:spacing w:after="0" w:line="240" w:lineRule="auto"/>
              <w:jc w:val="both"/>
            </w:pPr>
            <w:r w:rsidRPr="00E30EF7">
              <w:t>улица Набережная, 1-13, 15, 17, 19, 21</w:t>
            </w:r>
          </w:p>
          <w:p w:rsidR="00E30EF7" w:rsidRPr="00E30EF7" w:rsidRDefault="00E30EF7" w:rsidP="00E30EF7">
            <w:pPr>
              <w:spacing w:after="0" w:line="240" w:lineRule="auto"/>
              <w:jc w:val="both"/>
            </w:pPr>
            <w:r w:rsidRPr="00E30EF7">
              <w:t>улица Мичурина, 1, 1а, 2, 2а, 3-31, 33, 35, 37</w:t>
            </w:r>
          </w:p>
          <w:p w:rsidR="00E30EF7" w:rsidRPr="00E30EF7" w:rsidRDefault="00E30EF7" w:rsidP="00E30EF7">
            <w:pPr>
              <w:spacing w:after="0" w:line="240" w:lineRule="auto"/>
              <w:jc w:val="both"/>
            </w:pPr>
            <w:r w:rsidRPr="00E30EF7">
              <w:t>улица Пушкина, 1, 1а, 2, 2а, 3-11, 11а, 12-29</w:t>
            </w:r>
          </w:p>
          <w:p w:rsidR="00E30EF7" w:rsidRPr="00E30EF7" w:rsidRDefault="00E30EF7" w:rsidP="00E30EF7">
            <w:pPr>
              <w:spacing w:after="0" w:line="240" w:lineRule="auto"/>
              <w:jc w:val="both"/>
            </w:pPr>
            <w:r w:rsidRPr="00E30EF7">
              <w:t>улица Кирова, 1, 1а, 2-9, 10/1, 10/2, 11-30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pPr>
            <w:r w:rsidRPr="00E30EF7">
              <w:t xml:space="preserve">п. Нювчим, ул. </w:t>
            </w:r>
            <w:proofErr w:type="gramStart"/>
            <w:r w:rsidRPr="00E30EF7">
              <w:t>Советская</w:t>
            </w:r>
            <w:proofErr w:type="gramEnd"/>
            <w:r w:rsidRPr="00E30EF7">
              <w:t>, 12 (около здания старой пекарни)</w:t>
            </w:r>
          </w:p>
          <w:p w:rsidR="00E30EF7" w:rsidRPr="00E30EF7" w:rsidRDefault="00E30EF7" w:rsidP="00E30EF7">
            <w:pPr>
              <w:spacing w:after="0" w:line="240" w:lineRule="auto"/>
            </w:pPr>
            <w:r w:rsidRPr="00E30EF7">
              <w:t>61°23’38.99"</w:t>
            </w:r>
          </w:p>
          <w:p w:rsidR="00E30EF7" w:rsidRPr="00E30EF7" w:rsidRDefault="00E30EF7" w:rsidP="00E30EF7">
            <w:pPr>
              <w:spacing w:after="0" w:line="240" w:lineRule="auto"/>
            </w:pPr>
            <w:r w:rsidRPr="00E30EF7">
              <w:t>50°44’46.49"</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3 контейнера, по 0,68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улица Советская, 10, 10а, 12, 12а, 13б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w:t>
            </w:r>
          </w:p>
        </w:tc>
        <w:tc>
          <w:tcPr>
            <w:tcW w:w="2188" w:type="dxa"/>
          </w:tcPr>
          <w:p w:rsidR="00E30EF7" w:rsidRPr="00E30EF7" w:rsidRDefault="00E30EF7" w:rsidP="00E30EF7">
            <w:pPr>
              <w:spacing w:after="0" w:line="240" w:lineRule="auto"/>
            </w:pPr>
            <w:r w:rsidRPr="00E30EF7">
              <w:t>п. Нювчим, ул. Ленина, 10</w:t>
            </w:r>
          </w:p>
          <w:p w:rsidR="00E30EF7" w:rsidRPr="00E30EF7" w:rsidRDefault="00E30EF7" w:rsidP="00E30EF7">
            <w:pPr>
              <w:spacing w:after="0" w:line="240" w:lineRule="auto"/>
            </w:pPr>
            <w:r w:rsidRPr="00E30EF7">
              <w:t>61°23’52.01"</w:t>
            </w:r>
          </w:p>
          <w:p w:rsidR="00E30EF7" w:rsidRPr="00E30EF7" w:rsidRDefault="00E30EF7" w:rsidP="00E30EF7">
            <w:pPr>
              <w:spacing w:after="0" w:line="240" w:lineRule="auto"/>
            </w:pPr>
            <w:r w:rsidRPr="00E30EF7">
              <w:t>50°44’38.31"</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2 контейнера, по 0,68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Ленина, 1, 1а, 2, 3, 4а, 6-10, 10а, 11, 11а, 12, 13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 xml:space="preserve">п. Нювчим, ул. </w:t>
            </w:r>
            <w:proofErr w:type="gramStart"/>
            <w:r w:rsidRPr="00E30EF7">
              <w:t>Советская</w:t>
            </w:r>
            <w:proofErr w:type="gramEnd"/>
            <w:r w:rsidRPr="00E30EF7">
              <w:t>, 4</w:t>
            </w:r>
          </w:p>
          <w:p w:rsidR="00E30EF7" w:rsidRPr="00E30EF7" w:rsidRDefault="00E30EF7" w:rsidP="00E30EF7">
            <w:pPr>
              <w:spacing w:after="0" w:line="240" w:lineRule="auto"/>
            </w:pPr>
            <w:r w:rsidRPr="00E30EF7">
              <w:t>61°23’56.82"</w:t>
            </w:r>
          </w:p>
          <w:p w:rsidR="00E30EF7" w:rsidRPr="00E30EF7" w:rsidRDefault="00E30EF7" w:rsidP="00E30EF7">
            <w:pPr>
              <w:spacing w:after="0" w:line="240" w:lineRule="auto"/>
            </w:pPr>
            <w:r w:rsidRPr="00E30EF7">
              <w:t>50°44’31.74"</w:t>
            </w:r>
          </w:p>
        </w:tc>
        <w:tc>
          <w:tcPr>
            <w:tcW w:w="2375" w:type="dxa"/>
          </w:tcPr>
          <w:p w:rsidR="00E30EF7" w:rsidRPr="00E30EF7" w:rsidRDefault="00E30EF7" w:rsidP="00E30EF7">
            <w:pPr>
              <w:spacing w:after="0" w:line="240" w:lineRule="auto"/>
              <w:jc w:val="both"/>
            </w:pPr>
            <w:r w:rsidRPr="00E30EF7">
              <w:t xml:space="preserve">Бетонное основание, </w:t>
            </w:r>
            <w:proofErr w:type="gramStart"/>
            <w:r w:rsidRPr="00E30EF7">
              <w:t>огорожена</w:t>
            </w:r>
            <w:proofErr w:type="gramEnd"/>
            <w:r w:rsidRPr="00E30EF7">
              <w:t xml:space="preserve"> с трех сторон, 4 контейнера, по 0,47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Советская, 2, 3, 4, 5</w:t>
            </w:r>
          </w:p>
          <w:p w:rsidR="00E30EF7" w:rsidRPr="00E30EF7" w:rsidRDefault="00E30EF7" w:rsidP="00E30EF7">
            <w:pPr>
              <w:spacing w:after="0" w:line="240" w:lineRule="auto"/>
              <w:jc w:val="both"/>
            </w:pPr>
            <w:r w:rsidRPr="00E30EF7">
              <w:t>улица Ленина, 12, 14, 16, 17, 18, 19, 21, 23</w:t>
            </w:r>
          </w:p>
          <w:p w:rsidR="00E30EF7" w:rsidRPr="00E30EF7" w:rsidRDefault="00E30EF7" w:rsidP="00E30EF7">
            <w:pPr>
              <w:spacing w:after="0" w:line="240" w:lineRule="auto"/>
              <w:jc w:val="both"/>
            </w:pPr>
            <w:r w:rsidRPr="00E30EF7">
              <w:t>улица Рабочая, 32, 34, 36, 38, 38а, 40</w:t>
            </w:r>
          </w:p>
          <w:p w:rsidR="00E30EF7" w:rsidRPr="00E30EF7" w:rsidRDefault="00E30EF7" w:rsidP="00E30EF7">
            <w:pPr>
              <w:spacing w:after="0" w:line="240" w:lineRule="auto"/>
              <w:jc w:val="both"/>
            </w:pPr>
            <w:r w:rsidRPr="00E30EF7">
              <w:t>улица Октябрьская, 20, 24, 26, 28, 30, 32</w:t>
            </w:r>
          </w:p>
          <w:p w:rsidR="00E30EF7" w:rsidRPr="00E30EF7" w:rsidRDefault="00E30EF7" w:rsidP="00E30EF7">
            <w:pPr>
              <w:spacing w:after="0" w:line="240" w:lineRule="auto"/>
              <w:jc w:val="both"/>
            </w:pPr>
            <w:r w:rsidRPr="00E30EF7">
              <w:t xml:space="preserve">улица Горького, 21, 22, 22а, 23-37, </w:t>
            </w:r>
            <w:r w:rsidRPr="00E30EF7">
              <w:rPr>
                <w:color w:val="000000" w:themeColor="text1"/>
              </w:rPr>
              <w:t>Сыктывкарское лесничество ГУ</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п. Нювчим, ул. </w:t>
            </w:r>
            <w:proofErr w:type="gramStart"/>
            <w:r w:rsidRPr="00E30EF7">
              <w:rPr>
                <w:color w:val="000000" w:themeColor="text1"/>
              </w:rPr>
              <w:t>Первомайская</w:t>
            </w:r>
            <w:proofErr w:type="gramEnd"/>
            <w:r w:rsidRPr="00E30EF7">
              <w:rPr>
                <w:color w:val="000000" w:themeColor="text1"/>
              </w:rPr>
              <w:t>, д. 12</w:t>
            </w:r>
          </w:p>
          <w:p w:rsidR="00E30EF7" w:rsidRPr="00E30EF7" w:rsidRDefault="00E30EF7" w:rsidP="00E30EF7">
            <w:pPr>
              <w:spacing w:after="0" w:line="240" w:lineRule="auto"/>
              <w:rPr>
                <w:color w:val="000000" w:themeColor="text1"/>
              </w:rPr>
            </w:pPr>
            <w:r w:rsidRPr="00E30EF7">
              <w:rPr>
                <w:color w:val="000000" w:themeColor="text1"/>
              </w:rPr>
              <w:t>61°23’59.33"</w:t>
            </w:r>
          </w:p>
          <w:p w:rsidR="00E30EF7" w:rsidRPr="00E30EF7" w:rsidRDefault="00E30EF7" w:rsidP="00E30EF7">
            <w:pPr>
              <w:spacing w:after="0" w:line="240" w:lineRule="auto"/>
              <w:rPr>
                <w:color w:val="000000" w:themeColor="text1"/>
              </w:rPr>
            </w:pPr>
            <w:r w:rsidRPr="00E30EF7">
              <w:rPr>
                <w:color w:val="000000" w:themeColor="text1"/>
              </w:rPr>
              <w:t>50°44’35.14"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огорожена с трех сторон, 4 контейнера, по 0,68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Октябрьская, 1, 2, 2а, 3, 4, 5, 6, 7, 8, 10, 12, 13, 14, 15, 18</w:t>
            </w:r>
          </w:p>
          <w:p w:rsidR="00E30EF7" w:rsidRPr="00E30EF7" w:rsidRDefault="00E30EF7" w:rsidP="00E30EF7">
            <w:pPr>
              <w:spacing w:after="0" w:line="240" w:lineRule="auto"/>
              <w:jc w:val="both"/>
              <w:rPr>
                <w:color w:val="000000" w:themeColor="text1"/>
              </w:rPr>
            </w:pPr>
            <w:r w:rsidRPr="00E30EF7">
              <w:rPr>
                <w:color w:val="000000" w:themeColor="text1"/>
              </w:rPr>
              <w:t>улица Куйбышева, 2, 3, 4, 6, 8, 10</w:t>
            </w:r>
          </w:p>
          <w:p w:rsidR="00E30EF7" w:rsidRPr="00E30EF7" w:rsidRDefault="00E30EF7" w:rsidP="00E30EF7">
            <w:pPr>
              <w:spacing w:after="0" w:line="240" w:lineRule="auto"/>
              <w:jc w:val="both"/>
              <w:rPr>
                <w:color w:val="000000" w:themeColor="text1"/>
              </w:rPr>
            </w:pPr>
            <w:r w:rsidRPr="00E30EF7">
              <w:rPr>
                <w:color w:val="000000" w:themeColor="text1"/>
              </w:rPr>
              <w:t>улица Береговая, 1-6, 6а, 7, 8, 9, 9а, 10, 11, 13, 13а</w:t>
            </w:r>
          </w:p>
          <w:p w:rsidR="00E30EF7" w:rsidRPr="00E30EF7" w:rsidRDefault="00E30EF7" w:rsidP="00E30EF7">
            <w:pPr>
              <w:spacing w:after="0" w:line="240" w:lineRule="auto"/>
              <w:jc w:val="both"/>
              <w:rPr>
                <w:color w:val="000000" w:themeColor="text1"/>
              </w:rPr>
            </w:pPr>
            <w:r w:rsidRPr="00E30EF7">
              <w:rPr>
                <w:color w:val="000000" w:themeColor="text1"/>
              </w:rPr>
              <w:t>улица Володарского, 1-23, 25,27, 29, 31, 33, 35, 37, 39, 41</w:t>
            </w:r>
          </w:p>
          <w:p w:rsidR="00E30EF7" w:rsidRPr="00E30EF7" w:rsidRDefault="00E30EF7" w:rsidP="00E30EF7">
            <w:pPr>
              <w:spacing w:after="0" w:line="240" w:lineRule="auto"/>
              <w:jc w:val="both"/>
              <w:rPr>
                <w:color w:val="000000" w:themeColor="text1"/>
              </w:rPr>
            </w:pPr>
            <w:r w:rsidRPr="00E30EF7">
              <w:rPr>
                <w:color w:val="000000" w:themeColor="text1"/>
              </w:rPr>
              <w:t>улица Первомайская, 2, 2а, 2б, 4, 5, 6, 8, 11, 12, 15, 17, Администрация сельского поселения «Нювчим», Больница центральная районнная Сыктывдинская ГБУЗ РК, Дом культуры районный Сыктывдинский МАУК,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п. Нювчим,  ул</w:t>
            </w:r>
            <w:proofErr w:type="gramStart"/>
            <w:r w:rsidRPr="00E30EF7">
              <w:t>.С</w:t>
            </w:r>
            <w:proofErr w:type="gramEnd"/>
            <w:r w:rsidRPr="00E30EF7">
              <w:t>оветская, д. 12</w:t>
            </w:r>
          </w:p>
          <w:p w:rsidR="00E30EF7" w:rsidRPr="00E30EF7" w:rsidRDefault="00E30EF7" w:rsidP="00E30EF7">
            <w:pPr>
              <w:spacing w:after="0" w:line="240" w:lineRule="auto"/>
            </w:pPr>
            <w:r w:rsidRPr="00E30EF7">
              <w:t>61°23’35.85"</w:t>
            </w:r>
          </w:p>
          <w:p w:rsidR="00E30EF7" w:rsidRPr="00E30EF7" w:rsidRDefault="00E30EF7" w:rsidP="00E30EF7">
            <w:pPr>
              <w:spacing w:after="0" w:line="240" w:lineRule="auto"/>
            </w:pPr>
            <w:r w:rsidRPr="00E30EF7">
              <w:t>50°44’51.71"</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1 контейнер, по 0,75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Пожарно-спасательная часть 114</w:t>
            </w:r>
          </w:p>
          <w:p w:rsidR="00E30EF7" w:rsidRPr="00E30EF7" w:rsidRDefault="00E30EF7" w:rsidP="00E30EF7">
            <w:pPr>
              <w:spacing w:after="0" w:line="240" w:lineRule="auto"/>
              <w:jc w:val="both"/>
            </w:pPr>
            <w:r w:rsidRPr="00E30EF7">
              <w:t>адрес:  ул</w:t>
            </w:r>
            <w:proofErr w:type="gramStart"/>
            <w:r w:rsidRPr="00E30EF7">
              <w:t>.С</w:t>
            </w:r>
            <w:proofErr w:type="gramEnd"/>
            <w:r w:rsidRPr="00E30EF7">
              <w:t>оветская, д. 12</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п. Нювчим,  ул</w:t>
            </w:r>
            <w:proofErr w:type="gramStart"/>
            <w:r w:rsidRPr="00E30EF7">
              <w:t>.С</w:t>
            </w:r>
            <w:proofErr w:type="gramEnd"/>
            <w:r w:rsidRPr="00E30EF7">
              <w:t>оветская, д. 1</w:t>
            </w:r>
          </w:p>
          <w:p w:rsidR="00E30EF7" w:rsidRPr="00E30EF7" w:rsidRDefault="00E30EF7" w:rsidP="00E30EF7">
            <w:pPr>
              <w:spacing w:after="0" w:line="240" w:lineRule="auto"/>
            </w:pPr>
            <w:r w:rsidRPr="00E30EF7">
              <w:t>61°24’1.35"</w:t>
            </w:r>
          </w:p>
          <w:p w:rsidR="00E30EF7" w:rsidRPr="00E30EF7" w:rsidRDefault="00E30EF7" w:rsidP="00E30EF7">
            <w:pPr>
              <w:spacing w:after="0" w:line="240" w:lineRule="auto"/>
            </w:pPr>
            <w:r w:rsidRPr="00E30EF7">
              <w:t>50°44’22.86"</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2 контейнера, по 0,75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МБОУ «Нювчимская начальная школа – детский сад»</w:t>
            </w:r>
          </w:p>
          <w:p w:rsidR="00E30EF7" w:rsidRPr="00E30EF7" w:rsidRDefault="00E30EF7" w:rsidP="00E30EF7">
            <w:pPr>
              <w:spacing w:after="0" w:line="240" w:lineRule="auto"/>
              <w:jc w:val="both"/>
            </w:pPr>
            <w:r w:rsidRPr="00E30EF7">
              <w:t>адрес:  ул</w:t>
            </w:r>
            <w:proofErr w:type="gramStart"/>
            <w:r w:rsidRPr="00E30EF7">
              <w:t>.С</w:t>
            </w:r>
            <w:proofErr w:type="gramEnd"/>
            <w:r w:rsidRPr="00E30EF7">
              <w:t xml:space="preserve">оветская, д.1, </w:t>
            </w:r>
          </w:p>
          <w:p w:rsidR="00E30EF7" w:rsidRPr="00E30EF7" w:rsidRDefault="00E30EF7" w:rsidP="00E30EF7">
            <w:pPr>
              <w:spacing w:after="0" w:line="240" w:lineRule="auto"/>
              <w:jc w:val="both"/>
            </w:pPr>
            <w:r w:rsidRPr="00E30EF7">
              <w:t>ОГРН: 1111109000518</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п. Нювчим, ул. Куратова, 25</w:t>
            </w:r>
          </w:p>
          <w:p w:rsidR="00E30EF7" w:rsidRPr="00E30EF7" w:rsidRDefault="00E30EF7" w:rsidP="00E30EF7">
            <w:pPr>
              <w:spacing w:after="0" w:line="240" w:lineRule="auto"/>
            </w:pPr>
            <w:r w:rsidRPr="00E30EF7">
              <w:t>61°23’48.55"</w:t>
            </w:r>
          </w:p>
          <w:p w:rsidR="00E30EF7" w:rsidRPr="00E30EF7" w:rsidRDefault="00E30EF7" w:rsidP="00E30EF7">
            <w:pPr>
              <w:spacing w:after="0" w:line="240" w:lineRule="auto"/>
            </w:pPr>
            <w:r w:rsidRPr="00E30EF7">
              <w:t>50°43’57.29"</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2 контейнера, по 0,47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Куратова, 1, 1а, 2-6, 8-12, 13, 17-26</w:t>
            </w:r>
          </w:p>
          <w:p w:rsidR="00E30EF7" w:rsidRPr="00E30EF7" w:rsidRDefault="00E30EF7" w:rsidP="00E30EF7">
            <w:pPr>
              <w:spacing w:after="0" w:line="240" w:lineRule="auto"/>
              <w:jc w:val="both"/>
            </w:pPr>
            <w:r w:rsidRPr="00E30EF7">
              <w:t>улица Школьная, 1, 2, 3, 5-19</w:t>
            </w:r>
          </w:p>
          <w:p w:rsidR="00E30EF7" w:rsidRPr="00E30EF7" w:rsidRDefault="00E30EF7" w:rsidP="00E30EF7">
            <w:pPr>
              <w:spacing w:after="0" w:line="240" w:lineRule="auto"/>
              <w:jc w:val="both"/>
            </w:pPr>
            <w:r w:rsidRPr="00E30EF7">
              <w:t>улица Сосновая, 1-12</w:t>
            </w:r>
          </w:p>
          <w:p w:rsidR="00E30EF7" w:rsidRPr="00E30EF7" w:rsidRDefault="00E30EF7" w:rsidP="00E30EF7">
            <w:pPr>
              <w:spacing w:after="0" w:line="240" w:lineRule="auto"/>
              <w:jc w:val="both"/>
            </w:pPr>
            <w:r w:rsidRPr="00E30EF7">
              <w:t>улица Ленина, 20, 24, 24а, 24б, 27, 29, 31</w:t>
            </w:r>
          </w:p>
          <w:p w:rsidR="00E30EF7" w:rsidRPr="00E30EF7" w:rsidRDefault="00E30EF7" w:rsidP="00E30EF7">
            <w:pPr>
              <w:spacing w:after="0" w:line="240" w:lineRule="auto"/>
              <w:jc w:val="both"/>
            </w:pPr>
            <w:r w:rsidRPr="00E30EF7">
              <w:t>улица Дзержинского, 1, 1а, 1б, 2, 2а, 2б, 2в, 2г, 3, 4-26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pPr>
            <w:r w:rsidRPr="00E30EF7">
              <w:t>п. Нювчим,  ул</w:t>
            </w:r>
            <w:proofErr w:type="gramStart"/>
            <w:r w:rsidRPr="00E30EF7">
              <w:t>.М</w:t>
            </w:r>
            <w:proofErr w:type="gramEnd"/>
            <w:r w:rsidRPr="00E30EF7">
              <w:t>аяковского, д. 13</w:t>
            </w:r>
          </w:p>
          <w:p w:rsidR="00E30EF7" w:rsidRPr="00E30EF7" w:rsidRDefault="00E30EF7" w:rsidP="00E30EF7">
            <w:pPr>
              <w:spacing w:after="0" w:line="240" w:lineRule="auto"/>
            </w:pPr>
            <w:r w:rsidRPr="00E30EF7">
              <w:t>61°24’13.09"</w:t>
            </w:r>
          </w:p>
          <w:p w:rsidR="00E30EF7" w:rsidRPr="00E30EF7" w:rsidRDefault="00E30EF7" w:rsidP="00E30EF7">
            <w:pPr>
              <w:spacing w:after="0" w:line="240" w:lineRule="auto"/>
            </w:pPr>
            <w:r w:rsidRPr="00E30EF7">
              <w:t>50°44’17.99"</w:t>
            </w:r>
          </w:p>
        </w:tc>
        <w:tc>
          <w:tcPr>
            <w:tcW w:w="2375" w:type="dxa"/>
          </w:tcPr>
          <w:p w:rsidR="00E30EF7" w:rsidRPr="00E30EF7" w:rsidRDefault="00E30EF7" w:rsidP="00E30EF7">
            <w:pPr>
              <w:spacing w:after="0" w:line="240" w:lineRule="auto"/>
              <w:jc w:val="both"/>
            </w:pPr>
            <w:r w:rsidRPr="00E30EF7">
              <w:t xml:space="preserve">Бетонное основание, </w:t>
            </w:r>
            <w:proofErr w:type="gramStart"/>
            <w:r w:rsidRPr="00E30EF7">
              <w:t>огорожена</w:t>
            </w:r>
            <w:proofErr w:type="gramEnd"/>
            <w:r w:rsidRPr="00E30EF7">
              <w:t xml:space="preserve"> с трех сторон, 4 контейнера, по 0,47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Маяковского, 1, 1а, 2, 2а, 3-11, 11а, 12-17, 17а, 18-26, 28, 30, 32, 34, 36, 38, 48, 50, 52, 54</w:t>
            </w:r>
          </w:p>
          <w:p w:rsidR="00E30EF7" w:rsidRPr="00E30EF7" w:rsidRDefault="00E30EF7" w:rsidP="00E30EF7">
            <w:pPr>
              <w:spacing w:after="0" w:line="240" w:lineRule="auto"/>
              <w:jc w:val="both"/>
            </w:pPr>
            <w:r w:rsidRPr="00E30EF7">
              <w:t>улица Северная, 1, 1а, 2-36</w:t>
            </w:r>
          </w:p>
          <w:p w:rsidR="00E30EF7" w:rsidRPr="00E30EF7" w:rsidRDefault="00E30EF7" w:rsidP="00E30EF7">
            <w:pPr>
              <w:spacing w:after="0" w:line="240" w:lineRule="auto"/>
              <w:jc w:val="both"/>
            </w:pPr>
            <w:r w:rsidRPr="00E30EF7">
              <w:t>улица Зеленая, 1, 3, 5-13</w:t>
            </w:r>
          </w:p>
          <w:p w:rsidR="00E30EF7" w:rsidRPr="00E30EF7" w:rsidRDefault="00E30EF7" w:rsidP="00E30EF7">
            <w:pPr>
              <w:spacing w:after="0" w:line="240" w:lineRule="auto"/>
              <w:jc w:val="both"/>
            </w:pPr>
            <w:r w:rsidRPr="00E30EF7">
              <w:t>улица Ручейная, 3, 14, 15а, 17, 24</w:t>
            </w:r>
          </w:p>
          <w:p w:rsidR="00E30EF7" w:rsidRPr="00E30EF7" w:rsidRDefault="00E30EF7" w:rsidP="00E30EF7">
            <w:pPr>
              <w:spacing w:after="0" w:line="240" w:lineRule="auto"/>
              <w:jc w:val="both"/>
            </w:pPr>
            <w:r w:rsidRPr="00E30EF7">
              <w:t>улица Горького, 1, 2, 2а, 3, 4, 5, 6, 8, 8а, 9-20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10.</w:t>
            </w:r>
          </w:p>
        </w:tc>
        <w:tc>
          <w:tcPr>
            <w:tcW w:w="2188" w:type="dxa"/>
          </w:tcPr>
          <w:p w:rsidR="00E30EF7" w:rsidRPr="00E30EF7" w:rsidRDefault="00E30EF7" w:rsidP="00E30EF7">
            <w:pPr>
              <w:spacing w:after="0" w:line="240" w:lineRule="auto"/>
            </w:pPr>
            <w:r w:rsidRPr="00E30EF7">
              <w:t>п. Нювчим, Территория кладбища</w:t>
            </w:r>
          </w:p>
          <w:p w:rsidR="00E30EF7" w:rsidRPr="00E30EF7" w:rsidRDefault="00E30EF7" w:rsidP="00E30EF7">
            <w:pPr>
              <w:spacing w:after="0" w:line="240" w:lineRule="auto"/>
            </w:pPr>
            <w:r w:rsidRPr="00E30EF7">
              <w:t>61°24’26.47"</w:t>
            </w:r>
          </w:p>
          <w:p w:rsidR="00E30EF7" w:rsidRPr="00E30EF7" w:rsidRDefault="00E30EF7" w:rsidP="00E30EF7">
            <w:pPr>
              <w:spacing w:after="0" w:line="240" w:lineRule="auto"/>
            </w:pPr>
            <w:r w:rsidRPr="00E30EF7">
              <w:t>50°44’38.23"</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 xml:space="preserve">Бетонное основание, </w:t>
            </w:r>
            <w:proofErr w:type="gramStart"/>
            <w:r w:rsidRPr="00E30EF7">
              <w:t>огорожена</w:t>
            </w:r>
            <w:proofErr w:type="gramEnd"/>
            <w:r w:rsidRPr="00E30EF7">
              <w:t xml:space="preserve"> с трех сторон, 2 контейнера по 0,75 куб.м. </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pPr>
            <w:r w:rsidRPr="00E30EF7">
              <w:rPr>
                <w:b/>
              </w:rPr>
              <w:t>Сельское поселение «Озел»</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Озел,  ул</w:t>
            </w:r>
            <w:proofErr w:type="gramStart"/>
            <w:r w:rsidRPr="00E30EF7">
              <w:rPr>
                <w:color w:val="000000" w:themeColor="text1"/>
              </w:rPr>
              <w:t>.О</w:t>
            </w:r>
            <w:proofErr w:type="gramEnd"/>
            <w:r w:rsidRPr="00E30EF7">
              <w:rPr>
                <w:color w:val="000000" w:themeColor="text1"/>
              </w:rPr>
              <w:t xml:space="preserve">зёльская, д. 9 </w:t>
            </w:r>
          </w:p>
          <w:p w:rsidR="00E30EF7" w:rsidRPr="00E30EF7" w:rsidRDefault="00E30EF7" w:rsidP="00E30EF7">
            <w:pPr>
              <w:spacing w:after="0" w:line="240" w:lineRule="auto"/>
              <w:rPr>
                <w:color w:val="000000" w:themeColor="text1"/>
              </w:rPr>
            </w:pPr>
            <w:r w:rsidRPr="00E30EF7">
              <w:rPr>
                <w:color w:val="000000" w:themeColor="text1"/>
              </w:rPr>
              <w:t>61°46’25.89"</w:t>
            </w:r>
          </w:p>
          <w:p w:rsidR="00E30EF7" w:rsidRPr="00E30EF7" w:rsidRDefault="00E30EF7" w:rsidP="00E30EF7">
            <w:pPr>
              <w:spacing w:after="0" w:line="240" w:lineRule="auto"/>
              <w:rPr>
                <w:color w:val="000000" w:themeColor="text1"/>
              </w:rPr>
            </w:pPr>
            <w:r w:rsidRPr="00E30EF7">
              <w:rPr>
                <w:color w:val="000000" w:themeColor="text1"/>
              </w:rPr>
              <w:t>51°4’50.87"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Деревянный короб объемом 2 куб.м. </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сельского поселения «Озел»</w:t>
            </w:r>
          </w:p>
          <w:p w:rsidR="00E30EF7" w:rsidRPr="00E30EF7" w:rsidRDefault="00E30EF7" w:rsidP="00E30EF7">
            <w:pPr>
              <w:spacing w:after="0" w:line="240" w:lineRule="auto"/>
              <w:jc w:val="both"/>
              <w:rPr>
                <w:color w:val="000000" w:themeColor="text1"/>
              </w:rPr>
            </w:pPr>
            <w:r w:rsidRPr="00E30EF7">
              <w:rPr>
                <w:color w:val="000000" w:themeColor="text1"/>
              </w:rPr>
              <w:t>адрес: с. Озел,  ул</w:t>
            </w:r>
            <w:proofErr w:type="gramStart"/>
            <w:r w:rsidRPr="00E30EF7">
              <w:rPr>
                <w:color w:val="000000" w:themeColor="text1"/>
              </w:rPr>
              <w:t>.О</w:t>
            </w:r>
            <w:proofErr w:type="gramEnd"/>
            <w:r w:rsidRPr="00E30EF7">
              <w:rPr>
                <w:color w:val="000000" w:themeColor="text1"/>
              </w:rPr>
              <w:t>зельская, 55</w:t>
            </w:r>
          </w:p>
          <w:p w:rsidR="00E30EF7" w:rsidRPr="00E30EF7" w:rsidRDefault="00E30EF7" w:rsidP="00E30EF7">
            <w:pPr>
              <w:spacing w:after="0" w:line="240" w:lineRule="auto"/>
              <w:jc w:val="both"/>
              <w:rPr>
                <w:color w:val="000000" w:themeColor="text1"/>
              </w:rPr>
            </w:pPr>
            <w:r w:rsidRPr="00E30EF7">
              <w:rPr>
                <w:color w:val="000000" w:themeColor="text1"/>
              </w:rPr>
              <w:t>ОГРН: 1051100861921</w:t>
            </w:r>
          </w:p>
        </w:tc>
        <w:tc>
          <w:tcPr>
            <w:tcW w:w="2213" w:type="dxa"/>
          </w:tcPr>
          <w:p w:rsidR="00E30EF7" w:rsidRPr="00E30EF7" w:rsidRDefault="00E30EF7" w:rsidP="00E30EF7">
            <w:pPr>
              <w:spacing w:after="0" w:line="240" w:lineRule="auto"/>
              <w:jc w:val="both"/>
              <w:rPr>
                <w:color w:val="000000" w:themeColor="text1"/>
              </w:rPr>
            </w:pPr>
            <w:proofErr w:type="gramStart"/>
            <w:r w:rsidRPr="00E30EF7">
              <w:rPr>
                <w:color w:val="000000" w:themeColor="text1"/>
              </w:rPr>
              <w:t>улица Озёльская, 2, 3, 4, 6, 7/1, 7/2, 7а, 8, 9, 10, 11, 12/1, 12/2, 13, 15, 17-24, 25/1, 25/2, 26, 27, 28, 29/1, 9/2, 30-34, 35/1, 35/2, 36, 37/1, 37/2, 38-59, 60/1, 60/2, ИП Носов Василий Александрович</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Озел,  ул</w:t>
            </w:r>
            <w:proofErr w:type="gramStart"/>
            <w:r w:rsidRPr="00E30EF7">
              <w:rPr>
                <w:color w:val="000000" w:themeColor="text1"/>
              </w:rPr>
              <w:t>.О</w:t>
            </w:r>
            <w:proofErr w:type="gramEnd"/>
            <w:r w:rsidRPr="00E30EF7">
              <w:rPr>
                <w:color w:val="000000" w:themeColor="text1"/>
              </w:rPr>
              <w:t>зёльская, д. 72</w:t>
            </w:r>
          </w:p>
          <w:p w:rsidR="00E30EF7" w:rsidRPr="00E30EF7" w:rsidRDefault="00E30EF7" w:rsidP="00E30EF7">
            <w:pPr>
              <w:spacing w:after="0" w:line="240" w:lineRule="auto"/>
              <w:rPr>
                <w:color w:val="000000" w:themeColor="text1"/>
              </w:rPr>
            </w:pPr>
            <w:r w:rsidRPr="00E30EF7">
              <w:rPr>
                <w:color w:val="000000" w:themeColor="text1"/>
              </w:rPr>
              <w:t>61°46’28.96"</w:t>
            </w:r>
          </w:p>
          <w:p w:rsidR="00E30EF7" w:rsidRPr="00E30EF7" w:rsidRDefault="00E30EF7" w:rsidP="00E30EF7">
            <w:pPr>
              <w:spacing w:after="0" w:line="240" w:lineRule="auto"/>
              <w:rPr>
                <w:color w:val="000000" w:themeColor="text1"/>
              </w:rPr>
            </w:pPr>
            <w:r w:rsidRPr="00E30EF7">
              <w:rPr>
                <w:color w:val="000000" w:themeColor="text1"/>
              </w:rPr>
              <w:t>51°5’12.88"</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Деревянный короб объемом 2 куб</w:t>
            </w:r>
            <w:proofErr w:type="gramStart"/>
            <w:r w:rsidRPr="00E30EF7">
              <w:rPr>
                <w:color w:val="000000" w:themeColor="text1"/>
              </w:rPr>
              <w:t>.м</w:t>
            </w:r>
            <w:proofErr w:type="gramEnd"/>
            <w:r w:rsidRPr="00E30EF7">
              <w:rPr>
                <w:color w:val="000000" w:themeColor="text1"/>
              </w:rPr>
              <w:t xml:space="preserve"> </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сельского поселения «Озел»</w:t>
            </w:r>
          </w:p>
          <w:p w:rsidR="00E30EF7" w:rsidRPr="00E30EF7" w:rsidRDefault="00E30EF7" w:rsidP="00E30EF7">
            <w:pPr>
              <w:spacing w:after="0" w:line="240" w:lineRule="auto"/>
              <w:jc w:val="both"/>
              <w:rPr>
                <w:color w:val="000000" w:themeColor="text1"/>
              </w:rPr>
            </w:pPr>
            <w:r w:rsidRPr="00E30EF7">
              <w:rPr>
                <w:color w:val="000000" w:themeColor="text1"/>
              </w:rPr>
              <w:t>адрес: с. Озел,  ул</w:t>
            </w:r>
            <w:proofErr w:type="gramStart"/>
            <w:r w:rsidRPr="00E30EF7">
              <w:rPr>
                <w:color w:val="000000" w:themeColor="text1"/>
              </w:rPr>
              <w:t>.О</w:t>
            </w:r>
            <w:proofErr w:type="gramEnd"/>
            <w:r w:rsidRPr="00E30EF7">
              <w:rPr>
                <w:color w:val="000000" w:themeColor="text1"/>
              </w:rPr>
              <w:t>зельская, 55</w:t>
            </w:r>
          </w:p>
          <w:p w:rsidR="00E30EF7" w:rsidRPr="00E30EF7" w:rsidRDefault="00E30EF7" w:rsidP="00E30EF7">
            <w:pPr>
              <w:spacing w:after="0" w:line="240" w:lineRule="auto"/>
              <w:jc w:val="both"/>
              <w:rPr>
                <w:color w:val="000000" w:themeColor="text1"/>
              </w:rPr>
            </w:pPr>
            <w:r w:rsidRPr="00E30EF7">
              <w:rPr>
                <w:color w:val="000000" w:themeColor="text1"/>
              </w:rPr>
              <w:t>ОГРН: 1051100861921</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Озёльская, 61, 62, 63, 64/1, 64/2, 65, 66, 67/1, 67/2, 69, 71, 73, 74, 75, 76, 77, 78, 79/1, 79/2, 79/3, 79/4, 80, 81, 82, 83-86, Администрация СП «Озёл»,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w:t>
            </w:r>
          </w:p>
        </w:tc>
        <w:tc>
          <w:tcPr>
            <w:tcW w:w="2188" w:type="dxa"/>
          </w:tcPr>
          <w:p w:rsidR="00E30EF7" w:rsidRPr="00E30EF7" w:rsidRDefault="00E30EF7" w:rsidP="00E30EF7">
            <w:pPr>
              <w:spacing w:after="0" w:line="240" w:lineRule="auto"/>
            </w:pPr>
            <w:r w:rsidRPr="00E30EF7">
              <w:t>с. Озел,  ул</w:t>
            </w:r>
            <w:proofErr w:type="gramStart"/>
            <w:r w:rsidRPr="00E30EF7">
              <w:t>.О</w:t>
            </w:r>
            <w:proofErr w:type="gramEnd"/>
            <w:r w:rsidRPr="00E30EF7">
              <w:t>зёльская, д. 87</w:t>
            </w:r>
          </w:p>
          <w:p w:rsidR="00E30EF7" w:rsidRPr="00E30EF7" w:rsidRDefault="00E30EF7" w:rsidP="00E30EF7">
            <w:pPr>
              <w:spacing w:after="0" w:line="240" w:lineRule="auto"/>
            </w:pPr>
            <w:r w:rsidRPr="00E30EF7">
              <w:t>61°46’34.04"</w:t>
            </w:r>
          </w:p>
          <w:p w:rsidR="00E30EF7" w:rsidRPr="00E30EF7" w:rsidRDefault="00E30EF7" w:rsidP="00E30EF7">
            <w:pPr>
              <w:spacing w:after="0" w:line="240" w:lineRule="auto"/>
            </w:pPr>
            <w:r w:rsidRPr="00E30EF7">
              <w:t>51°5’28.33"</w:t>
            </w:r>
          </w:p>
        </w:tc>
        <w:tc>
          <w:tcPr>
            <w:tcW w:w="2375" w:type="dxa"/>
          </w:tcPr>
          <w:p w:rsidR="00E30EF7" w:rsidRPr="00E30EF7" w:rsidRDefault="00E30EF7" w:rsidP="00E30EF7">
            <w:pPr>
              <w:spacing w:after="0" w:line="240" w:lineRule="auto"/>
              <w:jc w:val="both"/>
            </w:pPr>
            <w:r w:rsidRPr="00E30EF7">
              <w:t>Деревянный короб объемом 2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«Озел»</w:t>
            </w:r>
          </w:p>
          <w:p w:rsidR="00E30EF7" w:rsidRPr="00E30EF7" w:rsidRDefault="00E30EF7" w:rsidP="00E30EF7">
            <w:pPr>
              <w:spacing w:after="0" w:line="240" w:lineRule="auto"/>
              <w:jc w:val="both"/>
            </w:pPr>
            <w:r w:rsidRPr="00E30EF7">
              <w:t>адрес: с. Озел,  ул</w:t>
            </w:r>
            <w:proofErr w:type="gramStart"/>
            <w:r w:rsidRPr="00E30EF7">
              <w:t>.О</w:t>
            </w:r>
            <w:proofErr w:type="gramEnd"/>
            <w:r w:rsidRPr="00E30EF7">
              <w:t>зельская, 55</w:t>
            </w:r>
          </w:p>
          <w:p w:rsidR="00E30EF7" w:rsidRPr="00E30EF7" w:rsidRDefault="00E30EF7" w:rsidP="00E30EF7">
            <w:pPr>
              <w:spacing w:after="0" w:line="240" w:lineRule="auto"/>
              <w:jc w:val="both"/>
            </w:pPr>
            <w:r w:rsidRPr="00E30EF7">
              <w:t>ОГРН: 1051100861921</w:t>
            </w:r>
          </w:p>
        </w:tc>
        <w:tc>
          <w:tcPr>
            <w:tcW w:w="2213" w:type="dxa"/>
          </w:tcPr>
          <w:p w:rsidR="00E30EF7" w:rsidRPr="00E30EF7" w:rsidRDefault="00E30EF7" w:rsidP="00E30EF7">
            <w:pPr>
              <w:spacing w:after="0" w:line="240" w:lineRule="auto"/>
              <w:jc w:val="both"/>
            </w:pPr>
            <w:r w:rsidRPr="00E30EF7">
              <w:t>улица Озёльская, 87-98, 100/1, 100/2, 104, 106</w:t>
            </w:r>
            <w:r w:rsidRPr="00E30EF7">
              <w:tab/>
              <w:t>, 108, 110, 112, 114, 116, 118, 119, 120, 122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с. Озел,  ул</w:t>
            </w:r>
            <w:proofErr w:type="gramStart"/>
            <w:r w:rsidRPr="00E30EF7">
              <w:t>.О</w:t>
            </w:r>
            <w:proofErr w:type="gramEnd"/>
            <w:r w:rsidRPr="00E30EF7">
              <w:t>зёльская, д. 124</w:t>
            </w:r>
          </w:p>
          <w:p w:rsidR="00E30EF7" w:rsidRPr="00E30EF7" w:rsidRDefault="00E30EF7" w:rsidP="00E30EF7">
            <w:pPr>
              <w:spacing w:after="0" w:line="240" w:lineRule="auto"/>
            </w:pPr>
            <w:r w:rsidRPr="00E30EF7">
              <w:t>61°46’30.35"</w:t>
            </w:r>
          </w:p>
          <w:p w:rsidR="00E30EF7" w:rsidRPr="00E30EF7" w:rsidRDefault="00E30EF7" w:rsidP="00E30EF7">
            <w:pPr>
              <w:spacing w:after="0" w:line="240" w:lineRule="auto"/>
            </w:pPr>
            <w:r w:rsidRPr="00E30EF7">
              <w:t>51°5’46.10"</w:t>
            </w:r>
          </w:p>
        </w:tc>
        <w:tc>
          <w:tcPr>
            <w:tcW w:w="2375" w:type="dxa"/>
          </w:tcPr>
          <w:p w:rsidR="00E30EF7" w:rsidRPr="00E30EF7" w:rsidRDefault="00E30EF7" w:rsidP="00E30EF7">
            <w:pPr>
              <w:spacing w:after="0" w:line="240" w:lineRule="auto"/>
              <w:jc w:val="both"/>
            </w:pPr>
            <w:r w:rsidRPr="00E30EF7">
              <w:t>Деревянный короб объемом 2 куб</w:t>
            </w:r>
            <w:proofErr w:type="gramStart"/>
            <w:r w:rsidRPr="00E30EF7">
              <w:t>.м</w:t>
            </w:r>
            <w:proofErr w:type="gramEnd"/>
            <w:r w:rsidRPr="00E30EF7">
              <w:t xml:space="preserve"> </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«Озел»</w:t>
            </w:r>
          </w:p>
          <w:p w:rsidR="00E30EF7" w:rsidRPr="00E30EF7" w:rsidRDefault="00E30EF7" w:rsidP="00E30EF7">
            <w:pPr>
              <w:spacing w:after="0" w:line="240" w:lineRule="auto"/>
              <w:jc w:val="both"/>
            </w:pPr>
            <w:r w:rsidRPr="00E30EF7">
              <w:t>адрес: с. Озел,  ул</w:t>
            </w:r>
            <w:proofErr w:type="gramStart"/>
            <w:r w:rsidRPr="00E30EF7">
              <w:t>.О</w:t>
            </w:r>
            <w:proofErr w:type="gramEnd"/>
            <w:r w:rsidRPr="00E30EF7">
              <w:t>зельская, 55</w:t>
            </w:r>
          </w:p>
          <w:p w:rsidR="00E30EF7" w:rsidRPr="00E30EF7" w:rsidRDefault="00E30EF7" w:rsidP="00E30EF7">
            <w:pPr>
              <w:spacing w:after="0" w:line="240" w:lineRule="auto"/>
              <w:jc w:val="both"/>
            </w:pPr>
            <w:r w:rsidRPr="00E30EF7">
              <w:t>ОГРН: 1051100861921</w:t>
            </w:r>
          </w:p>
        </w:tc>
        <w:tc>
          <w:tcPr>
            <w:tcW w:w="2213" w:type="dxa"/>
          </w:tcPr>
          <w:p w:rsidR="00E30EF7" w:rsidRPr="00E30EF7" w:rsidRDefault="00E30EF7" w:rsidP="00E30EF7">
            <w:pPr>
              <w:spacing w:after="0" w:line="240" w:lineRule="auto"/>
              <w:jc w:val="both"/>
            </w:pPr>
            <w:r w:rsidRPr="00E30EF7">
              <w:t>улица Озёльская, 126, 128, 130, 132, 134, 138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pPr>
            <w:r w:rsidRPr="00E30EF7">
              <w:t>д. Сёйты,  ул</w:t>
            </w:r>
            <w:proofErr w:type="gramStart"/>
            <w:r w:rsidRPr="00E30EF7">
              <w:t>.С</w:t>
            </w:r>
            <w:proofErr w:type="gramEnd"/>
            <w:r w:rsidRPr="00E30EF7">
              <w:t>ёйтынская, 9</w:t>
            </w:r>
          </w:p>
          <w:p w:rsidR="00E30EF7" w:rsidRPr="00E30EF7" w:rsidRDefault="00E30EF7" w:rsidP="00E30EF7">
            <w:pPr>
              <w:spacing w:after="0" w:line="240" w:lineRule="auto"/>
            </w:pPr>
            <w:r w:rsidRPr="00E30EF7">
              <w:t>61°48’25.64"</w:t>
            </w:r>
          </w:p>
          <w:p w:rsidR="00E30EF7" w:rsidRPr="00E30EF7" w:rsidRDefault="00E30EF7" w:rsidP="00E30EF7">
            <w:pPr>
              <w:spacing w:after="0" w:line="240" w:lineRule="auto"/>
            </w:pPr>
            <w:r w:rsidRPr="00E30EF7">
              <w:t>51°11’59.70"</w:t>
            </w:r>
          </w:p>
        </w:tc>
        <w:tc>
          <w:tcPr>
            <w:tcW w:w="2375" w:type="dxa"/>
          </w:tcPr>
          <w:p w:rsidR="00E30EF7" w:rsidRPr="00E30EF7" w:rsidRDefault="00E30EF7" w:rsidP="00E30EF7">
            <w:pPr>
              <w:spacing w:after="0" w:line="240" w:lineRule="auto"/>
              <w:jc w:val="both"/>
            </w:pPr>
            <w:r w:rsidRPr="00E30EF7">
              <w:t xml:space="preserve">Деревянный короб объемом 2 куб.м. </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«Озел»</w:t>
            </w:r>
          </w:p>
          <w:p w:rsidR="00E30EF7" w:rsidRPr="00E30EF7" w:rsidRDefault="00E30EF7" w:rsidP="00E30EF7">
            <w:pPr>
              <w:spacing w:after="0" w:line="240" w:lineRule="auto"/>
              <w:jc w:val="both"/>
            </w:pPr>
            <w:r w:rsidRPr="00E30EF7">
              <w:t>адрес: с. Озел,  ул</w:t>
            </w:r>
            <w:proofErr w:type="gramStart"/>
            <w:r w:rsidRPr="00E30EF7">
              <w:t>.О</w:t>
            </w:r>
            <w:proofErr w:type="gramEnd"/>
            <w:r w:rsidRPr="00E30EF7">
              <w:t>зельская, 55</w:t>
            </w:r>
          </w:p>
          <w:p w:rsidR="00E30EF7" w:rsidRPr="00E30EF7" w:rsidRDefault="00E30EF7" w:rsidP="00E30EF7">
            <w:pPr>
              <w:spacing w:after="0" w:line="240" w:lineRule="auto"/>
              <w:jc w:val="both"/>
            </w:pPr>
            <w:r w:rsidRPr="00E30EF7">
              <w:t>ОГРН: 1051100861921</w:t>
            </w:r>
          </w:p>
        </w:tc>
        <w:tc>
          <w:tcPr>
            <w:tcW w:w="2213" w:type="dxa"/>
          </w:tcPr>
          <w:p w:rsidR="00E30EF7" w:rsidRPr="00E30EF7" w:rsidRDefault="00E30EF7" w:rsidP="00E30EF7">
            <w:pPr>
              <w:spacing w:after="0" w:line="240" w:lineRule="auto"/>
              <w:jc w:val="both"/>
            </w:pPr>
            <w:r w:rsidRPr="00E30EF7">
              <w:t>улица Сёйтинская, 2-7, 7а, 9, 10, 11, 14/1, 15, 16-21, 22/1, 22/2, 23, 25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д. Сёйты,  ул</w:t>
            </w:r>
            <w:proofErr w:type="gramStart"/>
            <w:r w:rsidRPr="00E30EF7">
              <w:t>.С</w:t>
            </w:r>
            <w:proofErr w:type="gramEnd"/>
            <w:r w:rsidRPr="00E30EF7">
              <w:t>ёйтынская, 40</w:t>
            </w:r>
          </w:p>
          <w:p w:rsidR="00E30EF7" w:rsidRPr="00E30EF7" w:rsidRDefault="00E30EF7" w:rsidP="00E30EF7">
            <w:pPr>
              <w:spacing w:after="0" w:line="240" w:lineRule="auto"/>
            </w:pPr>
            <w:r w:rsidRPr="00E30EF7">
              <w:t>61°48’38.42"</w:t>
            </w:r>
          </w:p>
          <w:p w:rsidR="00E30EF7" w:rsidRPr="00E30EF7" w:rsidRDefault="00E30EF7" w:rsidP="00E30EF7">
            <w:pPr>
              <w:spacing w:after="0" w:line="240" w:lineRule="auto"/>
            </w:pPr>
            <w:r w:rsidRPr="00E30EF7">
              <w:t>51°12’28.55"</w:t>
            </w:r>
          </w:p>
        </w:tc>
        <w:tc>
          <w:tcPr>
            <w:tcW w:w="2375" w:type="dxa"/>
          </w:tcPr>
          <w:p w:rsidR="00E30EF7" w:rsidRPr="00E30EF7" w:rsidRDefault="00E30EF7" w:rsidP="00E30EF7">
            <w:pPr>
              <w:spacing w:after="0" w:line="240" w:lineRule="auto"/>
              <w:jc w:val="both"/>
            </w:pPr>
            <w:r w:rsidRPr="00E30EF7">
              <w:t>Деревянный короб объемом 2 куб.м</w:t>
            </w:r>
            <w:proofErr w:type="gramStart"/>
            <w:r w:rsidRPr="00E30EF7">
              <w:t xml:space="preserve"> .</w:t>
            </w:r>
            <w:proofErr w:type="gramEnd"/>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«Озел»</w:t>
            </w:r>
          </w:p>
          <w:p w:rsidR="00E30EF7" w:rsidRPr="00E30EF7" w:rsidRDefault="00E30EF7" w:rsidP="00E30EF7">
            <w:pPr>
              <w:spacing w:after="0" w:line="240" w:lineRule="auto"/>
              <w:jc w:val="both"/>
            </w:pPr>
            <w:r w:rsidRPr="00E30EF7">
              <w:t>адрес: с. Озел,  ул</w:t>
            </w:r>
            <w:proofErr w:type="gramStart"/>
            <w:r w:rsidRPr="00E30EF7">
              <w:t>.О</w:t>
            </w:r>
            <w:proofErr w:type="gramEnd"/>
            <w:r w:rsidRPr="00E30EF7">
              <w:t>зельская, 55</w:t>
            </w:r>
          </w:p>
          <w:p w:rsidR="00E30EF7" w:rsidRPr="00E30EF7" w:rsidRDefault="00E30EF7" w:rsidP="00E30EF7">
            <w:pPr>
              <w:spacing w:after="0" w:line="240" w:lineRule="auto"/>
              <w:jc w:val="both"/>
            </w:pPr>
            <w:r w:rsidRPr="00E30EF7">
              <w:t>ОГРН: 1051100861921</w:t>
            </w:r>
          </w:p>
        </w:tc>
        <w:tc>
          <w:tcPr>
            <w:tcW w:w="2213" w:type="dxa"/>
          </w:tcPr>
          <w:p w:rsidR="00E30EF7" w:rsidRPr="00E30EF7" w:rsidRDefault="00E30EF7" w:rsidP="00E30EF7">
            <w:pPr>
              <w:spacing w:after="0" w:line="240" w:lineRule="auto"/>
              <w:jc w:val="both"/>
            </w:pPr>
            <w:r w:rsidRPr="00E30EF7">
              <w:t>улица Сёйтинская, 26- 30, 32, 33, 34, 35, 35а, 36-45, 47</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с. Озел, кладбище</w:t>
            </w:r>
          </w:p>
          <w:p w:rsidR="00E30EF7" w:rsidRPr="00E30EF7" w:rsidRDefault="00E30EF7" w:rsidP="00E30EF7">
            <w:pPr>
              <w:spacing w:after="0" w:line="240" w:lineRule="auto"/>
            </w:pPr>
            <w:r w:rsidRPr="00E30EF7">
              <w:t>61° 46' 9.66"</w:t>
            </w:r>
            <w:r w:rsidRPr="00E30EF7">
              <w:tab/>
            </w:r>
          </w:p>
          <w:p w:rsidR="00E30EF7" w:rsidRPr="00E30EF7" w:rsidRDefault="00E30EF7" w:rsidP="00E30EF7">
            <w:pPr>
              <w:spacing w:after="0" w:line="240" w:lineRule="auto"/>
            </w:pPr>
            <w:r w:rsidRPr="00E30EF7">
              <w:t>51° 3' 59.86"</w:t>
            </w:r>
          </w:p>
        </w:tc>
        <w:tc>
          <w:tcPr>
            <w:tcW w:w="2375" w:type="dxa"/>
          </w:tcPr>
          <w:p w:rsidR="00E30EF7" w:rsidRPr="00E30EF7" w:rsidRDefault="00E30EF7" w:rsidP="00E30EF7">
            <w:pPr>
              <w:spacing w:after="0" w:line="240" w:lineRule="auto"/>
              <w:jc w:val="both"/>
            </w:pPr>
            <w:r w:rsidRPr="00E30EF7">
              <w:t>Бункер-накопитель 2 штуки, объемом 8 куб</w:t>
            </w:r>
            <w:proofErr w:type="gramStart"/>
            <w:r w:rsidRPr="00E30EF7">
              <w:t>.м</w:t>
            </w:r>
            <w:proofErr w:type="gramEnd"/>
            <w:r w:rsidRPr="00E30EF7">
              <w:t>, бетонное основание</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«Озел»</w:t>
            </w:r>
          </w:p>
          <w:p w:rsidR="00E30EF7" w:rsidRPr="00E30EF7" w:rsidRDefault="00E30EF7" w:rsidP="00E30EF7">
            <w:pPr>
              <w:spacing w:after="0" w:line="240" w:lineRule="auto"/>
              <w:jc w:val="both"/>
            </w:pPr>
            <w:r w:rsidRPr="00E30EF7">
              <w:t>адрес: с. Озел,  ул</w:t>
            </w:r>
            <w:proofErr w:type="gramStart"/>
            <w:r w:rsidRPr="00E30EF7">
              <w:t>.О</w:t>
            </w:r>
            <w:proofErr w:type="gramEnd"/>
            <w:r w:rsidRPr="00E30EF7">
              <w:t>зельская, 55</w:t>
            </w:r>
          </w:p>
          <w:p w:rsidR="00E30EF7" w:rsidRPr="00E30EF7" w:rsidRDefault="00E30EF7" w:rsidP="00E30EF7">
            <w:pPr>
              <w:spacing w:after="0" w:line="240" w:lineRule="auto"/>
              <w:jc w:val="both"/>
            </w:pPr>
            <w:r w:rsidRPr="00E30EF7">
              <w:t>ОГРН: 1051100861921</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8.</w:t>
            </w:r>
          </w:p>
        </w:tc>
        <w:tc>
          <w:tcPr>
            <w:tcW w:w="2188" w:type="dxa"/>
          </w:tcPr>
          <w:p w:rsidR="00E30EF7" w:rsidRPr="00E30EF7" w:rsidRDefault="00E30EF7" w:rsidP="00E30EF7">
            <w:pPr>
              <w:spacing w:after="0" w:line="240" w:lineRule="auto"/>
            </w:pPr>
            <w:r w:rsidRPr="00E30EF7">
              <w:t>с. Сейты, кладбище</w:t>
            </w:r>
          </w:p>
          <w:p w:rsidR="00E30EF7" w:rsidRPr="00E30EF7" w:rsidRDefault="00E30EF7" w:rsidP="00E30EF7">
            <w:pPr>
              <w:spacing w:after="0" w:line="240" w:lineRule="auto"/>
            </w:pPr>
            <w:r w:rsidRPr="00E30EF7">
              <w:t>61° 48' 28.94"</w:t>
            </w:r>
            <w:r w:rsidRPr="00E30EF7">
              <w:tab/>
            </w:r>
          </w:p>
          <w:p w:rsidR="00E30EF7" w:rsidRPr="00E30EF7" w:rsidRDefault="00E30EF7" w:rsidP="00E30EF7">
            <w:pPr>
              <w:spacing w:after="0" w:line="240" w:lineRule="auto"/>
            </w:pPr>
            <w:r w:rsidRPr="00E30EF7">
              <w:t>51° 11' 37.23"</w:t>
            </w:r>
          </w:p>
        </w:tc>
        <w:tc>
          <w:tcPr>
            <w:tcW w:w="2375" w:type="dxa"/>
          </w:tcPr>
          <w:p w:rsidR="00E30EF7" w:rsidRPr="00E30EF7" w:rsidRDefault="00E30EF7" w:rsidP="00E30EF7">
            <w:pPr>
              <w:spacing w:after="0" w:line="240" w:lineRule="auto"/>
            </w:pPr>
            <w:r w:rsidRPr="00E30EF7">
              <w:t>Бункер-накопитель, объемом 8 куб</w:t>
            </w:r>
            <w:proofErr w:type="gramStart"/>
            <w:r w:rsidRPr="00E30EF7">
              <w:t>.м</w:t>
            </w:r>
            <w:proofErr w:type="gramEnd"/>
            <w:r w:rsidRPr="00E30EF7">
              <w:t>, бетонное основание</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«Озел»</w:t>
            </w:r>
          </w:p>
          <w:p w:rsidR="00E30EF7" w:rsidRPr="00E30EF7" w:rsidRDefault="00E30EF7" w:rsidP="00E30EF7">
            <w:pPr>
              <w:spacing w:after="0" w:line="240" w:lineRule="auto"/>
              <w:jc w:val="both"/>
            </w:pPr>
            <w:r w:rsidRPr="00E30EF7">
              <w:t>адрес: с. Озел,  ул</w:t>
            </w:r>
            <w:proofErr w:type="gramStart"/>
            <w:r w:rsidRPr="00E30EF7">
              <w:t>.О</w:t>
            </w:r>
            <w:proofErr w:type="gramEnd"/>
            <w:r w:rsidRPr="00E30EF7">
              <w:t>зельская, 55</w:t>
            </w:r>
          </w:p>
          <w:p w:rsidR="00E30EF7" w:rsidRPr="00E30EF7" w:rsidRDefault="00E30EF7" w:rsidP="00E30EF7">
            <w:pPr>
              <w:spacing w:after="0" w:line="240" w:lineRule="auto"/>
              <w:jc w:val="both"/>
            </w:pPr>
            <w:r w:rsidRPr="00E30EF7">
              <w:t>ОГРН: 1051100861921</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«Пажга»</w:t>
            </w:r>
          </w:p>
        </w:tc>
      </w:tr>
      <w:tr w:rsidR="00E30EF7" w:rsidRPr="00E30EF7" w:rsidTr="00E30EF7">
        <w:trPr>
          <w:cantSplit/>
          <w:trHeight w:val="90"/>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1 микрорайон, д.15</w:t>
            </w:r>
          </w:p>
          <w:p w:rsidR="00E30EF7" w:rsidRPr="00E30EF7" w:rsidRDefault="00E30EF7" w:rsidP="00E30EF7">
            <w:pPr>
              <w:spacing w:after="0" w:line="240" w:lineRule="auto"/>
              <w:rPr>
                <w:color w:val="000000" w:themeColor="text1"/>
              </w:rPr>
            </w:pPr>
            <w:r w:rsidRPr="00E30EF7">
              <w:rPr>
                <w:color w:val="000000" w:themeColor="text1"/>
              </w:rPr>
              <w:t>61°23’32.10"</w:t>
            </w:r>
          </w:p>
          <w:p w:rsidR="00E30EF7" w:rsidRPr="00E30EF7" w:rsidRDefault="00E30EF7" w:rsidP="00E30EF7">
            <w:pPr>
              <w:spacing w:after="0" w:line="240" w:lineRule="auto"/>
              <w:rPr>
                <w:color w:val="000000" w:themeColor="text1"/>
              </w:rPr>
            </w:pPr>
            <w:r w:rsidRPr="00E30EF7">
              <w:rPr>
                <w:color w:val="000000" w:themeColor="text1"/>
              </w:rPr>
              <w:t>50°34’14.77"</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7 контейнеров по 0,71 куб. м., 1 контейнер 0,41 куб</w:t>
            </w:r>
            <w:proofErr w:type="gramStart"/>
            <w:r w:rsidRPr="00E30EF7">
              <w:rPr>
                <w:color w:val="000000" w:themeColor="text1"/>
              </w:rPr>
              <w:t>.м</w:t>
            </w:r>
            <w:proofErr w:type="gramEnd"/>
          </w:p>
          <w:p w:rsidR="00E30EF7" w:rsidRPr="00E30EF7" w:rsidRDefault="00E30EF7" w:rsidP="00E30EF7">
            <w:pPr>
              <w:spacing w:after="0" w:line="240" w:lineRule="auto"/>
              <w:jc w:val="both"/>
              <w:rPr>
                <w:color w:val="000000" w:themeColor="text1"/>
              </w:rPr>
            </w:pP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1-й микрорайон, 1, 2, 3, 4, 5, 6, 7, 8, 9, 15, 16</w:t>
            </w:r>
          </w:p>
          <w:p w:rsidR="00E30EF7" w:rsidRPr="00E30EF7" w:rsidRDefault="00E30EF7" w:rsidP="00E30EF7">
            <w:pPr>
              <w:spacing w:after="0" w:line="240" w:lineRule="auto"/>
              <w:jc w:val="both"/>
              <w:rPr>
                <w:color w:val="000000" w:themeColor="text1"/>
              </w:rPr>
            </w:pPr>
            <w:r w:rsidRPr="00E30EF7">
              <w:rPr>
                <w:color w:val="000000" w:themeColor="text1"/>
              </w:rPr>
              <w:t>местечко Ыджид Йор, 3, 4, 6, 8, 10, 11, 12, 13, 16, 17, 18, 20, 21, 25, 25а, 27, 30, 32, 34, 37, ИП Буранкова Мая Владимировна, ООО «Пажга», ООО «Пажгинское торговое предприятие» (1 микрорайон, д.1,2), АО «Почта России», Северо-Западный банк ПАО Сбербанк</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1 микрорайон, д.17</w:t>
            </w:r>
          </w:p>
          <w:p w:rsidR="00E30EF7" w:rsidRPr="00E30EF7" w:rsidRDefault="00E30EF7" w:rsidP="00E30EF7">
            <w:pPr>
              <w:spacing w:after="0" w:line="240" w:lineRule="auto"/>
              <w:rPr>
                <w:color w:val="000000" w:themeColor="text1"/>
              </w:rPr>
            </w:pPr>
            <w:r w:rsidRPr="00E30EF7">
              <w:rPr>
                <w:color w:val="000000" w:themeColor="text1"/>
              </w:rPr>
              <w:t>61°23’21.54"</w:t>
            </w:r>
          </w:p>
          <w:p w:rsidR="00E30EF7" w:rsidRPr="00E30EF7" w:rsidRDefault="00E30EF7" w:rsidP="00E30EF7">
            <w:pPr>
              <w:spacing w:after="0" w:line="240" w:lineRule="auto"/>
              <w:rPr>
                <w:color w:val="000000" w:themeColor="text1"/>
              </w:rPr>
            </w:pPr>
            <w:r w:rsidRPr="00E30EF7">
              <w:rPr>
                <w:color w:val="000000" w:themeColor="text1"/>
              </w:rPr>
              <w:t>50°34’29.06"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0,71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rPr>
                <w:color w:val="000000" w:themeColor="text1"/>
              </w:rPr>
            </w:pPr>
            <w:proofErr w:type="gramStart"/>
            <w:r w:rsidRPr="00E30EF7">
              <w:rPr>
                <w:color w:val="000000" w:themeColor="text1"/>
              </w:rPr>
              <w:t>ул. 1 микрорайон, д. 17 (здание спального корпуса), ООО «Сыктывдинская тепловая компания», ПАО «Северо-Запад МРСК», ООО «Пажгинское торговое предприятие» (1 микрорайон, д.29)</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1 микрорайон, д.23</w:t>
            </w:r>
          </w:p>
          <w:p w:rsidR="00E30EF7" w:rsidRPr="00E30EF7" w:rsidRDefault="00E30EF7" w:rsidP="00E30EF7">
            <w:pPr>
              <w:spacing w:after="0" w:line="240" w:lineRule="auto"/>
              <w:rPr>
                <w:color w:val="000000" w:themeColor="text1"/>
              </w:rPr>
            </w:pPr>
            <w:r w:rsidRPr="00E30EF7">
              <w:rPr>
                <w:color w:val="000000" w:themeColor="text1"/>
              </w:rPr>
              <w:t>61°23’31.05"</w:t>
            </w:r>
          </w:p>
          <w:p w:rsidR="00E30EF7" w:rsidRPr="00E30EF7" w:rsidRDefault="00E30EF7" w:rsidP="00E30EF7">
            <w:pPr>
              <w:spacing w:after="0" w:line="240" w:lineRule="auto"/>
              <w:rPr>
                <w:color w:val="000000" w:themeColor="text1"/>
              </w:rPr>
            </w:pPr>
            <w:r w:rsidRPr="00E30EF7">
              <w:rPr>
                <w:color w:val="000000" w:themeColor="text1"/>
              </w:rPr>
              <w:t>50°34’41.58"</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0,56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МБОУ «Пажгинская СОШ», ОГРН 1021100971374, адрес: 1 микрорайон, д.23</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Учебно-образовательное здание, МБОУ «Пажгинская СОШ</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с. Пажга, м. Чоййыв, д.132а</w:t>
            </w:r>
          </w:p>
          <w:p w:rsidR="00E30EF7" w:rsidRPr="00E30EF7" w:rsidRDefault="00E30EF7" w:rsidP="00E30EF7">
            <w:pPr>
              <w:spacing w:after="0" w:line="240" w:lineRule="auto"/>
            </w:pPr>
            <w:r w:rsidRPr="00E30EF7">
              <w:t>61°23’31.45"</w:t>
            </w:r>
          </w:p>
          <w:p w:rsidR="00E30EF7" w:rsidRPr="00E30EF7" w:rsidRDefault="00E30EF7" w:rsidP="00E30EF7">
            <w:pPr>
              <w:spacing w:after="0" w:line="240" w:lineRule="auto"/>
            </w:pPr>
            <w:r w:rsidRPr="00E30EF7">
              <w:t>50°34’42.08"</w:t>
            </w:r>
          </w:p>
        </w:tc>
        <w:tc>
          <w:tcPr>
            <w:tcW w:w="2375" w:type="dxa"/>
          </w:tcPr>
          <w:p w:rsidR="00E30EF7" w:rsidRPr="00E30EF7" w:rsidRDefault="00E30EF7" w:rsidP="00E30EF7">
            <w:pPr>
              <w:spacing w:after="0" w:line="240" w:lineRule="auto"/>
              <w:jc w:val="both"/>
            </w:pPr>
            <w:r w:rsidRPr="00E30EF7">
              <w:t>Покрытия нет, ограждение с трех сторон профнастил.</w:t>
            </w:r>
          </w:p>
          <w:p w:rsidR="00E30EF7" w:rsidRPr="00E30EF7" w:rsidRDefault="00E30EF7" w:rsidP="00E30EF7">
            <w:pPr>
              <w:spacing w:after="0" w:line="240" w:lineRule="auto"/>
              <w:jc w:val="both"/>
            </w:pPr>
            <w:r w:rsidRPr="00E30EF7">
              <w:t>3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Чоййыв, 145, 146, 152, 154, 156, 158, 160, 161, 162, 164, 166, 168, 169, 170, 174, 176, 184, 184а, 184б</w:t>
            </w:r>
          </w:p>
        </w:tc>
      </w:tr>
      <w:tr w:rsidR="00E30EF7" w:rsidRPr="00E30EF7" w:rsidTr="00E30EF7">
        <w:trPr>
          <w:cantSplit/>
          <w:trHeight w:val="90"/>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lastRenderedPageBreak/>
              <w:t>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м. Погост, д.84</w:t>
            </w:r>
          </w:p>
          <w:p w:rsidR="00E30EF7" w:rsidRPr="00E30EF7" w:rsidRDefault="00E30EF7" w:rsidP="00E30EF7">
            <w:pPr>
              <w:spacing w:after="0" w:line="240" w:lineRule="auto"/>
              <w:rPr>
                <w:color w:val="000000" w:themeColor="text1"/>
              </w:rPr>
            </w:pPr>
            <w:r w:rsidRPr="00E30EF7">
              <w:rPr>
                <w:color w:val="000000" w:themeColor="text1"/>
              </w:rPr>
              <w:t>61°23’15.51"</w:t>
            </w:r>
          </w:p>
          <w:p w:rsidR="00E30EF7" w:rsidRPr="00E30EF7" w:rsidRDefault="00E30EF7" w:rsidP="00E30EF7">
            <w:pPr>
              <w:spacing w:after="0" w:line="240" w:lineRule="auto"/>
              <w:rPr>
                <w:color w:val="000000" w:themeColor="text1"/>
              </w:rPr>
            </w:pPr>
            <w:r w:rsidRPr="00E30EF7">
              <w:rPr>
                <w:color w:val="000000" w:themeColor="text1"/>
              </w:rPr>
              <w:t>50°34’36.94"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Покрытия нет,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0,71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местечко Погост, 50-80, 85-98, 101-112, 112а, 113, 115, 117, 119, 121, 123, 125, 127, 131, 133, 135, 137, Администрация сельского поселения «Пажга», Дом культуры районный Сыктывдинский МАУК, ООО «Сыктывдинская тепловая компания» (м. Давдор, д.26), АО «Сыктывкарский ЛВЗ», МФЦ ГАУ РК</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6.</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м. Левопиян, д.40</w:t>
            </w:r>
          </w:p>
          <w:p w:rsidR="00E30EF7" w:rsidRPr="00E30EF7" w:rsidRDefault="00E30EF7" w:rsidP="00E30EF7">
            <w:pPr>
              <w:spacing w:after="0" w:line="240" w:lineRule="auto"/>
              <w:rPr>
                <w:color w:val="000000" w:themeColor="text1"/>
              </w:rPr>
            </w:pPr>
            <w:r w:rsidRPr="00E30EF7">
              <w:rPr>
                <w:color w:val="000000" w:themeColor="text1"/>
              </w:rPr>
              <w:t>61°23’2.64"</w:t>
            </w:r>
          </w:p>
          <w:p w:rsidR="00E30EF7" w:rsidRPr="00E30EF7" w:rsidRDefault="00E30EF7" w:rsidP="00E30EF7">
            <w:pPr>
              <w:spacing w:after="0" w:line="240" w:lineRule="auto"/>
              <w:rPr>
                <w:color w:val="000000" w:themeColor="text1"/>
              </w:rPr>
            </w:pPr>
            <w:r w:rsidRPr="00E30EF7">
              <w:rPr>
                <w:color w:val="000000" w:themeColor="text1"/>
              </w:rPr>
              <w:t>50°34’57.76"</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Контейнер 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МБУДО «ЦЭВД» с</w:t>
            </w:r>
            <w:proofErr w:type="gramStart"/>
            <w:r w:rsidRPr="00E30EF7">
              <w:rPr>
                <w:color w:val="000000" w:themeColor="text1"/>
              </w:rPr>
              <w:t>.П</w:t>
            </w:r>
            <w:proofErr w:type="gramEnd"/>
            <w:r w:rsidRPr="00E30EF7">
              <w:rPr>
                <w:color w:val="000000" w:themeColor="text1"/>
              </w:rPr>
              <w:t>ажга, ОГРН 1021100971407, адрес: м.Левопиян, д.40</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7.</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м. Левопиян, д.43</w:t>
            </w:r>
          </w:p>
          <w:p w:rsidR="00E30EF7" w:rsidRPr="00E30EF7" w:rsidRDefault="00E30EF7" w:rsidP="00E30EF7">
            <w:pPr>
              <w:spacing w:after="0" w:line="240" w:lineRule="auto"/>
              <w:rPr>
                <w:color w:val="000000" w:themeColor="text1"/>
              </w:rPr>
            </w:pPr>
            <w:r w:rsidRPr="00E30EF7">
              <w:rPr>
                <w:color w:val="000000" w:themeColor="text1"/>
              </w:rPr>
              <w:t>61°23’2.51"</w:t>
            </w:r>
          </w:p>
          <w:p w:rsidR="00E30EF7" w:rsidRPr="00E30EF7" w:rsidRDefault="00E30EF7" w:rsidP="00E30EF7">
            <w:pPr>
              <w:spacing w:after="0" w:line="240" w:lineRule="auto"/>
              <w:rPr>
                <w:color w:val="000000" w:themeColor="text1"/>
              </w:rPr>
            </w:pPr>
            <w:r w:rsidRPr="00E30EF7">
              <w:rPr>
                <w:color w:val="000000" w:themeColor="text1"/>
              </w:rPr>
              <w:t>50°34’49.92"</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Покрытия нет,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1 контейнер 0,71 куб. м., 1 контейнер 0,64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rPr>
                <w:color w:val="000000" w:themeColor="text1"/>
              </w:rPr>
            </w:pPr>
            <w:r w:rsidRPr="00E30EF7">
              <w:rPr>
                <w:color w:val="000000" w:themeColor="text1"/>
              </w:rPr>
              <w:t>местечко Левопиян, 1-16, 16а, 17-38, 38а, 39, 39а, 41 44-55, 72, 90, 91, 93, 123, ООО «Сыктывдинская тепловая компания» (м. Левопиян, д.43а), Сыктывдинское лесничество ГУ</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8.</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п. Гарьинский,  ул</w:t>
            </w:r>
            <w:proofErr w:type="gramStart"/>
            <w:r w:rsidRPr="00E30EF7">
              <w:rPr>
                <w:color w:val="000000" w:themeColor="text1"/>
              </w:rPr>
              <w:t>.О</w:t>
            </w:r>
            <w:proofErr w:type="gramEnd"/>
            <w:r w:rsidRPr="00E30EF7">
              <w:rPr>
                <w:color w:val="000000" w:themeColor="text1"/>
              </w:rPr>
              <w:t>ктябрьская, д.17</w:t>
            </w:r>
          </w:p>
          <w:p w:rsidR="00E30EF7" w:rsidRPr="00E30EF7" w:rsidRDefault="00E30EF7" w:rsidP="00E30EF7">
            <w:pPr>
              <w:spacing w:after="0" w:line="240" w:lineRule="auto"/>
              <w:rPr>
                <w:color w:val="000000" w:themeColor="text1"/>
              </w:rPr>
            </w:pPr>
            <w:r w:rsidRPr="00E30EF7">
              <w:rPr>
                <w:color w:val="000000" w:themeColor="text1"/>
              </w:rPr>
              <w:t>61°22’45.10"</w:t>
            </w:r>
          </w:p>
          <w:p w:rsidR="00E30EF7" w:rsidRPr="00E30EF7" w:rsidRDefault="00E30EF7" w:rsidP="00E30EF7">
            <w:pPr>
              <w:spacing w:after="0" w:line="240" w:lineRule="auto"/>
              <w:rPr>
                <w:color w:val="000000" w:themeColor="text1"/>
              </w:rPr>
            </w:pPr>
            <w:r w:rsidRPr="00E30EF7">
              <w:rPr>
                <w:color w:val="000000" w:themeColor="text1"/>
              </w:rPr>
              <w:t>50°36’28.33"</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двух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0,71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Октябрьская, 2, 3, 5, 10, 11, 15, 16, 19, 21, 23, 25, 27, 28, 29, 29а, 30</w:t>
            </w:r>
          </w:p>
          <w:p w:rsidR="00E30EF7" w:rsidRPr="00E30EF7" w:rsidRDefault="00E30EF7" w:rsidP="00E30EF7">
            <w:pPr>
              <w:spacing w:after="0" w:line="240" w:lineRule="auto"/>
              <w:jc w:val="both"/>
              <w:rPr>
                <w:color w:val="000000" w:themeColor="text1"/>
              </w:rPr>
            </w:pPr>
            <w:r w:rsidRPr="00E30EF7">
              <w:rPr>
                <w:color w:val="000000" w:themeColor="text1"/>
              </w:rPr>
              <w:t>улица Набережная, 1, 3, 9, 11, 13, 13а, 21, 25</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п. Гарьинский,  ул</w:t>
            </w:r>
            <w:proofErr w:type="gramStart"/>
            <w:r w:rsidRPr="00E30EF7">
              <w:rPr>
                <w:color w:val="000000" w:themeColor="text1"/>
              </w:rPr>
              <w:t>.П</w:t>
            </w:r>
            <w:proofErr w:type="gramEnd"/>
            <w:r w:rsidRPr="00E30EF7">
              <w:rPr>
                <w:color w:val="000000" w:themeColor="text1"/>
              </w:rPr>
              <w:t>ионерская, д.6</w:t>
            </w:r>
          </w:p>
          <w:p w:rsidR="00E30EF7" w:rsidRPr="00E30EF7" w:rsidRDefault="00E30EF7" w:rsidP="00E30EF7">
            <w:pPr>
              <w:spacing w:after="0" w:line="240" w:lineRule="auto"/>
              <w:rPr>
                <w:color w:val="000000" w:themeColor="text1"/>
              </w:rPr>
            </w:pPr>
            <w:r w:rsidRPr="00E30EF7">
              <w:rPr>
                <w:color w:val="000000" w:themeColor="text1"/>
              </w:rPr>
              <w:t>61°22’47.98"</w:t>
            </w:r>
          </w:p>
          <w:p w:rsidR="00E30EF7" w:rsidRPr="00E30EF7" w:rsidRDefault="00E30EF7" w:rsidP="00E30EF7">
            <w:pPr>
              <w:spacing w:after="0" w:line="240" w:lineRule="auto"/>
              <w:rPr>
                <w:color w:val="000000" w:themeColor="text1"/>
              </w:rPr>
            </w:pPr>
            <w:r w:rsidRPr="00E30EF7">
              <w:rPr>
                <w:color w:val="000000" w:themeColor="text1"/>
              </w:rPr>
              <w:t>50°36’18.33"</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0,71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Пионерская,1-8</w:t>
            </w:r>
          </w:p>
          <w:p w:rsidR="00E30EF7" w:rsidRPr="00E30EF7" w:rsidRDefault="00E30EF7" w:rsidP="00E30EF7">
            <w:pPr>
              <w:spacing w:after="0" w:line="240" w:lineRule="auto"/>
              <w:jc w:val="both"/>
              <w:rPr>
                <w:color w:val="000000" w:themeColor="text1"/>
              </w:rPr>
            </w:pPr>
            <w:r w:rsidRPr="00E30EF7">
              <w:rPr>
                <w:color w:val="000000" w:themeColor="text1"/>
              </w:rPr>
              <w:t>улица Нагорная, 5, 6, 7, 9, 11-14</w:t>
            </w:r>
          </w:p>
          <w:p w:rsidR="00E30EF7" w:rsidRPr="00E30EF7" w:rsidRDefault="00E30EF7" w:rsidP="00E30EF7">
            <w:pPr>
              <w:spacing w:after="0" w:line="240" w:lineRule="auto"/>
              <w:jc w:val="both"/>
              <w:rPr>
                <w:color w:val="000000" w:themeColor="text1"/>
              </w:rPr>
            </w:pPr>
            <w:r w:rsidRPr="00E30EF7">
              <w:rPr>
                <w:color w:val="000000" w:themeColor="text1"/>
              </w:rPr>
              <w:t>Лесной переулок, 1, 2, 4, 5, 6, 7, 7а</w:t>
            </w:r>
          </w:p>
          <w:p w:rsidR="00E30EF7" w:rsidRPr="00E30EF7" w:rsidRDefault="00E30EF7" w:rsidP="00E30EF7">
            <w:pPr>
              <w:spacing w:after="0" w:line="240" w:lineRule="auto"/>
              <w:jc w:val="both"/>
              <w:rPr>
                <w:color w:val="000000" w:themeColor="text1"/>
              </w:rPr>
            </w:pPr>
            <w:r w:rsidRPr="00E30EF7">
              <w:rPr>
                <w:color w:val="000000" w:themeColor="text1"/>
              </w:rPr>
              <w:t>улица Школьная, 1, 9, 2, 5, 7, 11, 13, 14, 15, 16, 17, 18, 20, 22, 24, 26, 30, ООО «Сыктывдинская тепловая компания», ООО «ПЭТКОМИ»</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10.</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д. Гаръя, м. ПМК, д.2</w:t>
            </w:r>
          </w:p>
          <w:p w:rsidR="00E30EF7" w:rsidRPr="00E30EF7" w:rsidRDefault="00E30EF7" w:rsidP="00E30EF7">
            <w:pPr>
              <w:spacing w:after="0" w:line="240" w:lineRule="auto"/>
              <w:rPr>
                <w:color w:val="000000" w:themeColor="text1"/>
              </w:rPr>
            </w:pPr>
            <w:r w:rsidRPr="00E30EF7">
              <w:rPr>
                <w:color w:val="000000" w:themeColor="text1"/>
              </w:rPr>
              <w:t>61°22’45.60"</w:t>
            </w:r>
          </w:p>
          <w:p w:rsidR="00E30EF7" w:rsidRPr="00E30EF7" w:rsidRDefault="00E30EF7" w:rsidP="00E30EF7">
            <w:pPr>
              <w:spacing w:after="0" w:line="240" w:lineRule="auto"/>
              <w:rPr>
                <w:color w:val="000000" w:themeColor="text1"/>
              </w:rPr>
            </w:pPr>
            <w:r w:rsidRPr="00E30EF7">
              <w:rPr>
                <w:color w:val="000000" w:themeColor="text1"/>
              </w:rPr>
              <w:t>50°35’43.34"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0,71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местечко ПМК, 11-25, Больница центральная районнная Сыктывдинская ГБУЗ РК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11.</w:t>
            </w:r>
          </w:p>
        </w:tc>
        <w:tc>
          <w:tcPr>
            <w:tcW w:w="2188" w:type="dxa"/>
          </w:tcPr>
          <w:p w:rsidR="00E30EF7" w:rsidRPr="00E30EF7" w:rsidRDefault="00E30EF7" w:rsidP="00E30EF7">
            <w:pPr>
              <w:spacing w:after="0" w:line="240" w:lineRule="auto"/>
            </w:pPr>
            <w:r w:rsidRPr="00E30EF7">
              <w:t>д. Гаръя, м. ПМК, д.6</w:t>
            </w:r>
          </w:p>
          <w:p w:rsidR="00E30EF7" w:rsidRPr="00E30EF7" w:rsidRDefault="00E30EF7" w:rsidP="00E30EF7">
            <w:pPr>
              <w:spacing w:after="0" w:line="240" w:lineRule="auto"/>
            </w:pPr>
            <w:r w:rsidRPr="00E30EF7">
              <w:t>61°22’43.34"</w:t>
            </w:r>
          </w:p>
          <w:p w:rsidR="00E30EF7" w:rsidRPr="00E30EF7" w:rsidRDefault="00E30EF7" w:rsidP="00E30EF7">
            <w:pPr>
              <w:spacing w:after="0" w:line="240" w:lineRule="auto"/>
            </w:pPr>
            <w:r w:rsidRPr="00E30EF7">
              <w:t>50°35’56.16"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 xml:space="preserve"> 3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ПМК, 1, 1а, 2, 3, 3а, 4-10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12.</w:t>
            </w:r>
          </w:p>
        </w:tc>
        <w:tc>
          <w:tcPr>
            <w:tcW w:w="2188" w:type="dxa"/>
          </w:tcPr>
          <w:p w:rsidR="00E30EF7" w:rsidRPr="00E30EF7" w:rsidRDefault="00E30EF7" w:rsidP="00E30EF7">
            <w:pPr>
              <w:spacing w:after="0" w:line="240" w:lineRule="auto"/>
            </w:pPr>
            <w:r w:rsidRPr="00E30EF7">
              <w:t>д. Гаръя, м. ПМК, д.27</w:t>
            </w:r>
          </w:p>
          <w:p w:rsidR="00E30EF7" w:rsidRPr="00E30EF7" w:rsidRDefault="00E30EF7" w:rsidP="00E30EF7">
            <w:pPr>
              <w:spacing w:after="0" w:line="240" w:lineRule="auto"/>
            </w:pPr>
            <w:r w:rsidRPr="00E30EF7">
              <w:t>61°22’57.09"</w:t>
            </w:r>
          </w:p>
          <w:p w:rsidR="00E30EF7" w:rsidRPr="00E30EF7" w:rsidRDefault="00E30EF7" w:rsidP="00E30EF7">
            <w:pPr>
              <w:spacing w:after="0" w:line="240" w:lineRule="auto"/>
            </w:pPr>
            <w:r w:rsidRPr="00E30EF7">
              <w:t>50°35’20.16"</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деревянное,</w:t>
            </w:r>
          </w:p>
          <w:p w:rsidR="00E30EF7" w:rsidRPr="00E30EF7" w:rsidRDefault="00E30EF7" w:rsidP="00E30EF7">
            <w:pPr>
              <w:spacing w:after="0" w:line="240" w:lineRule="auto"/>
              <w:jc w:val="both"/>
            </w:pPr>
            <w:r w:rsidRPr="00E30EF7">
              <w:t>2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ПМК, 27-30</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д. Гаръя, д.51</w:t>
            </w:r>
          </w:p>
          <w:p w:rsidR="00E30EF7" w:rsidRPr="00E30EF7" w:rsidRDefault="00E30EF7" w:rsidP="00E30EF7">
            <w:pPr>
              <w:spacing w:after="0" w:line="240" w:lineRule="auto"/>
              <w:rPr>
                <w:color w:val="000000" w:themeColor="text1"/>
              </w:rPr>
            </w:pPr>
            <w:r w:rsidRPr="00E30EF7">
              <w:rPr>
                <w:color w:val="000000" w:themeColor="text1"/>
              </w:rPr>
              <w:t>61°22’10.79"</w:t>
            </w:r>
          </w:p>
          <w:p w:rsidR="00E30EF7" w:rsidRPr="00E30EF7" w:rsidRDefault="00E30EF7" w:rsidP="00E30EF7">
            <w:pPr>
              <w:spacing w:after="0" w:line="240" w:lineRule="auto"/>
              <w:rPr>
                <w:color w:val="000000" w:themeColor="text1"/>
              </w:rPr>
            </w:pPr>
            <w:r w:rsidRPr="00E30EF7">
              <w:rPr>
                <w:color w:val="000000" w:themeColor="text1"/>
              </w:rPr>
              <w:t>50°35’36.85"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0,71 куб. м, 1 контейнер по 0,5</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rPr>
                <w:color w:val="000000" w:themeColor="text1"/>
              </w:rPr>
            </w:pPr>
            <w:r w:rsidRPr="00E30EF7">
              <w:rPr>
                <w:color w:val="000000" w:themeColor="text1"/>
              </w:rPr>
              <w:t>деревня Гаръя, 1-50, 52-56, 58, 59, 61-67, 67а, 68-89, 91-111, 111а, 112, 114-135, 142, 155, ООО «Пажгинское торговое предприятие» (д. Гаръя, д.51)</w:t>
            </w:r>
          </w:p>
          <w:p w:rsidR="00E30EF7" w:rsidRPr="00E30EF7" w:rsidRDefault="00E30EF7" w:rsidP="00E30EF7">
            <w:pPr>
              <w:spacing w:after="0" w:line="240" w:lineRule="auto"/>
              <w:jc w:val="both"/>
              <w:rPr>
                <w:color w:val="000000" w:themeColor="text1"/>
              </w:rPr>
            </w:pP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14.</w:t>
            </w:r>
          </w:p>
        </w:tc>
        <w:tc>
          <w:tcPr>
            <w:tcW w:w="2188" w:type="dxa"/>
          </w:tcPr>
          <w:p w:rsidR="00E30EF7" w:rsidRPr="00E30EF7" w:rsidRDefault="00E30EF7" w:rsidP="00E30EF7">
            <w:pPr>
              <w:spacing w:after="0" w:line="240" w:lineRule="auto"/>
            </w:pPr>
            <w:r w:rsidRPr="00E30EF7">
              <w:t>д. Савапиян (кладбище)</w:t>
            </w:r>
          </w:p>
          <w:p w:rsidR="00E30EF7" w:rsidRPr="00E30EF7" w:rsidRDefault="00E30EF7" w:rsidP="00E30EF7">
            <w:pPr>
              <w:spacing w:after="0" w:line="240" w:lineRule="auto"/>
            </w:pPr>
            <w:r w:rsidRPr="00E30EF7">
              <w:t>61°24’43.22"</w:t>
            </w:r>
          </w:p>
          <w:p w:rsidR="00E30EF7" w:rsidRPr="00E30EF7" w:rsidRDefault="00E30EF7" w:rsidP="00E30EF7">
            <w:pPr>
              <w:spacing w:after="0" w:line="240" w:lineRule="auto"/>
            </w:pPr>
            <w:r w:rsidRPr="00E30EF7">
              <w:t>50°34’53.47"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 xml:space="preserve"> 1 контейнер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15.</w:t>
            </w:r>
          </w:p>
        </w:tc>
        <w:tc>
          <w:tcPr>
            <w:tcW w:w="2188" w:type="dxa"/>
          </w:tcPr>
          <w:p w:rsidR="00E30EF7" w:rsidRPr="00E30EF7" w:rsidRDefault="00E30EF7" w:rsidP="00E30EF7">
            <w:pPr>
              <w:spacing w:after="0" w:line="240" w:lineRule="auto"/>
            </w:pPr>
            <w:r w:rsidRPr="00E30EF7">
              <w:t>д. Жуэд (кладбище)</w:t>
            </w:r>
          </w:p>
          <w:p w:rsidR="00E30EF7" w:rsidRPr="00E30EF7" w:rsidRDefault="00E30EF7" w:rsidP="00E30EF7">
            <w:pPr>
              <w:spacing w:after="0" w:line="240" w:lineRule="auto"/>
            </w:pPr>
            <w:r w:rsidRPr="00E30EF7">
              <w:t>61°21’1.89"</w:t>
            </w:r>
          </w:p>
          <w:p w:rsidR="00E30EF7" w:rsidRPr="00E30EF7" w:rsidRDefault="00E30EF7" w:rsidP="00E30EF7">
            <w:pPr>
              <w:spacing w:after="0" w:line="240" w:lineRule="auto"/>
            </w:pPr>
            <w:r w:rsidRPr="00E30EF7">
              <w:t>50°34’59.65"</w:t>
            </w:r>
          </w:p>
        </w:tc>
        <w:tc>
          <w:tcPr>
            <w:tcW w:w="2375" w:type="dxa"/>
          </w:tcPr>
          <w:p w:rsidR="00E30EF7" w:rsidRPr="00E30EF7" w:rsidRDefault="00E30EF7" w:rsidP="00E30EF7">
            <w:pPr>
              <w:spacing w:after="0" w:line="240" w:lineRule="auto"/>
              <w:jc w:val="both"/>
            </w:pPr>
            <w:r w:rsidRPr="00E30EF7">
              <w:t>1 контейнер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с. Пажга, 1 микрорайон, д.28А</w:t>
            </w:r>
          </w:p>
          <w:p w:rsidR="00E30EF7" w:rsidRPr="00E30EF7" w:rsidRDefault="00E30EF7" w:rsidP="00E30EF7">
            <w:pPr>
              <w:spacing w:after="0" w:line="240" w:lineRule="auto"/>
            </w:pPr>
            <w:r w:rsidRPr="00E30EF7">
              <w:t>61°23’23.94"</w:t>
            </w:r>
          </w:p>
          <w:p w:rsidR="00E30EF7" w:rsidRPr="00E30EF7" w:rsidRDefault="00E30EF7" w:rsidP="00E30EF7">
            <w:pPr>
              <w:spacing w:after="0" w:line="240" w:lineRule="auto"/>
            </w:pPr>
            <w:r w:rsidRPr="00E30EF7">
              <w:t>50°34’3.83"</w:t>
            </w:r>
          </w:p>
        </w:tc>
        <w:tc>
          <w:tcPr>
            <w:tcW w:w="2375" w:type="dxa"/>
          </w:tcPr>
          <w:p w:rsidR="00E30EF7" w:rsidRPr="00E30EF7" w:rsidRDefault="00E30EF7" w:rsidP="00E30EF7">
            <w:pPr>
              <w:spacing w:after="0" w:line="240" w:lineRule="auto"/>
              <w:jc w:val="both"/>
            </w:pPr>
            <w:r w:rsidRPr="00E30EF7">
              <w:t>1 контейнер 0,71 куб. м.</w:t>
            </w:r>
          </w:p>
        </w:tc>
        <w:tc>
          <w:tcPr>
            <w:tcW w:w="2487" w:type="dxa"/>
            <w:gridSpan w:val="2"/>
          </w:tcPr>
          <w:p w:rsidR="00E30EF7" w:rsidRPr="00E30EF7" w:rsidRDefault="00E30EF7" w:rsidP="00E30EF7">
            <w:pPr>
              <w:spacing w:after="0" w:line="240" w:lineRule="auto"/>
              <w:jc w:val="both"/>
            </w:pPr>
            <w:r w:rsidRPr="00E30EF7">
              <w:t>ООО «Столовая», ОГРН 1061109022006, адрес: 1 микрорайон, д.28А</w:t>
            </w:r>
          </w:p>
        </w:tc>
        <w:tc>
          <w:tcPr>
            <w:tcW w:w="2213" w:type="dxa"/>
          </w:tcPr>
          <w:p w:rsidR="00E30EF7" w:rsidRPr="00E30EF7" w:rsidRDefault="00E30EF7" w:rsidP="00E30EF7">
            <w:pPr>
              <w:spacing w:after="0" w:line="240" w:lineRule="auto"/>
              <w:jc w:val="both"/>
            </w:pPr>
            <w:r w:rsidRPr="00E30EF7">
              <w:t>Здание общественного питания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17.</w:t>
            </w:r>
          </w:p>
        </w:tc>
        <w:tc>
          <w:tcPr>
            <w:tcW w:w="2188" w:type="dxa"/>
          </w:tcPr>
          <w:p w:rsidR="00E30EF7" w:rsidRPr="00E30EF7" w:rsidRDefault="00E30EF7" w:rsidP="00E30EF7">
            <w:pPr>
              <w:spacing w:after="0" w:line="240" w:lineRule="auto"/>
            </w:pPr>
            <w:r w:rsidRPr="00E30EF7">
              <w:t>с. Пажга, 1 микрорайон, д.24</w:t>
            </w:r>
          </w:p>
          <w:p w:rsidR="00E30EF7" w:rsidRPr="00E30EF7" w:rsidRDefault="00E30EF7" w:rsidP="00E30EF7">
            <w:pPr>
              <w:spacing w:after="0" w:line="240" w:lineRule="auto"/>
            </w:pPr>
            <w:r w:rsidRPr="00E30EF7">
              <w:t>61°23’31.42"</w:t>
            </w:r>
          </w:p>
          <w:p w:rsidR="00E30EF7" w:rsidRPr="00E30EF7" w:rsidRDefault="00E30EF7" w:rsidP="00E30EF7">
            <w:pPr>
              <w:spacing w:after="0" w:line="240" w:lineRule="auto"/>
            </w:pPr>
            <w:r w:rsidRPr="00E30EF7">
              <w:t>50°34’21.71"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0,64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18.</w:t>
            </w:r>
          </w:p>
        </w:tc>
        <w:tc>
          <w:tcPr>
            <w:tcW w:w="2188" w:type="dxa"/>
          </w:tcPr>
          <w:p w:rsidR="00E30EF7" w:rsidRPr="00E30EF7" w:rsidRDefault="00E30EF7" w:rsidP="00E30EF7">
            <w:pPr>
              <w:spacing w:after="0" w:line="240" w:lineRule="auto"/>
            </w:pPr>
            <w:r w:rsidRPr="00E30EF7">
              <w:t>с. Пажга, 1 микрорайон, д. 25</w:t>
            </w:r>
          </w:p>
          <w:p w:rsidR="00E30EF7" w:rsidRPr="00E30EF7" w:rsidRDefault="00E30EF7" w:rsidP="00E30EF7">
            <w:pPr>
              <w:spacing w:after="0" w:line="240" w:lineRule="auto"/>
            </w:pPr>
            <w:r w:rsidRPr="00E30EF7">
              <w:t>61°23’28.85"</w:t>
            </w:r>
          </w:p>
          <w:p w:rsidR="00E30EF7" w:rsidRPr="00E30EF7" w:rsidRDefault="00E30EF7" w:rsidP="00E30EF7">
            <w:pPr>
              <w:spacing w:after="0" w:line="240" w:lineRule="auto"/>
            </w:pPr>
            <w:r w:rsidRPr="00E30EF7">
              <w:t>50°34’24.22"</w:t>
            </w:r>
          </w:p>
        </w:tc>
        <w:tc>
          <w:tcPr>
            <w:tcW w:w="2375" w:type="dxa"/>
          </w:tcPr>
          <w:p w:rsidR="00E30EF7" w:rsidRPr="00E30EF7" w:rsidRDefault="00E30EF7" w:rsidP="00E30EF7">
            <w:pPr>
              <w:spacing w:after="0" w:line="240" w:lineRule="auto"/>
              <w:jc w:val="both"/>
            </w:pPr>
            <w:r w:rsidRPr="00E30EF7">
              <w:t>Бетонное основание, ограждение закрытое (под замок) профнастил.</w:t>
            </w:r>
          </w:p>
          <w:p w:rsidR="00E30EF7" w:rsidRPr="00E30EF7" w:rsidRDefault="00E30EF7" w:rsidP="00E30EF7">
            <w:pPr>
              <w:spacing w:after="0" w:line="240" w:lineRule="auto"/>
              <w:jc w:val="both"/>
            </w:pPr>
            <w:r w:rsidRPr="00E30EF7">
              <w:t>2 контейнера по 0,71 куб. м.</w:t>
            </w:r>
          </w:p>
        </w:tc>
        <w:tc>
          <w:tcPr>
            <w:tcW w:w="2487" w:type="dxa"/>
            <w:gridSpan w:val="2"/>
          </w:tcPr>
          <w:p w:rsidR="00E30EF7" w:rsidRPr="00E30EF7" w:rsidRDefault="00E30EF7" w:rsidP="00E30EF7">
            <w:pPr>
              <w:spacing w:after="0" w:line="240" w:lineRule="auto"/>
              <w:jc w:val="both"/>
            </w:pPr>
            <w:r w:rsidRPr="00E30EF7">
              <w:t>ООО «Агроторг»</w:t>
            </w:r>
          </w:p>
          <w:p w:rsidR="00E30EF7" w:rsidRPr="00E30EF7" w:rsidRDefault="00E30EF7" w:rsidP="00E30EF7">
            <w:pPr>
              <w:spacing w:after="0" w:line="240" w:lineRule="auto"/>
              <w:jc w:val="both"/>
            </w:pPr>
            <w:r w:rsidRPr="00E30EF7">
              <w:t>ОГРН: 1027809237796</w:t>
            </w:r>
          </w:p>
          <w:p w:rsidR="00E30EF7" w:rsidRPr="00E30EF7" w:rsidRDefault="00E30EF7" w:rsidP="00E30EF7">
            <w:pPr>
              <w:spacing w:after="0" w:line="240" w:lineRule="auto"/>
              <w:jc w:val="both"/>
            </w:pPr>
            <w:r w:rsidRPr="00E30EF7">
              <w:t>адрес: г. Санкт-Петербург, ул. Невский проспект, 90/92</w:t>
            </w:r>
          </w:p>
        </w:tc>
        <w:tc>
          <w:tcPr>
            <w:tcW w:w="2213" w:type="dxa"/>
          </w:tcPr>
          <w:p w:rsidR="00E30EF7" w:rsidRPr="00E30EF7" w:rsidRDefault="00E30EF7" w:rsidP="00E30EF7">
            <w:pPr>
              <w:spacing w:after="0" w:line="240" w:lineRule="auto"/>
              <w:jc w:val="both"/>
            </w:pPr>
            <w:r w:rsidRPr="00E30EF7">
              <w:t>Здание оптово-розничной торговли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19.</w:t>
            </w:r>
          </w:p>
        </w:tc>
        <w:tc>
          <w:tcPr>
            <w:tcW w:w="2188" w:type="dxa"/>
          </w:tcPr>
          <w:p w:rsidR="00E30EF7" w:rsidRPr="00E30EF7" w:rsidRDefault="00E30EF7" w:rsidP="00E30EF7">
            <w:pPr>
              <w:spacing w:after="0" w:line="240" w:lineRule="auto"/>
            </w:pPr>
            <w:r w:rsidRPr="00E30EF7">
              <w:t>д. Савапиян, д. 45</w:t>
            </w:r>
          </w:p>
          <w:p w:rsidR="00E30EF7" w:rsidRPr="00E30EF7" w:rsidRDefault="00E30EF7" w:rsidP="00E30EF7">
            <w:pPr>
              <w:spacing w:after="0" w:line="240" w:lineRule="auto"/>
            </w:pPr>
            <w:r w:rsidRPr="00E30EF7">
              <w:t>61°24’16.11"</w:t>
            </w:r>
          </w:p>
          <w:p w:rsidR="00E30EF7" w:rsidRPr="00E30EF7" w:rsidRDefault="00E30EF7" w:rsidP="00E30EF7">
            <w:pPr>
              <w:spacing w:after="0" w:line="240" w:lineRule="auto"/>
            </w:pPr>
            <w:r w:rsidRPr="00E30EF7">
              <w:t>50°34’49.68"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0,64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Савапиян, 1-18, 18а, 19-24, 24а, 25-29, 29а, 31-66, 66а, 67-93, 93а, 94-109, 109а, 110-116, 119, 123, 125, 130, 141, 143, 144, 146, 148, 154, СНТ «Пажга»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20.</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м. Чибин, д. 233</w:t>
            </w:r>
          </w:p>
          <w:p w:rsidR="00E30EF7" w:rsidRPr="00E30EF7" w:rsidRDefault="00E30EF7" w:rsidP="00E30EF7">
            <w:pPr>
              <w:spacing w:after="0" w:line="240" w:lineRule="auto"/>
              <w:rPr>
                <w:color w:val="000000" w:themeColor="text1"/>
              </w:rPr>
            </w:pPr>
            <w:r w:rsidRPr="00E30EF7">
              <w:rPr>
                <w:color w:val="000000" w:themeColor="text1"/>
              </w:rPr>
              <w:t>61°23’58.91"</w:t>
            </w:r>
          </w:p>
          <w:p w:rsidR="00E30EF7" w:rsidRPr="00E30EF7" w:rsidRDefault="00E30EF7" w:rsidP="00E30EF7">
            <w:pPr>
              <w:spacing w:after="0" w:line="240" w:lineRule="auto"/>
              <w:rPr>
                <w:color w:val="000000" w:themeColor="text1"/>
              </w:rPr>
            </w:pPr>
            <w:r w:rsidRPr="00E30EF7">
              <w:rPr>
                <w:color w:val="000000" w:themeColor="text1"/>
              </w:rPr>
              <w:t>50°34’57.32"</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 2 контейнера по 0,71 куб. 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местечко Чибин, 206, 208, 209, 210, 212, 212а, 213, 214, 216-221, 221а, 222-242, 242а, 243, 244, 249, ООО «Сыктывдинская тепловая компания», ООО «Пажга», </w:t>
            </w:r>
            <w:r w:rsidRPr="00E30EF7">
              <w:rPr>
                <w:color w:val="000000" w:themeColor="text1"/>
                <w:lang w:val="en-US"/>
              </w:rPr>
              <w:t>OOO</w:t>
            </w:r>
            <w:r w:rsidRPr="00E30EF7">
              <w:rPr>
                <w:color w:val="000000" w:themeColor="text1"/>
              </w:rPr>
              <w:t xml:space="preserve"> «СГСНАБ»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21.</w:t>
            </w:r>
          </w:p>
        </w:tc>
        <w:tc>
          <w:tcPr>
            <w:tcW w:w="2188" w:type="dxa"/>
          </w:tcPr>
          <w:p w:rsidR="00E30EF7" w:rsidRPr="00E30EF7" w:rsidRDefault="00E30EF7" w:rsidP="00E30EF7">
            <w:pPr>
              <w:spacing w:after="0" w:line="240" w:lineRule="auto"/>
            </w:pPr>
            <w:r w:rsidRPr="00E30EF7">
              <w:t>д. Парчим, д. 34</w:t>
            </w:r>
          </w:p>
          <w:p w:rsidR="00E30EF7" w:rsidRPr="00E30EF7" w:rsidRDefault="00E30EF7" w:rsidP="00E30EF7">
            <w:pPr>
              <w:spacing w:after="0" w:line="240" w:lineRule="auto"/>
            </w:pPr>
            <w:r w:rsidRPr="00E30EF7">
              <w:t>61°22’58.33"</w:t>
            </w:r>
          </w:p>
          <w:p w:rsidR="00E30EF7" w:rsidRPr="00E30EF7" w:rsidRDefault="00E30EF7" w:rsidP="00E30EF7">
            <w:pPr>
              <w:spacing w:after="0" w:line="240" w:lineRule="auto"/>
            </w:pPr>
            <w:r w:rsidRPr="00E30EF7">
              <w:t>50°35’46.38"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Парчим, 1-7, 9-16, 18-26, 28-37, 39, 41, 43-46, 48-54, 59, 60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22.</w:t>
            </w:r>
          </w:p>
        </w:tc>
        <w:tc>
          <w:tcPr>
            <w:tcW w:w="2188" w:type="dxa"/>
          </w:tcPr>
          <w:p w:rsidR="00E30EF7" w:rsidRPr="00E30EF7" w:rsidRDefault="00E30EF7" w:rsidP="00E30EF7">
            <w:pPr>
              <w:spacing w:after="0" w:line="240" w:lineRule="auto"/>
            </w:pPr>
            <w:r w:rsidRPr="00E30EF7">
              <w:t>д. Гаръя, м. Рой, уч. 106</w:t>
            </w:r>
          </w:p>
          <w:p w:rsidR="00E30EF7" w:rsidRPr="00E30EF7" w:rsidRDefault="00E30EF7" w:rsidP="00E30EF7">
            <w:pPr>
              <w:spacing w:after="0" w:line="240" w:lineRule="auto"/>
            </w:pPr>
            <w:r w:rsidRPr="00E30EF7">
              <w:t>61°22’26.50"</w:t>
            </w:r>
          </w:p>
          <w:p w:rsidR="00E30EF7" w:rsidRPr="00E30EF7" w:rsidRDefault="00E30EF7" w:rsidP="00E30EF7">
            <w:pPr>
              <w:spacing w:after="0" w:line="240" w:lineRule="auto"/>
            </w:pPr>
            <w:r w:rsidRPr="00E30EF7">
              <w:t>50°36’5.23"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0,75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Рой, 2, 9-20, 20а, 21-43, 43а, 44, 45, 45а, 46, 48, 49-53, 53а, 54-74, 74а, 75, 76, 76а, 77, 78, 78а, 80, 81, 81а,82, 83, 83а, 84, 84а, 85-89, 89а, 90, 90а, 91, 92, 92а, 93, 96, 98-103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23.</w:t>
            </w:r>
          </w:p>
        </w:tc>
        <w:tc>
          <w:tcPr>
            <w:tcW w:w="2188" w:type="dxa"/>
          </w:tcPr>
          <w:p w:rsidR="00E30EF7" w:rsidRPr="00E30EF7" w:rsidRDefault="00E30EF7" w:rsidP="00E30EF7">
            <w:pPr>
              <w:spacing w:after="0" w:line="240" w:lineRule="auto"/>
            </w:pPr>
            <w:r w:rsidRPr="00E30EF7">
              <w:t>д. Жуэд, на повороте в д. Разгорт (новая конечная остановка)</w:t>
            </w:r>
          </w:p>
          <w:p w:rsidR="00E30EF7" w:rsidRPr="00E30EF7" w:rsidRDefault="00E30EF7" w:rsidP="00E30EF7">
            <w:pPr>
              <w:spacing w:after="0" w:line="240" w:lineRule="auto"/>
            </w:pPr>
            <w:r w:rsidRPr="00E30EF7">
              <w:t>61°21’42.97"</w:t>
            </w:r>
          </w:p>
          <w:p w:rsidR="00E30EF7" w:rsidRPr="00E30EF7" w:rsidRDefault="00E30EF7" w:rsidP="00E30EF7">
            <w:pPr>
              <w:spacing w:after="0" w:line="240" w:lineRule="auto"/>
            </w:pPr>
            <w:r w:rsidRPr="00E30EF7">
              <w:t>50°35’2.35"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1 переулок, 14, 16, 20, 21, 23, 37</w:t>
            </w:r>
          </w:p>
          <w:p w:rsidR="00E30EF7" w:rsidRPr="00E30EF7" w:rsidRDefault="00E30EF7" w:rsidP="00E30EF7">
            <w:pPr>
              <w:spacing w:after="0" w:line="240" w:lineRule="auto"/>
              <w:jc w:val="both"/>
            </w:pPr>
            <w:r w:rsidRPr="00E30EF7">
              <w:t>2 переулок, 39, 48, 49, 53</w:t>
            </w:r>
          </w:p>
          <w:p w:rsidR="00E30EF7" w:rsidRPr="00E30EF7" w:rsidRDefault="00E30EF7" w:rsidP="00E30EF7">
            <w:pPr>
              <w:spacing w:after="0" w:line="240" w:lineRule="auto"/>
              <w:jc w:val="both"/>
            </w:pPr>
            <w:r w:rsidRPr="00E30EF7">
              <w:t>3 переулок, 59, 62, 65, 68, 69, 81, 83, 84, 88</w:t>
            </w:r>
          </w:p>
          <w:p w:rsidR="00E30EF7" w:rsidRPr="00E30EF7" w:rsidRDefault="00E30EF7" w:rsidP="00E30EF7">
            <w:pPr>
              <w:spacing w:after="0" w:line="240" w:lineRule="auto"/>
              <w:jc w:val="both"/>
            </w:pPr>
            <w:r w:rsidRPr="00E30EF7">
              <w:t>улица Подгорная, 1, 2, 3, 5, 7, 9</w:t>
            </w:r>
          </w:p>
          <w:p w:rsidR="00E30EF7" w:rsidRPr="00E30EF7" w:rsidRDefault="00E30EF7" w:rsidP="00E30EF7">
            <w:pPr>
              <w:spacing w:after="0" w:line="240" w:lineRule="auto"/>
              <w:jc w:val="both"/>
            </w:pPr>
            <w:r w:rsidRPr="00E30EF7">
              <w:t>улица Вятская, 2, 6</w:t>
            </w:r>
          </w:p>
          <w:p w:rsidR="00E30EF7" w:rsidRPr="00E30EF7" w:rsidRDefault="00E30EF7" w:rsidP="00E30EF7">
            <w:pPr>
              <w:spacing w:after="0" w:line="240" w:lineRule="auto"/>
              <w:jc w:val="both"/>
            </w:pPr>
            <w:r w:rsidRPr="00E30EF7">
              <w:t>улица Центральная, 20, 22, 23, 24, 24а, 25-51</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24.</w:t>
            </w:r>
          </w:p>
        </w:tc>
        <w:tc>
          <w:tcPr>
            <w:tcW w:w="2188" w:type="dxa"/>
          </w:tcPr>
          <w:p w:rsidR="00E30EF7" w:rsidRPr="00E30EF7" w:rsidRDefault="00E30EF7" w:rsidP="00E30EF7">
            <w:pPr>
              <w:spacing w:after="0" w:line="240" w:lineRule="auto"/>
            </w:pPr>
            <w:r w:rsidRPr="00E30EF7">
              <w:t>д. Жуэд, возле таксофона (д. 13)</w:t>
            </w:r>
          </w:p>
          <w:p w:rsidR="00E30EF7" w:rsidRPr="00E30EF7" w:rsidRDefault="00E30EF7" w:rsidP="00E30EF7">
            <w:pPr>
              <w:spacing w:after="0" w:line="240" w:lineRule="auto"/>
            </w:pPr>
            <w:r w:rsidRPr="00E30EF7">
              <w:t>61°21’29.64"</w:t>
            </w:r>
          </w:p>
          <w:p w:rsidR="00E30EF7" w:rsidRPr="00E30EF7" w:rsidRDefault="00E30EF7" w:rsidP="00E30EF7">
            <w:pPr>
              <w:spacing w:after="0" w:line="240" w:lineRule="auto"/>
            </w:pPr>
            <w:r w:rsidRPr="00E30EF7">
              <w:t>50°35’11.62"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Жуэд, 1, 2, 4-11, 11а, 12-17, 17а, 18-22, 24, 26-38, 49, 50, 58, 52, 53, 55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25.</w:t>
            </w:r>
          </w:p>
        </w:tc>
        <w:tc>
          <w:tcPr>
            <w:tcW w:w="2188" w:type="dxa"/>
          </w:tcPr>
          <w:p w:rsidR="00E30EF7" w:rsidRPr="00E30EF7" w:rsidRDefault="00E30EF7" w:rsidP="00E30EF7">
            <w:pPr>
              <w:spacing w:after="0" w:line="240" w:lineRule="auto"/>
            </w:pPr>
            <w:r w:rsidRPr="00E30EF7">
              <w:t>с. Пажга, ул. 1-й мкр., д. 28, АЗС Лукойл</w:t>
            </w:r>
          </w:p>
          <w:p w:rsidR="00E30EF7" w:rsidRPr="00E30EF7" w:rsidRDefault="00E30EF7" w:rsidP="00E30EF7">
            <w:pPr>
              <w:spacing w:after="0" w:line="240" w:lineRule="auto"/>
            </w:pPr>
            <w:r w:rsidRPr="00E30EF7">
              <w:t>61°23’25.63"</w:t>
            </w:r>
          </w:p>
          <w:p w:rsidR="00E30EF7" w:rsidRPr="00E30EF7" w:rsidRDefault="00E30EF7" w:rsidP="00E30EF7">
            <w:pPr>
              <w:spacing w:after="0" w:line="240" w:lineRule="auto"/>
            </w:pPr>
            <w:r w:rsidRPr="00E30EF7">
              <w:t>50°34’2.32"</w:t>
            </w:r>
          </w:p>
        </w:tc>
        <w:tc>
          <w:tcPr>
            <w:tcW w:w="2375" w:type="dxa"/>
          </w:tcPr>
          <w:p w:rsidR="00E30EF7" w:rsidRPr="00E30EF7" w:rsidRDefault="00E30EF7" w:rsidP="00E30EF7">
            <w:pPr>
              <w:spacing w:after="0" w:line="240" w:lineRule="auto"/>
              <w:jc w:val="both"/>
            </w:pPr>
            <w:r w:rsidRPr="00E30EF7">
              <w:t>1 контейнер 0,7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Здание транспортной инфраструктуры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26.</w:t>
            </w:r>
          </w:p>
        </w:tc>
        <w:tc>
          <w:tcPr>
            <w:tcW w:w="2188" w:type="dxa"/>
          </w:tcPr>
          <w:p w:rsidR="00E30EF7" w:rsidRPr="00E30EF7" w:rsidRDefault="00E30EF7" w:rsidP="00E30EF7">
            <w:pPr>
              <w:spacing w:after="0" w:line="240" w:lineRule="auto"/>
            </w:pPr>
            <w:r w:rsidRPr="00E30EF7">
              <w:t>с. Пажга, ООО «Пажга»</w:t>
            </w:r>
          </w:p>
          <w:p w:rsidR="00E30EF7" w:rsidRPr="00E30EF7" w:rsidRDefault="00E30EF7" w:rsidP="00E30EF7">
            <w:pPr>
              <w:spacing w:after="0" w:line="240" w:lineRule="auto"/>
            </w:pPr>
            <w:r w:rsidRPr="00E30EF7">
              <w:t>61°24’2.07"</w:t>
            </w:r>
          </w:p>
          <w:p w:rsidR="00E30EF7" w:rsidRPr="00E30EF7" w:rsidRDefault="00E30EF7" w:rsidP="00E30EF7">
            <w:pPr>
              <w:spacing w:after="0" w:line="240" w:lineRule="auto"/>
            </w:pPr>
            <w:r w:rsidRPr="00E30EF7">
              <w:t>50°34’23.34"</w:t>
            </w:r>
          </w:p>
        </w:tc>
        <w:tc>
          <w:tcPr>
            <w:tcW w:w="2375" w:type="dxa"/>
          </w:tcPr>
          <w:p w:rsidR="00E30EF7" w:rsidRPr="00E30EF7" w:rsidRDefault="00E30EF7" w:rsidP="00E30EF7">
            <w:pPr>
              <w:spacing w:after="0" w:line="240" w:lineRule="auto"/>
              <w:jc w:val="both"/>
            </w:pPr>
            <w:r w:rsidRPr="00E30EF7">
              <w:t>2 контейнера по 0,71 куб. м.</w:t>
            </w:r>
          </w:p>
        </w:tc>
        <w:tc>
          <w:tcPr>
            <w:tcW w:w="2487" w:type="dxa"/>
            <w:gridSpan w:val="2"/>
          </w:tcPr>
          <w:p w:rsidR="00E30EF7" w:rsidRPr="00E30EF7" w:rsidRDefault="00E30EF7" w:rsidP="00E30EF7">
            <w:pPr>
              <w:spacing w:after="0" w:line="240" w:lineRule="auto"/>
              <w:jc w:val="both"/>
            </w:pPr>
            <w:r w:rsidRPr="00E30EF7">
              <w:t>ООО «Пажга»</w:t>
            </w:r>
          </w:p>
          <w:p w:rsidR="00E30EF7" w:rsidRPr="00E30EF7" w:rsidRDefault="00E30EF7" w:rsidP="00E30EF7">
            <w:pPr>
              <w:spacing w:after="0" w:line="240" w:lineRule="auto"/>
              <w:jc w:val="both"/>
            </w:pPr>
            <w:r w:rsidRPr="00E30EF7">
              <w:t>адрес: с. Пажга, 1 микрорайон, д.24</w:t>
            </w:r>
          </w:p>
          <w:p w:rsidR="00E30EF7" w:rsidRPr="00E30EF7" w:rsidRDefault="00E30EF7" w:rsidP="00E30EF7">
            <w:pPr>
              <w:spacing w:after="0" w:line="240" w:lineRule="auto"/>
              <w:jc w:val="both"/>
            </w:pPr>
            <w:r w:rsidRPr="00E30EF7">
              <w:t>ОГРН: 1031100850880</w:t>
            </w:r>
          </w:p>
        </w:tc>
        <w:tc>
          <w:tcPr>
            <w:tcW w:w="2213" w:type="dxa"/>
          </w:tcPr>
          <w:p w:rsidR="00E30EF7" w:rsidRPr="00E30EF7" w:rsidRDefault="00E30EF7" w:rsidP="00E30EF7">
            <w:pPr>
              <w:spacing w:after="0" w:line="240" w:lineRule="auto"/>
              <w:jc w:val="both"/>
            </w:pPr>
            <w:r w:rsidRPr="00E30EF7">
              <w:t>Здание сельхозназначения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27.</w:t>
            </w:r>
          </w:p>
        </w:tc>
        <w:tc>
          <w:tcPr>
            <w:tcW w:w="2188" w:type="dxa"/>
          </w:tcPr>
          <w:p w:rsidR="00E30EF7" w:rsidRPr="00E30EF7" w:rsidRDefault="00E30EF7" w:rsidP="00E30EF7">
            <w:pPr>
              <w:spacing w:after="0" w:line="240" w:lineRule="auto"/>
            </w:pPr>
            <w:r w:rsidRPr="00E30EF7">
              <w:t>с. Пажга, д. Разгорт,  ул</w:t>
            </w:r>
            <w:proofErr w:type="gramStart"/>
            <w:r w:rsidRPr="00E30EF7">
              <w:t>.Ц</w:t>
            </w:r>
            <w:proofErr w:type="gramEnd"/>
            <w:r w:rsidRPr="00E30EF7">
              <w:t>ентральная, д. 19</w:t>
            </w:r>
          </w:p>
          <w:p w:rsidR="00E30EF7" w:rsidRPr="00E30EF7" w:rsidRDefault="00E30EF7" w:rsidP="00E30EF7">
            <w:pPr>
              <w:spacing w:after="0" w:line="240" w:lineRule="auto"/>
            </w:pPr>
            <w:r w:rsidRPr="00E30EF7">
              <w:t>61°21’34.64"</w:t>
            </w:r>
          </w:p>
          <w:p w:rsidR="00E30EF7" w:rsidRPr="00E30EF7" w:rsidRDefault="00E30EF7" w:rsidP="00E30EF7">
            <w:pPr>
              <w:spacing w:after="0" w:line="240" w:lineRule="auto"/>
            </w:pPr>
            <w:r w:rsidRPr="00E30EF7">
              <w:t>50°34’6.19"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0,71 куб. 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«Пажга»</w:t>
            </w:r>
          </w:p>
          <w:p w:rsidR="00E30EF7" w:rsidRPr="00E30EF7" w:rsidRDefault="00E30EF7" w:rsidP="00E30EF7">
            <w:pPr>
              <w:spacing w:after="0" w:line="240" w:lineRule="auto"/>
              <w:jc w:val="both"/>
            </w:pPr>
            <w:r w:rsidRPr="00E30EF7">
              <w:t>адрес: с. Пажга, м. Погост, д. 80</w:t>
            </w:r>
          </w:p>
          <w:p w:rsidR="00E30EF7" w:rsidRPr="00E30EF7" w:rsidRDefault="00E30EF7" w:rsidP="00E30EF7">
            <w:pPr>
              <w:spacing w:after="0" w:line="240" w:lineRule="auto"/>
              <w:jc w:val="both"/>
            </w:pPr>
            <w:r w:rsidRPr="00E30EF7">
              <w:t>ОГРН 1061109001161</w:t>
            </w:r>
          </w:p>
        </w:tc>
        <w:tc>
          <w:tcPr>
            <w:tcW w:w="2213" w:type="dxa"/>
          </w:tcPr>
          <w:p w:rsidR="00E30EF7" w:rsidRPr="00E30EF7" w:rsidRDefault="00E30EF7" w:rsidP="00E30EF7">
            <w:pPr>
              <w:spacing w:after="0" w:line="240" w:lineRule="auto"/>
              <w:jc w:val="both"/>
            </w:pPr>
            <w:r w:rsidRPr="00E30EF7">
              <w:t>улица Центральная, 1-5, 5а, 7, 9, 10-19, 19а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28.</w:t>
            </w:r>
          </w:p>
        </w:tc>
        <w:tc>
          <w:tcPr>
            <w:tcW w:w="2188" w:type="dxa"/>
          </w:tcPr>
          <w:p w:rsidR="00E30EF7" w:rsidRPr="00E30EF7" w:rsidRDefault="00E30EF7" w:rsidP="00E30EF7">
            <w:pPr>
              <w:spacing w:after="0" w:line="240" w:lineRule="auto"/>
            </w:pPr>
            <w:r w:rsidRPr="00E30EF7">
              <w:t>с. Пажга, м. сан. Лозым, д. 3а</w:t>
            </w:r>
          </w:p>
          <w:p w:rsidR="00E30EF7" w:rsidRPr="00E30EF7" w:rsidRDefault="00E30EF7" w:rsidP="00E30EF7">
            <w:pPr>
              <w:spacing w:after="0" w:line="240" w:lineRule="auto"/>
            </w:pPr>
            <w:r w:rsidRPr="00E30EF7">
              <w:t>61° 25' 26.49"</w:t>
            </w:r>
            <w:r w:rsidRPr="00E30EF7">
              <w:tab/>
            </w:r>
          </w:p>
          <w:p w:rsidR="00E30EF7" w:rsidRPr="00E30EF7" w:rsidRDefault="00E30EF7" w:rsidP="00E30EF7">
            <w:pPr>
              <w:spacing w:after="0" w:line="240" w:lineRule="auto"/>
            </w:pPr>
            <w:r w:rsidRPr="00E30EF7">
              <w:t>50° 36' 4.24"</w:t>
            </w:r>
          </w:p>
        </w:tc>
        <w:tc>
          <w:tcPr>
            <w:tcW w:w="2375" w:type="dxa"/>
          </w:tcPr>
          <w:p w:rsidR="00E30EF7" w:rsidRPr="00E30EF7" w:rsidRDefault="00E30EF7" w:rsidP="00E30EF7">
            <w:pPr>
              <w:spacing w:after="0" w:line="240" w:lineRule="auto"/>
              <w:jc w:val="both"/>
            </w:pPr>
            <w:r w:rsidRPr="00E30EF7">
              <w:t>1 контейнер 0,75 куб.м.</w:t>
            </w:r>
          </w:p>
        </w:tc>
        <w:tc>
          <w:tcPr>
            <w:tcW w:w="2487" w:type="dxa"/>
            <w:gridSpan w:val="2"/>
          </w:tcPr>
          <w:p w:rsidR="00E30EF7" w:rsidRPr="00E30EF7" w:rsidRDefault="00E30EF7" w:rsidP="00E30EF7">
            <w:pPr>
              <w:spacing w:after="0" w:line="240" w:lineRule="auto"/>
            </w:pPr>
            <w:r w:rsidRPr="00E30EF7">
              <w:t>ГКУ РК «Управление противопожарной службы и гражданской защиты»</w:t>
            </w:r>
          </w:p>
          <w:p w:rsidR="00E30EF7" w:rsidRPr="00E30EF7" w:rsidRDefault="00E30EF7" w:rsidP="00E30EF7">
            <w:pPr>
              <w:spacing w:after="0" w:line="240" w:lineRule="auto"/>
            </w:pPr>
            <w:r w:rsidRPr="00E30EF7">
              <w:t>адрес: г. Сыктывкар, ул. Катаева, д. 47</w:t>
            </w:r>
          </w:p>
          <w:p w:rsidR="00E30EF7" w:rsidRPr="00E30EF7" w:rsidRDefault="00E30EF7" w:rsidP="00E30EF7">
            <w:pPr>
              <w:spacing w:after="0" w:line="240" w:lineRule="auto"/>
              <w:jc w:val="both"/>
            </w:pPr>
            <w:r w:rsidRPr="00E30EF7">
              <w:t>ОГРН: 1081101009241</w:t>
            </w:r>
          </w:p>
        </w:tc>
        <w:tc>
          <w:tcPr>
            <w:tcW w:w="2213" w:type="dxa"/>
          </w:tcPr>
          <w:p w:rsidR="00E30EF7" w:rsidRPr="00E30EF7" w:rsidRDefault="00E30EF7" w:rsidP="00E30EF7">
            <w:pPr>
              <w:spacing w:after="0" w:line="240" w:lineRule="auto"/>
              <w:jc w:val="both"/>
            </w:pPr>
            <w:r w:rsidRPr="00E30EF7">
              <w:t>Пожарная часть № 113</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29.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Пажга, м. Санаторий  «Лозым», д. 1</w:t>
            </w:r>
          </w:p>
          <w:p w:rsidR="00E30EF7" w:rsidRPr="00E30EF7" w:rsidRDefault="00E30EF7" w:rsidP="00E30EF7">
            <w:pPr>
              <w:spacing w:after="0" w:line="240" w:lineRule="auto"/>
              <w:contextualSpacing/>
              <w:rPr>
                <w:color w:val="000000" w:themeColor="text1"/>
              </w:rPr>
            </w:pPr>
            <w:r w:rsidRPr="00E30EF7">
              <w:rPr>
                <w:color w:val="000000" w:themeColor="text1"/>
              </w:rPr>
              <w:t>61° 42' 39,79"</w:t>
            </w:r>
          </w:p>
          <w:p w:rsidR="00E30EF7" w:rsidRPr="00E30EF7" w:rsidRDefault="00E30EF7" w:rsidP="00E30EF7">
            <w:pPr>
              <w:spacing w:after="0" w:line="240" w:lineRule="auto"/>
              <w:contextualSpacing/>
              <w:rPr>
                <w:color w:val="000000" w:themeColor="text1"/>
              </w:rPr>
            </w:pPr>
            <w:r w:rsidRPr="00E30EF7">
              <w:rPr>
                <w:color w:val="000000" w:themeColor="text1"/>
              </w:rPr>
              <w:t>50° 59' 94,68"</w:t>
            </w:r>
          </w:p>
          <w:p w:rsidR="00E30EF7" w:rsidRPr="00E30EF7" w:rsidRDefault="00E30EF7" w:rsidP="00E30EF7">
            <w:pPr>
              <w:spacing w:after="0" w:line="240" w:lineRule="auto"/>
              <w:rPr>
                <w:color w:val="000000" w:themeColor="text1"/>
              </w:rPr>
            </w:pP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Бетонное основание, ограждение с 3-х сторон, сетка-рабица, 3 контейнера 0,75 куб.м.  </w:t>
            </w:r>
          </w:p>
        </w:tc>
        <w:tc>
          <w:tcPr>
            <w:tcW w:w="2487" w:type="dxa"/>
            <w:gridSpan w:val="2"/>
          </w:tcPr>
          <w:p w:rsidR="00E30EF7" w:rsidRPr="00E30EF7" w:rsidRDefault="00E30EF7" w:rsidP="00E30EF7">
            <w:pPr>
              <w:spacing w:after="0" w:line="240" w:lineRule="auto"/>
              <w:rPr>
                <w:color w:val="000000" w:themeColor="text1"/>
              </w:rPr>
            </w:pPr>
            <w:r w:rsidRPr="00E30EF7">
              <w:rPr>
                <w:color w:val="000000" w:themeColor="text1"/>
              </w:rPr>
              <w:t>ГАУ РК «Санаторий Лозым»</w:t>
            </w:r>
          </w:p>
          <w:p w:rsidR="00E30EF7" w:rsidRPr="00E30EF7" w:rsidRDefault="00E30EF7" w:rsidP="00E30EF7">
            <w:pPr>
              <w:spacing w:after="0" w:line="240" w:lineRule="auto"/>
              <w:rPr>
                <w:color w:val="000000" w:themeColor="text1"/>
              </w:rPr>
            </w:pPr>
            <w:r w:rsidRPr="00E30EF7">
              <w:rPr>
                <w:color w:val="000000" w:themeColor="text1"/>
              </w:rPr>
              <w:t>адрес: с. Пажга, м. Санаторий «Лозым», д. 1</w:t>
            </w:r>
          </w:p>
          <w:p w:rsidR="00E30EF7" w:rsidRPr="00E30EF7" w:rsidRDefault="00E30EF7" w:rsidP="00E30EF7">
            <w:pPr>
              <w:spacing w:after="0" w:line="240" w:lineRule="auto"/>
              <w:rPr>
                <w:color w:val="000000" w:themeColor="text1"/>
              </w:rPr>
            </w:pPr>
            <w:r w:rsidRPr="00E30EF7">
              <w:rPr>
                <w:color w:val="000000" w:themeColor="text1"/>
              </w:rPr>
              <w:t>ОГРН: 1021100971693</w:t>
            </w:r>
          </w:p>
        </w:tc>
        <w:tc>
          <w:tcPr>
            <w:tcW w:w="2213" w:type="dxa"/>
          </w:tcPr>
          <w:p w:rsidR="00E30EF7" w:rsidRPr="00E30EF7" w:rsidRDefault="00E30EF7" w:rsidP="00E30EF7">
            <w:pPr>
              <w:spacing w:after="0" w:line="240" w:lineRule="auto"/>
              <w:rPr>
                <w:color w:val="000000" w:themeColor="text1"/>
              </w:rPr>
            </w:pPr>
            <w:proofErr w:type="gramStart"/>
            <w:r w:rsidRPr="00E30EF7">
              <w:rPr>
                <w:color w:val="000000" w:themeColor="text1"/>
              </w:rPr>
              <w:t>Санаторно-курортная организация, ООО «Комитеплоэнерго, ООО «Сыктывдинская тепловая компания» (м. Санаторий  «Лозым», д. 1), ООО «Сыктывдинская тепловая компания» (м. Санаторий  «Лозым», д. 2), ООО «Пажгинское торговое предприятие»</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30.</w:t>
            </w:r>
          </w:p>
        </w:tc>
        <w:tc>
          <w:tcPr>
            <w:tcW w:w="2188" w:type="dxa"/>
          </w:tcPr>
          <w:p w:rsidR="00E30EF7" w:rsidRPr="00E30EF7" w:rsidRDefault="00E30EF7" w:rsidP="00E30EF7">
            <w:pPr>
              <w:spacing w:after="0" w:line="240" w:lineRule="auto"/>
              <w:contextualSpacing/>
            </w:pPr>
            <w:r w:rsidRPr="00E30EF7">
              <w:t>д. Савапиян, д. 119</w:t>
            </w:r>
          </w:p>
          <w:p w:rsidR="00E30EF7" w:rsidRPr="00E30EF7" w:rsidRDefault="00E30EF7" w:rsidP="00E30EF7">
            <w:pPr>
              <w:spacing w:after="0" w:line="240" w:lineRule="auto"/>
              <w:contextualSpacing/>
            </w:pPr>
            <w:r w:rsidRPr="00E30EF7">
              <w:t>61° 24' 19,45"</w:t>
            </w:r>
          </w:p>
          <w:p w:rsidR="00E30EF7" w:rsidRPr="00E30EF7" w:rsidRDefault="00E30EF7" w:rsidP="00E30EF7">
            <w:pPr>
              <w:spacing w:after="0" w:line="240" w:lineRule="auto"/>
              <w:contextualSpacing/>
            </w:pPr>
            <w:r w:rsidRPr="00E30EF7">
              <w:t>50° 34' 10,92"</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 xml:space="preserve">1 контейнер по 0,75 куб. м. </w:t>
            </w:r>
          </w:p>
        </w:tc>
        <w:tc>
          <w:tcPr>
            <w:tcW w:w="2487" w:type="dxa"/>
            <w:gridSpan w:val="2"/>
          </w:tcPr>
          <w:p w:rsidR="00E30EF7" w:rsidRPr="00E30EF7" w:rsidRDefault="00E30EF7" w:rsidP="00E30EF7">
            <w:pPr>
              <w:spacing w:after="0" w:line="240" w:lineRule="auto"/>
            </w:pPr>
            <w:r w:rsidRPr="00E30EF7">
              <w:t>Администрация муниципального района «Сыктывдинский»</w:t>
            </w:r>
          </w:p>
        </w:tc>
        <w:tc>
          <w:tcPr>
            <w:tcW w:w="2213" w:type="dxa"/>
          </w:tcPr>
          <w:p w:rsidR="00E30EF7" w:rsidRPr="00E30EF7" w:rsidRDefault="00E30EF7" w:rsidP="00E30EF7">
            <w:pPr>
              <w:spacing w:after="0" w:line="240" w:lineRule="auto"/>
              <w:jc w:val="both"/>
            </w:pPr>
            <w:r w:rsidRPr="00E30EF7">
              <w:t>деревня Савапиян, 109, 109а, 110-116, 119, 123, 125, 130, 141, 143, 144, 146, 148, 154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31.</w:t>
            </w:r>
          </w:p>
        </w:tc>
        <w:tc>
          <w:tcPr>
            <w:tcW w:w="2188" w:type="dxa"/>
          </w:tcPr>
          <w:p w:rsidR="00E30EF7" w:rsidRPr="00E30EF7" w:rsidRDefault="00E30EF7" w:rsidP="00E30EF7">
            <w:pPr>
              <w:spacing w:after="0" w:line="240" w:lineRule="auto"/>
              <w:contextualSpacing/>
            </w:pPr>
            <w:r w:rsidRPr="00E30EF7">
              <w:t>с. Пажга, 1-ый микрорайон, д.28а</w:t>
            </w:r>
          </w:p>
          <w:p w:rsidR="00E30EF7" w:rsidRPr="00E30EF7" w:rsidRDefault="00E30EF7" w:rsidP="00E30EF7">
            <w:pPr>
              <w:spacing w:after="0" w:line="240" w:lineRule="auto"/>
              <w:contextualSpacing/>
            </w:pPr>
            <w:r w:rsidRPr="00E30EF7">
              <w:t xml:space="preserve">61°23'24.5" </w:t>
            </w:r>
          </w:p>
          <w:p w:rsidR="00E30EF7" w:rsidRPr="00E30EF7" w:rsidRDefault="00E30EF7" w:rsidP="00E30EF7">
            <w:pPr>
              <w:spacing w:after="0" w:line="240" w:lineRule="auto"/>
              <w:contextualSpacing/>
            </w:pPr>
            <w:r w:rsidRPr="00E30EF7">
              <w:t>50°34'04.7"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контейнера по 0,75 куб. м.</w:t>
            </w:r>
          </w:p>
        </w:tc>
        <w:tc>
          <w:tcPr>
            <w:tcW w:w="2487" w:type="dxa"/>
            <w:gridSpan w:val="2"/>
          </w:tcPr>
          <w:p w:rsidR="00E30EF7" w:rsidRPr="00E30EF7" w:rsidRDefault="00E30EF7" w:rsidP="00E30EF7">
            <w:pPr>
              <w:spacing w:after="0" w:line="240" w:lineRule="auto"/>
            </w:pPr>
            <w:r w:rsidRPr="00E30EF7">
              <w:t>ИП Конанова Марина Александровна</w:t>
            </w:r>
          </w:p>
          <w:p w:rsidR="00E30EF7" w:rsidRPr="00E30EF7" w:rsidRDefault="00E30EF7" w:rsidP="00E30EF7">
            <w:pPr>
              <w:spacing w:after="0" w:line="240" w:lineRule="auto"/>
            </w:pPr>
            <w:r w:rsidRPr="00E30EF7">
              <w:rPr>
                <w:color w:val="35383B"/>
                <w:shd w:val="clear" w:color="auto" w:fill="FFFFFF"/>
              </w:rPr>
              <w:t>110901177147</w:t>
            </w:r>
          </w:p>
        </w:tc>
        <w:tc>
          <w:tcPr>
            <w:tcW w:w="2213" w:type="dxa"/>
          </w:tcPr>
          <w:p w:rsidR="00E30EF7" w:rsidRPr="00E30EF7" w:rsidRDefault="00E30EF7" w:rsidP="00E30EF7">
            <w:pPr>
              <w:spacing w:after="0" w:line="240" w:lineRule="auto"/>
              <w:jc w:val="both"/>
            </w:pPr>
            <w:r w:rsidRPr="00E30EF7">
              <w:t xml:space="preserve">Пункты выдачи заказов </w:t>
            </w:r>
            <w:r w:rsidRPr="00E30EF7">
              <w:rPr>
                <w:lang w:val="en-US"/>
              </w:rPr>
              <w:t>WILDBERRIES</w:t>
            </w:r>
            <w:r w:rsidRPr="00E30EF7">
              <w:t xml:space="preserve">. </w:t>
            </w:r>
            <w:r w:rsidRPr="00E30EF7">
              <w:rPr>
                <w:lang w:val="en-US"/>
              </w:rPr>
              <w:t>OZON</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32.</w:t>
            </w:r>
          </w:p>
        </w:tc>
        <w:tc>
          <w:tcPr>
            <w:tcW w:w="2188" w:type="dxa"/>
          </w:tcPr>
          <w:p w:rsidR="00E30EF7" w:rsidRPr="00E30EF7" w:rsidRDefault="00E30EF7" w:rsidP="00E30EF7">
            <w:pPr>
              <w:spacing w:after="0" w:line="240" w:lineRule="auto"/>
              <w:contextualSpacing/>
            </w:pPr>
            <w:r w:rsidRPr="00E30EF7">
              <w:t>с. Пажга, 1 - ый микрорайон, д. 37</w:t>
            </w:r>
          </w:p>
          <w:p w:rsidR="00E30EF7" w:rsidRPr="00E30EF7" w:rsidRDefault="00E30EF7" w:rsidP="00E30EF7">
            <w:pPr>
              <w:spacing w:after="0" w:line="240" w:lineRule="auto"/>
              <w:contextualSpacing/>
              <w:rPr>
                <w:lang w:val="en-US"/>
              </w:rPr>
            </w:pPr>
            <w:r w:rsidRPr="00E30EF7">
              <w:rPr>
                <w:lang w:val="en-US"/>
              </w:rPr>
              <w:t>61°23'37.4"</w:t>
            </w:r>
          </w:p>
          <w:p w:rsidR="00E30EF7" w:rsidRPr="00E30EF7" w:rsidRDefault="00E30EF7" w:rsidP="00E30EF7">
            <w:pPr>
              <w:spacing w:after="0" w:line="240" w:lineRule="auto"/>
              <w:contextualSpacing/>
              <w:rPr>
                <w:lang w:val="en-US"/>
              </w:rPr>
            </w:pPr>
            <w:r w:rsidRPr="00E30EF7">
              <w:rPr>
                <w:lang w:val="en-US"/>
              </w:rPr>
              <w:t>50°34'21.7"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0,75 куб. м.</w:t>
            </w:r>
          </w:p>
        </w:tc>
        <w:tc>
          <w:tcPr>
            <w:tcW w:w="2487" w:type="dxa"/>
            <w:gridSpan w:val="2"/>
          </w:tcPr>
          <w:p w:rsidR="00E30EF7" w:rsidRPr="00E30EF7" w:rsidRDefault="00E30EF7" w:rsidP="00E30EF7">
            <w:pPr>
              <w:spacing w:after="0" w:line="240" w:lineRule="auto"/>
              <w:rPr>
                <w:shd w:val="clear" w:color="auto" w:fill="FFFFFF"/>
              </w:rPr>
            </w:pPr>
            <w:r w:rsidRPr="00E30EF7">
              <w:rPr>
                <w:shd w:val="clear" w:color="auto" w:fill="FFFFFF"/>
              </w:rPr>
              <w:t>ООО «Домсервис»</w:t>
            </w:r>
          </w:p>
          <w:p w:rsidR="00E30EF7" w:rsidRPr="00E30EF7" w:rsidRDefault="00E30EF7" w:rsidP="00E30EF7">
            <w:pPr>
              <w:spacing w:after="0" w:line="240" w:lineRule="auto"/>
              <w:rPr>
                <w:shd w:val="clear" w:color="auto" w:fill="FFFFFF"/>
                <w:lang w:val="en-US"/>
              </w:rPr>
            </w:pPr>
            <w:r w:rsidRPr="00E30EF7">
              <w:rPr>
                <w:shd w:val="clear" w:color="auto" w:fill="FFFFFF"/>
              </w:rPr>
              <w:t>адрес: 168220, Республика Коми, Сыктывдинский район, село Выльгорт, ул. Гагарина, д. 50, кв. 43</w:t>
            </w:r>
          </w:p>
          <w:p w:rsidR="00E30EF7" w:rsidRPr="00E30EF7" w:rsidRDefault="00E30EF7" w:rsidP="00E30EF7">
            <w:pPr>
              <w:spacing w:after="0" w:line="240" w:lineRule="auto"/>
            </w:pPr>
            <w:r w:rsidRPr="00E30EF7">
              <w:rPr>
                <w:shd w:val="clear" w:color="auto" w:fill="FFFFFF"/>
              </w:rPr>
              <w:t>1151109000096</w:t>
            </w:r>
          </w:p>
        </w:tc>
        <w:tc>
          <w:tcPr>
            <w:tcW w:w="2213" w:type="dxa"/>
          </w:tcPr>
          <w:p w:rsidR="00E30EF7" w:rsidRPr="00E30EF7" w:rsidRDefault="00E30EF7" w:rsidP="00E30EF7">
            <w:pPr>
              <w:spacing w:after="0" w:line="240" w:lineRule="auto"/>
              <w:jc w:val="both"/>
            </w:pPr>
            <w:r w:rsidRPr="00E30EF7">
              <w:t>с. Пажга, 1 - ый микрорайон, д. 37</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33.</w:t>
            </w:r>
          </w:p>
        </w:tc>
        <w:tc>
          <w:tcPr>
            <w:tcW w:w="2188" w:type="dxa"/>
          </w:tcPr>
          <w:p w:rsidR="00E30EF7" w:rsidRPr="00E30EF7" w:rsidRDefault="00E30EF7" w:rsidP="00E30EF7">
            <w:pPr>
              <w:spacing w:after="0" w:line="240" w:lineRule="auto"/>
            </w:pPr>
            <w:r w:rsidRPr="00E30EF7">
              <w:t>с. Пажга, 1-ый микрорайон, между д.12 и д.14</w:t>
            </w:r>
          </w:p>
          <w:p w:rsidR="00E30EF7" w:rsidRPr="00E30EF7" w:rsidRDefault="00E30EF7" w:rsidP="00E30EF7">
            <w:pPr>
              <w:spacing w:after="0" w:line="240" w:lineRule="auto"/>
            </w:pPr>
            <w:r w:rsidRPr="00E30EF7">
              <w:t>61°23’34.80"</w:t>
            </w:r>
          </w:p>
          <w:p w:rsidR="00E30EF7" w:rsidRPr="00E30EF7" w:rsidRDefault="00E30EF7" w:rsidP="00E30EF7">
            <w:pPr>
              <w:spacing w:after="0" w:line="240" w:lineRule="auto"/>
              <w:rPr>
                <w:lang w:val="en-US"/>
              </w:rPr>
            </w:pPr>
            <w:r w:rsidRPr="00E30EF7">
              <w:t>50°34’34.10"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6 контейнеров по 0,75 куб. м</w:t>
            </w:r>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rPr>
                <w:shd w:val="clear" w:color="auto" w:fill="FFFFFF"/>
              </w:rPr>
            </w:pPr>
            <w:r w:rsidRPr="00E30EF7">
              <w:t>ОГРН: 1021100971352</w:t>
            </w:r>
          </w:p>
        </w:tc>
        <w:tc>
          <w:tcPr>
            <w:tcW w:w="2213" w:type="dxa"/>
          </w:tcPr>
          <w:p w:rsidR="00E30EF7" w:rsidRPr="00E30EF7" w:rsidRDefault="00E30EF7" w:rsidP="00E30EF7">
            <w:pPr>
              <w:spacing w:after="0" w:line="240" w:lineRule="auto"/>
              <w:jc w:val="both"/>
            </w:pPr>
            <w:r w:rsidRPr="00E30EF7">
              <w:t xml:space="preserve">улица 1-й микрорайон, </w:t>
            </w:r>
          </w:p>
          <w:p w:rsidR="00E30EF7" w:rsidRPr="00E30EF7" w:rsidRDefault="00E30EF7" w:rsidP="00E30EF7">
            <w:pPr>
              <w:spacing w:after="0" w:line="240" w:lineRule="auto"/>
              <w:jc w:val="both"/>
            </w:pPr>
            <w:r w:rsidRPr="00E30EF7">
              <w:t>10, 11, 12, 13,14</w:t>
            </w:r>
          </w:p>
          <w:p w:rsidR="00E30EF7" w:rsidRPr="00E30EF7" w:rsidRDefault="00E30EF7" w:rsidP="00E30EF7">
            <w:pPr>
              <w:spacing w:after="0" w:line="240" w:lineRule="auto"/>
              <w:jc w:val="both"/>
            </w:pPr>
            <w:r w:rsidRPr="00E30EF7">
              <w:t>местечко Чоййыв, 158,160,160а</w:t>
            </w:r>
          </w:p>
          <w:p w:rsidR="00E30EF7" w:rsidRPr="00E30EF7" w:rsidRDefault="00E30EF7" w:rsidP="00E30EF7">
            <w:pPr>
              <w:spacing w:after="0" w:line="240" w:lineRule="auto"/>
              <w:jc w:val="both"/>
            </w:pP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34.</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 xml:space="preserve">с. Пажга, 1-ый микрорайон, д.22 </w:t>
            </w:r>
          </w:p>
          <w:p w:rsidR="00E30EF7" w:rsidRPr="00E30EF7" w:rsidRDefault="00E30EF7" w:rsidP="00E30EF7">
            <w:pPr>
              <w:spacing w:after="0" w:line="240" w:lineRule="auto"/>
              <w:rPr>
                <w:color w:val="000000" w:themeColor="text1"/>
              </w:rPr>
            </w:pPr>
            <w:r w:rsidRPr="00E30EF7">
              <w:rPr>
                <w:color w:val="000000" w:themeColor="text1"/>
              </w:rPr>
              <w:t>61°23’27.8"</w:t>
            </w:r>
          </w:p>
          <w:p w:rsidR="00E30EF7" w:rsidRPr="00E30EF7" w:rsidRDefault="00E30EF7" w:rsidP="00E30EF7">
            <w:pPr>
              <w:spacing w:after="0" w:line="240" w:lineRule="auto"/>
              <w:rPr>
                <w:color w:val="000000" w:themeColor="text1"/>
              </w:rPr>
            </w:pPr>
            <w:r w:rsidRPr="00E30EF7">
              <w:rPr>
                <w:color w:val="000000" w:themeColor="text1"/>
              </w:rPr>
              <w:t>50°34’38.9"</w:t>
            </w:r>
          </w:p>
        </w:tc>
        <w:tc>
          <w:tcPr>
            <w:tcW w:w="2375" w:type="dxa"/>
            <w:shd w:val="clear" w:color="auto" w:fill="auto"/>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шифер.</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0,75 куб. м</w:t>
            </w:r>
          </w:p>
          <w:p w:rsidR="00E30EF7" w:rsidRPr="00E30EF7" w:rsidRDefault="00E30EF7" w:rsidP="00E30EF7">
            <w:pPr>
              <w:spacing w:after="0" w:line="240" w:lineRule="auto"/>
              <w:jc w:val="both"/>
              <w:rPr>
                <w:color w:val="000000" w:themeColor="text1"/>
              </w:rPr>
            </w:pP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Муниципальное бюджетное учреждение дополнительного образования «Центр эстетического воспитания детей», ОГРН 1021100971407</w:t>
            </w:r>
          </w:p>
        </w:tc>
        <w:tc>
          <w:tcPr>
            <w:tcW w:w="2213" w:type="dxa"/>
            <w:shd w:val="clear" w:color="auto" w:fill="auto"/>
          </w:tcPr>
          <w:p w:rsidR="00E30EF7" w:rsidRPr="00E30EF7" w:rsidRDefault="00E30EF7" w:rsidP="00E30EF7">
            <w:pPr>
              <w:spacing w:after="0" w:line="240" w:lineRule="auto"/>
              <w:jc w:val="both"/>
              <w:rPr>
                <w:color w:val="000000" w:themeColor="text1"/>
              </w:rPr>
            </w:pPr>
            <w:r w:rsidRPr="00E30EF7">
              <w:rPr>
                <w:color w:val="000000" w:themeColor="text1"/>
              </w:rPr>
              <w:t>Учебно-образовательное здание, Муниципальное бюджетное учреждение дополнительного образования «Центр эстетического воспитания детей»</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«Палевицы»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w:t>
            </w:r>
          </w:p>
        </w:tc>
        <w:tc>
          <w:tcPr>
            <w:tcW w:w="2188" w:type="dxa"/>
          </w:tcPr>
          <w:p w:rsidR="00E30EF7" w:rsidRPr="00E30EF7" w:rsidRDefault="00E30EF7" w:rsidP="00E30EF7">
            <w:pPr>
              <w:spacing w:after="0" w:line="240" w:lineRule="auto"/>
            </w:pPr>
            <w:r w:rsidRPr="00E30EF7">
              <w:t>с. Палевицы, Гавриловка,  ул</w:t>
            </w:r>
            <w:proofErr w:type="gramStart"/>
            <w:r w:rsidRPr="00E30EF7">
              <w:t>.М</w:t>
            </w:r>
            <w:proofErr w:type="gramEnd"/>
            <w:r w:rsidRPr="00E30EF7">
              <w:t>ира, д. 1</w:t>
            </w:r>
          </w:p>
          <w:p w:rsidR="00E30EF7" w:rsidRPr="00E30EF7" w:rsidRDefault="00E30EF7" w:rsidP="00E30EF7">
            <w:pPr>
              <w:spacing w:after="0" w:line="240" w:lineRule="auto"/>
            </w:pPr>
            <w:r w:rsidRPr="00E30EF7">
              <w:t>61°59’34.37"</w:t>
            </w:r>
          </w:p>
          <w:p w:rsidR="00E30EF7" w:rsidRPr="00E30EF7" w:rsidRDefault="00E30EF7" w:rsidP="00E30EF7">
            <w:pPr>
              <w:spacing w:after="0" w:line="240" w:lineRule="auto"/>
            </w:pPr>
            <w:r w:rsidRPr="00E30EF7">
              <w:t>50°29’36.75"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0,49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Мира, 1, 3, 9, 10, 10а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pPr>
            <w:r w:rsidRPr="00E30EF7">
              <w:t>п. Гавриловка,  ул</w:t>
            </w:r>
            <w:proofErr w:type="gramStart"/>
            <w:r w:rsidRPr="00E30EF7">
              <w:t>.М</w:t>
            </w:r>
            <w:proofErr w:type="gramEnd"/>
            <w:r w:rsidRPr="00E30EF7">
              <w:t>ира, д. 2</w:t>
            </w:r>
          </w:p>
          <w:p w:rsidR="00E30EF7" w:rsidRPr="00E30EF7" w:rsidRDefault="00E30EF7" w:rsidP="00E30EF7">
            <w:pPr>
              <w:spacing w:after="0" w:line="240" w:lineRule="auto"/>
            </w:pPr>
            <w:r w:rsidRPr="00E30EF7">
              <w:t>61°59’32.59"</w:t>
            </w:r>
          </w:p>
          <w:p w:rsidR="00E30EF7" w:rsidRPr="00E30EF7" w:rsidRDefault="00E30EF7" w:rsidP="00E30EF7">
            <w:pPr>
              <w:spacing w:after="0" w:line="240" w:lineRule="auto"/>
            </w:pPr>
            <w:r w:rsidRPr="00E30EF7">
              <w:t>50°29’31.81"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0,49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Мира, 2</w:t>
            </w:r>
          </w:p>
          <w:p w:rsidR="00E30EF7" w:rsidRPr="00E30EF7" w:rsidRDefault="00E30EF7" w:rsidP="00E30EF7">
            <w:pPr>
              <w:spacing w:after="0" w:line="240" w:lineRule="auto"/>
              <w:jc w:val="both"/>
            </w:pPr>
            <w:r w:rsidRPr="00E30EF7">
              <w:t>улица Весенняя, 2, 4-10, 10а, 11, 13, 14, 15, 17-21</w:t>
            </w:r>
          </w:p>
          <w:p w:rsidR="00E30EF7" w:rsidRPr="00E30EF7" w:rsidRDefault="00E30EF7" w:rsidP="00E30EF7">
            <w:pPr>
              <w:spacing w:after="0" w:line="240" w:lineRule="auto"/>
              <w:jc w:val="both"/>
            </w:pPr>
            <w:r w:rsidRPr="00E30EF7">
              <w:t>улица Центральная, 10-15, 15а, 16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w:t>
            </w:r>
          </w:p>
        </w:tc>
        <w:tc>
          <w:tcPr>
            <w:tcW w:w="2188" w:type="dxa"/>
          </w:tcPr>
          <w:p w:rsidR="00E30EF7" w:rsidRPr="00E30EF7" w:rsidRDefault="00E30EF7" w:rsidP="00E30EF7">
            <w:pPr>
              <w:spacing w:after="0" w:line="240" w:lineRule="auto"/>
            </w:pPr>
            <w:r w:rsidRPr="00E30EF7">
              <w:t>п. Гавриловка,  ул</w:t>
            </w:r>
            <w:proofErr w:type="gramStart"/>
            <w:r w:rsidRPr="00E30EF7">
              <w:t>.Ц</w:t>
            </w:r>
            <w:proofErr w:type="gramEnd"/>
            <w:r w:rsidRPr="00E30EF7">
              <w:t>ентральная, д. 6</w:t>
            </w:r>
          </w:p>
          <w:p w:rsidR="00E30EF7" w:rsidRPr="00E30EF7" w:rsidRDefault="00E30EF7" w:rsidP="00E30EF7">
            <w:pPr>
              <w:spacing w:after="0" w:line="240" w:lineRule="auto"/>
            </w:pPr>
            <w:r w:rsidRPr="00E30EF7">
              <w:t>61°59’37.67"</w:t>
            </w:r>
          </w:p>
          <w:p w:rsidR="00E30EF7" w:rsidRPr="00E30EF7" w:rsidRDefault="00E30EF7" w:rsidP="00E30EF7">
            <w:pPr>
              <w:spacing w:after="0" w:line="240" w:lineRule="auto"/>
            </w:pPr>
            <w:r w:rsidRPr="00E30EF7">
              <w:t>50°29’25.47"</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2 контейнера по 0,49 куб</w:t>
            </w:r>
            <w:proofErr w:type="gramStart"/>
            <w:r w:rsidRPr="00E30EF7">
              <w:t>.м</w:t>
            </w:r>
            <w:proofErr w:type="gramEnd"/>
            <w:r w:rsidRPr="00E30EF7">
              <w:t>, 1 контейнер 0,71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Мира, 11-17, 17б, 18-21, 21а, 23-32</w:t>
            </w:r>
          </w:p>
          <w:p w:rsidR="00E30EF7" w:rsidRPr="00E30EF7" w:rsidRDefault="00E30EF7" w:rsidP="00E30EF7">
            <w:pPr>
              <w:spacing w:after="0" w:line="240" w:lineRule="auto"/>
              <w:jc w:val="both"/>
            </w:pPr>
            <w:r w:rsidRPr="00E30EF7">
              <w:t xml:space="preserve"> улица Центральная, 1-9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п. Ивановка,  ул</w:t>
            </w:r>
            <w:proofErr w:type="gramStart"/>
            <w:r w:rsidRPr="00E30EF7">
              <w:t>.С</w:t>
            </w:r>
            <w:proofErr w:type="gramEnd"/>
            <w:r w:rsidRPr="00E30EF7">
              <w:t>еверная, д. 3</w:t>
            </w:r>
          </w:p>
          <w:p w:rsidR="00E30EF7" w:rsidRPr="00E30EF7" w:rsidRDefault="00E30EF7" w:rsidP="00E30EF7">
            <w:pPr>
              <w:tabs>
                <w:tab w:val="right" w:pos="2194"/>
              </w:tabs>
              <w:spacing w:after="0" w:line="240" w:lineRule="auto"/>
            </w:pPr>
            <w:r w:rsidRPr="00E30EF7">
              <w:t>61°59’54.36"</w:t>
            </w:r>
          </w:p>
          <w:p w:rsidR="00E30EF7" w:rsidRPr="00E30EF7" w:rsidRDefault="00E30EF7" w:rsidP="00E30EF7">
            <w:pPr>
              <w:spacing w:after="0" w:line="240" w:lineRule="auto"/>
            </w:pPr>
            <w:r w:rsidRPr="00E30EF7">
              <w:t>50°27’30.22"</w:t>
            </w:r>
          </w:p>
        </w:tc>
        <w:tc>
          <w:tcPr>
            <w:tcW w:w="2787" w:type="dxa"/>
            <w:gridSpan w:val="2"/>
          </w:tcPr>
          <w:p w:rsidR="00E30EF7" w:rsidRPr="00E30EF7" w:rsidRDefault="00E30EF7" w:rsidP="00E30EF7">
            <w:pPr>
              <w:spacing w:after="0" w:line="240" w:lineRule="auto"/>
              <w:jc w:val="both"/>
            </w:pPr>
            <w:r w:rsidRPr="00E30EF7">
              <w:t xml:space="preserve">Бетонное основание, </w:t>
            </w:r>
            <w:proofErr w:type="gramStart"/>
            <w:r w:rsidRPr="00E30EF7">
              <w:t>огорожена</w:t>
            </w:r>
            <w:proofErr w:type="gramEnd"/>
            <w:r w:rsidRPr="00E30EF7">
              <w:t xml:space="preserve"> с трех сторон профнастил, 2 контейнера по 0,71 куб.м., 1 контейнер 0,44 куб. м.</w:t>
            </w:r>
          </w:p>
        </w:tc>
        <w:tc>
          <w:tcPr>
            <w:tcW w:w="2075" w:type="dxa"/>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Северная, 1-8, 8а, 9, 10, 11, 11а, 12, 13а, 14, 14а, 15а, 16, 16а, 16б, 17-23</w:t>
            </w:r>
          </w:p>
          <w:p w:rsidR="00E30EF7" w:rsidRPr="00E30EF7" w:rsidRDefault="00E30EF7" w:rsidP="00E30EF7">
            <w:pPr>
              <w:spacing w:after="0" w:line="240" w:lineRule="auto"/>
              <w:jc w:val="both"/>
            </w:pPr>
            <w:r w:rsidRPr="00E30EF7">
              <w:t>улица Южная, 1-3, 5-13, 13а, 14-18, 20, 35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pPr>
            <w:r w:rsidRPr="00E30EF7">
              <w:t>п. Ивановка,  ул</w:t>
            </w:r>
            <w:proofErr w:type="gramStart"/>
            <w:r w:rsidRPr="00E30EF7">
              <w:t>.С</w:t>
            </w:r>
            <w:proofErr w:type="gramEnd"/>
            <w:r w:rsidRPr="00E30EF7">
              <w:t>еверная, д. 41</w:t>
            </w:r>
          </w:p>
          <w:p w:rsidR="00E30EF7" w:rsidRPr="00E30EF7" w:rsidRDefault="00E30EF7" w:rsidP="00E30EF7">
            <w:pPr>
              <w:spacing w:after="0" w:line="240" w:lineRule="auto"/>
            </w:pPr>
            <w:r w:rsidRPr="00E30EF7">
              <w:t>62°0’4.73"</w:t>
            </w:r>
          </w:p>
          <w:p w:rsidR="00E30EF7" w:rsidRPr="00E30EF7" w:rsidRDefault="00E30EF7" w:rsidP="00E30EF7">
            <w:pPr>
              <w:spacing w:after="0" w:line="240" w:lineRule="auto"/>
            </w:pPr>
            <w:r w:rsidRPr="00E30EF7">
              <w:t>50°26’36.69"</w:t>
            </w:r>
          </w:p>
        </w:tc>
        <w:tc>
          <w:tcPr>
            <w:tcW w:w="2787" w:type="dxa"/>
            <w:gridSpan w:val="2"/>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r w:rsidRPr="00E30EF7">
              <w:t>,</w:t>
            </w:r>
          </w:p>
        </w:tc>
        <w:tc>
          <w:tcPr>
            <w:tcW w:w="2075" w:type="dxa"/>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Северная, 24, 26, 27, 27а, 28, 37, 37а, 38-43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6.</w:t>
            </w:r>
          </w:p>
        </w:tc>
        <w:tc>
          <w:tcPr>
            <w:tcW w:w="2188" w:type="dxa"/>
          </w:tcPr>
          <w:p w:rsidR="00E30EF7" w:rsidRPr="00E30EF7" w:rsidRDefault="00E30EF7" w:rsidP="00E30EF7">
            <w:pPr>
              <w:spacing w:after="0" w:line="240" w:lineRule="auto"/>
            </w:pPr>
            <w:r w:rsidRPr="00E30EF7">
              <w:t>п. Ивановка,  ул</w:t>
            </w:r>
            <w:proofErr w:type="gramStart"/>
            <w:r w:rsidRPr="00E30EF7">
              <w:t>.С</w:t>
            </w:r>
            <w:proofErr w:type="gramEnd"/>
            <w:r w:rsidRPr="00E30EF7">
              <w:t>еверная, д. 47</w:t>
            </w:r>
          </w:p>
          <w:p w:rsidR="00E30EF7" w:rsidRPr="00E30EF7" w:rsidRDefault="00E30EF7" w:rsidP="00E30EF7">
            <w:pPr>
              <w:spacing w:after="0" w:line="240" w:lineRule="auto"/>
            </w:pPr>
            <w:r w:rsidRPr="00E30EF7">
              <w:t>62°0’5.78"</w:t>
            </w:r>
          </w:p>
          <w:p w:rsidR="00E30EF7" w:rsidRPr="00E30EF7" w:rsidRDefault="00E30EF7" w:rsidP="00E30EF7">
            <w:pPr>
              <w:spacing w:after="0" w:line="240" w:lineRule="auto"/>
            </w:pPr>
            <w:r w:rsidRPr="00E30EF7">
              <w:t>50°26’26.34"</w:t>
            </w:r>
          </w:p>
        </w:tc>
        <w:tc>
          <w:tcPr>
            <w:tcW w:w="2787" w:type="dxa"/>
            <w:gridSpan w:val="2"/>
          </w:tcPr>
          <w:p w:rsidR="00E30EF7" w:rsidRPr="00E30EF7" w:rsidRDefault="00E30EF7" w:rsidP="00E30EF7">
            <w:pPr>
              <w:spacing w:after="0" w:line="240" w:lineRule="auto"/>
              <w:jc w:val="both"/>
            </w:pPr>
            <w:r w:rsidRPr="00E30EF7">
              <w:t>Бетонное основание, огорожена с трех сторон профнастил, 1 контейнер 0,49 куб</w:t>
            </w:r>
            <w:proofErr w:type="gramStart"/>
            <w:r w:rsidRPr="00E30EF7">
              <w:t>.м</w:t>
            </w:r>
            <w:proofErr w:type="gramEnd"/>
          </w:p>
        </w:tc>
        <w:tc>
          <w:tcPr>
            <w:tcW w:w="2075" w:type="dxa"/>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Северная, 44-47, 47а, 48-55</w:t>
            </w:r>
          </w:p>
          <w:p w:rsidR="00E30EF7" w:rsidRPr="00E30EF7" w:rsidRDefault="00E30EF7" w:rsidP="00E30EF7">
            <w:pPr>
              <w:spacing w:after="0" w:line="240" w:lineRule="auto"/>
              <w:jc w:val="both"/>
            </w:pPr>
            <w:r w:rsidRPr="00E30EF7">
              <w:t xml:space="preserve">улица Западная, 1, 2, 2а, 3, 4, 4а, 6, 7, 10-18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с. Палевицы,  ул</w:t>
            </w:r>
            <w:proofErr w:type="gramStart"/>
            <w:r w:rsidRPr="00E30EF7">
              <w:t>.С</w:t>
            </w:r>
            <w:proofErr w:type="gramEnd"/>
            <w:r w:rsidRPr="00E30EF7">
              <w:t>оветская, д.3</w:t>
            </w:r>
          </w:p>
          <w:p w:rsidR="00E30EF7" w:rsidRPr="00E30EF7" w:rsidRDefault="00E30EF7" w:rsidP="00E30EF7">
            <w:pPr>
              <w:spacing w:after="0" w:line="240" w:lineRule="auto"/>
            </w:pPr>
            <w:r w:rsidRPr="00E30EF7">
              <w:t>61°59’48.66"</w:t>
            </w:r>
          </w:p>
          <w:p w:rsidR="00E30EF7" w:rsidRPr="00E30EF7" w:rsidRDefault="00E30EF7" w:rsidP="00E30EF7">
            <w:pPr>
              <w:spacing w:after="0" w:line="240" w:lineRule="auto"/>
            </w:pPr>
            <w:r w:rsidRPr="00E30EF7">
              <w:t>50°23’36.93"</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0,71 куб</w:t>
            </w:r>
            <w:proofErr w:type="gramStart"/>
            <w:r w:rsidRPr="00E30EF7">
              <w:t>.м</w:t>
            </w:r>
            <w:proofErr w:type="gramEnd"/>
            <w:r w:rsidRPr="00E30EF7">
              <w:t>, 1 контейнер 0,49 куб. 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shd w:val="clear" w:color="auto" w:fill="auto"/>
          </w:tcPr>
          <w:p w:rsidR="00E30EF7" w:rsidRPr="00E30EF7" w:rsidRDefault="00E30EF7" w:rsidP="00E30EF7">
            <w:pPr>
              <w:spacing w:after="0" w:line="240" w:lineRule="auto"/>
              <w:jc w:val="both"/>
              <w:rPr>
                <w:color w:val="000000" w:themeColor="text1"/>
              </w:rPr>
            </w:pPr>
            <w:r w:rsidRPr="00E30EF7">
              <w:rPr>
                <w:rFonts w:eastAsia="Arial"/>
                <w:color w:val="000000" w:themeColor="text1"/>
                <w:shd w:val="clear" w:color="auto" w:fill="FFFFFF"/>
              </w:rPr>
              <w:t>МБОУ «Палевицкая СОШ», ул. Советская, д. 2, 2а, 3, </w:t>
            </w:r>
            <w:r w:rsidRPr="00E30EF7">
              <w:rPr>
                <w:color w:val="000000" w:themeColor="text1"/>
              </w:rPr>
              <w:t>ООО «Сыктывдинская тепловая компания» (ул. Советская, д.1а)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8.</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Палевицы, ул. Советская, д.15</w:t>
            </w:r>
          </w:p>
          <w:p w:rsidR="00E30EF7" w:rsidRPr="00E30EF7" w:rsidRDefault="00E30EF7" w:rsidP="00E30EF7">
            <w:pPr>
              <w:spacing w:after="0" w:line="240" w:lineRule="auto"/>
              <w:rPr>
                <w:color w:val="000000" w:themeColor="text1"/>
              </w:rPr>
            </w:pPr>
            <w:r w:rsidRPr="00E30EF7">
              <w:rPr>
                <w:color w:val="000000" w:themeColor="text1"/>
              </w:rPr>
              <w:t>61°59’42.13"</w:t>
            </w:r>
          </w:p>
          <w:p w:rsidR="00E30EF7" w:rsidRPr="00E30EF7" w:rsidRDefault="00E30EF7" w:rsidP="00E30EF7">
            <w:pPr>
              <w:spacing w:after="0" w:line="240" w:lineRule="auto"/>
              <w:rPr>
                <w:color w:val="000000" w:themeColor="text1"/>
              </w:rPr>
            </w:pPr>
            <w:r w:rsidRPr="00E30EF7">
              <w:rPr>
                <w:color w:val="000000" w:themeColor="text1"/>
              </w:rPr>
              <w:t>50°22’44.40"</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огорожена с трех сторон профнастил, 3 контейнера по 0,49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Советская, 8-17, 17а, 18-27</w:t>
            </w:r>
          </w:p>
          <w:p w:rsidR="00E30EF7" w:rsidRPr="00E30EF7" w:rsidRDefault="00E30EF7" w:rsidP="00E30EF7">
            <w:pPr>
              <w:spacing w:after="0" w:line="240" w:lineRule="auto"/>
              <w:jc w:val="both"/>
              <w:rPr>
                <w:color w:val="000000" w:themeColor="text1"/>
              </w:rPr>
            </w:pPr>
            <w:r w:rsidRPr="00E30EF7">
              <w:rPr>
                <w:color w:val="000000" w:themeColor="text1"/>
              </w:rPr>
              <w:t>улица Набережная, 1-5, 5а</w:t>
            </w:r>
          </w:p>
          <w:p w:rsidR="00E30EF7" w:rsidRPr="00E30EF7" w:rsidRDefault="00E30EF7" w:rsidP="00E30EF7">
            <w:pPr>
              <w:spacing w:after="0" w:line="240" w:lineRule="auto"/>
              <w:jc w:val="both"/>
              <w:rPr>
                <w:color w:val="000000" w:themeColor="text1"/>
              </w:rPr>
            </w:pPr>
            <w:r w:rsidRPr="00E30EF7">
              <w:rPr>
                <w:color w:val="000000" w:themeColor="text1"/>
              </w:rPr>
              <w:t>улица Сидорова, 1-16, 18-21</w:t>
            </w:r>
          </w:p>
          <w:p w:rsidR="00E30EF7" w:rsidRPr="00E30EF7" w:rsidRDefault="00E30EF7" w:rsidP="00E30EF7">
            <w:pPr>
              <w:spacing w:after="0" w:line="240" w:lineRule="auto"/>
              <w:jc w:val="both"/>
              <w:rPr>
                <w:color w:val="000000" w:themeColor="text1"/>
              </w:rPr>
            </w:pPr>
            <w:r w:rsidRPr="00E30EF7">
              <w:rPr>
                <w:color w:val="000000" w:themeColor="text1"/>
              </w:rPr>
              <w:t>улица Северная, 1а, 1, 2, 2а, 3, 4, 5, 5а, 8, 8а, 8б, 9, 10, 10а, 11-18, 18а, Администрация СП «Палевицы»</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9.</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Палевицы,  ул. Советская, д.41</w:t>
            </w:r>
          </w:p>
          <w:p w:rsidR="00E30EF7" w:rsidRPr="00E30EF7" w:rsidRDefault="00E30EF7" w:rsidP="00E30EF7">
            <w:pPr>
              <w:spacing w:after="0" w:line="240" w:lineRule="auto"/>
              <w:rPr>
                <w:color w:val="000000" w:themeColor="text1"/>
              </w:rPr>
            </w:pPr>
            <w:r w:rsidRPr="00E30EF7">
              <w:rPr>
                <w:color w:val="000000" w:themeColor="text1"/>
              </w:rPr>
              <w:t>61°59’38.14"</w:t>
            </w:r>
          </w:p>
          <w:p w:rsidR="00E30EF7" w:rsidRPr="00E30EF7" w:rsidRDefault="00E30EF7" w:rsidP="00E30EF7">
            <w:pPr>
              <w:spacing w:after="0" w:line="240" w:lineRule="auto"/>
              <w:rPr>
                <w:color w:val="000000" w:themeColor="text1"/>
              </w:rPr>
            </w:pPr>
            <w:r w:rsidRPr="00E30EF7">
              <w:rPr>
                <w:color w:val="000000" w:themeColor="text1"/>
              </w:rPr>
              <w:t>50°21’59.44"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огорожена с трех сторон профнастил, 3 контейнера по 0,44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Советская, 29-37</w:t>
            </w:r>
          </w:p>
          <w:p w:rsidR="00E30EF7" w:rsidRPr="00E30EF7" w:rsidRDefault="00E30EF7" w:rsidP="00E30EF7">
            <w:pPr>
              <w:spacing w:after="0" w:line="240" w:lineRule="auto"/>
              <w:jc w:val="both"/>
              <w:rPr>
                <w:color w:val="000000" w:themeColor="text1"/>
              </w:rPr>
            </w:pPr>
            <w:r w:rsidRPr="00E30EF7">
              <w:rPr>
                <w:color w:val="000000" w:themeColor="text1"/>
              </w:rPr>
              <w:t>улица Набережная, 10-12</w:t>
            </w:r>
          </w:p>
          <w:p w:rsidR="00E30EF7" w:rsidRPr="00E30EF7" w:rsidRDefault="00E30EF7" w:rsidP="00E30EF7">
            <w:pPr>
              <w:spacing w:after="0" w:line="240" w:lineRule="auto"/>
              <w:jc w:val="both"/>
              <w:rPr>
                <w:color w:val="000000" w:themeColor="text1"/>
              </w:rPr>
            </w:pPr>
            <w:r w:rsidRPr="00E30EF7">
              <w:rPr>
                <w:color w:val="000000" w:themeColor="text1"/>
              </w:rPr>
              <w:t>улица Сидорова, 22-37</w:t>
            </w:r>
          </w:p>
          <w:p w:rsidR="00E30EF7" w:rsidRPr="00E30EF7" w:rsidRDefault="00E30EF7" w:rsidP="00E30EF7">
            <w:pPr>
              <w:spacing w:after="0" w:line="240" w:lineRule="auto"/>
              <w:jc w:val="both"/>
              <w:rPr>
                <w:color w:val="000000" w:themeColor="text1"/>
              </w:rPr>
            </w:pPr>
            <w:r w:rsidRPr="00E30EF7">
              <w:rPr>
                <w:color w:val="000000" w:themeColor="text1"/>
              </w:rPr>
              <w:t>улица Северная, 19, 19а, 20-33, 33а, Больница центральная районнная Сыктывдинская ГБУЗ РК,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с. Палевицы, ул. Набережная, д. 17а</w:t>
            </w:r>
          </w:p>
          <w:p w:rsidR="00E30EF7" w:rsidRPr="00E30EF7" w:rsidRDefault="00E30EF7" w:rsidP="00E30EF7">
            <w:pPr>
              <w:spacing w:after="0" w:line="240" w:lineRule="auto"/>
            </w:pPr>
            <w:r w:rsidRPr="00E30EF7">
              <w:t>61°59’36.73"</w:t>
            </w:r>
          </w:p>
          <w:p w:rsidR="00E30EF7" w:rsidRPr="00E30EF7" w:rsidRDefault="00E30EF7" w:rsidP="00E30EF7">
            <w:pPr>
              <w:spacing w:after="0" w:line="240" w:lineRule="auto"/>
            </w:pPr>
            <w:r w:rsidRPr="00E30EF7">
              <w:t>50°21’39.59"</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МБДОУ «Детский сад» с. Палевицы</w:t>
            </w:r>
          </w:p>
          <w:p w:rsidR="00E30EF7" w:rsidRPr="00E30EF7" w:rsidRDefault="00E30EF7" w:rsidP="00E30EF7">
            <w:pPr>
              <w:spacing w:after="0" w:line="240" w:lineRule="auto"/>
              <w:jc w:val="both"/>
            </w:pPr>
            <w:r w:rsidRPr="00E30EF7">
              <w:t>адрс: с. Палевицы,  ул</w:t>
            </w:r>
            <w:proofErr w:type="gramStart"/>
            <w:r w:rsidRPr="00E30EF7">
              <w:t>.Н</w:t>
            </w:r>
            <w:proofErr w:type="gramEnd"/>
            <w:r w:rsidRPr="00E30EF7">
              <w:t>абережная, д. 17а</w:t>
            </w:r>
          </w:p>
          <w:p w:rsidR="00E30EF7" w:rsidRPr="00E30EF7" w:rsidRDefault="00E30EF7" w:rsidP="00E30EF7">
            <w:pPr>
              <w:spacing w:after="0" w:line="240" w:lineRule="auto"/>
              <w:jc w:val="both"/>
            </w:pPr>
            <w:r w:rsidRPr="00E30EF7">
              <w:t>ОГРН: 1021100970461</w:t>
            </w:r>
          </w:p>
        </w:tc>
        <w:tc>
          <w:tcPr>
            <w:tcW w:w="2213" w:type="dxa"/>
          </w:tcPr>
          <w:p w:rsidR="00E30EF7" w:rsidRPr="00E30EF7" w:rsidRDefault="00E30EF7" w:rsidP="00E30EF7">
            <w:pPr>
              <w:spacing w:after="0" w:line="240" w:lineRule="auto"/>
              <w:jc w:val="both"/>
            </w:pPr>
            <w:r w:rsidRPr="00E30EF7">
              <w:t>Учебно-образовательное учреждение</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Палевицы,  ул</w:t>
            </w:r>
            <w:proofErr w:type="gramStart"/>
            <w:r w:rsidRPr="00E30EF7">
              <w:rPr>
                <w:color w:val="000000" w:themeColor="text1"/>
              </w:rPr>
              <w:t>.Н</w:t>
            </w:r>
            <w:proofErr w:type="gramEnd"/>
            <w:r w:rsidRPr="00E30EF7">
              <w:rPr>
                <w:color w:val="000000" w:themeColor="text1"/>
              </w:rPr>
              <w:t>абережная, д. 17а</w:t>
            </w:r>
          </w:p>
          <w:p w:rsidR="00E30EF7" w:rsidRPr="00E30EF7" w:rsidRDefault="00E30EF7" w:rsidP="00E30EF7">
            <w:pPr>
              <w:spacing w:after="0" w:line="240" w:lineRule="auto"/>
              <w:rPr>
                <w:color w:val="000000" w:themeColor="text1"/>
              </w:rPr>
            </w:pPr>
            <w:r w:rsidRPr="00E30EF7">
              <w:rPr>
                <w:color w:val="000000" w:themeColor="text1"/>
              </w:rPr>
              <w:t>61°59’36.73"</w:t>
            </w:r>
          </w:p>
          <w:p w:rsidR="00E30EF7" w:rsidRPr="00E30EF7" w:rsidRDefault="00E30EF7" w:rsidP="00E30EF7">
            <w:pPr>
              <w:spacing w:after="0" w:line="240" w:lineRule="auto"/>
              <w:rPr>
                <w:color w:val="000000" w:themeColor="text1"/>
              </w:rPr>
            </w:pPr>
            <w:r w:rsidRPr="00E30EF7">
              <w:rPr>
                <w:color w:val="000000" w:themeColor="text1"/>
              </w:rPr>
              <w:t>50°21’39.59"</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огорожена с трех сторон профнастил, 1 контейнер 0,49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Советская, 38-54</w:t>
            </w:r>
          </w:p>
          <w:p w:rsidR="00E30EF7" w:rsidRPr="00E30EF7" w:rsidRDefault="00E30EF7" w:rsidP="00E30EF7">
            <w:pPr>
              <w:spacing w:after="0" w:line="240" w:lineRule="auto"/>
              <w:jc w:val="both"/>
              <w:rPr>
                <w:color w:val="000000" w:themeColor="text1"/>
              </w:rPr>
            </w:pPr>
            <w:r w:rsidRPr="00E30EF7">
              <w:rPr>
                <w:color w:val="000000" w:themeColor="text1"/>
              </w:rPr>
              <w:t>улица Набережная, 13-16, 18, 19, 19а, 20, 21</w:t>
            </w:r>
          </w:p>
          <w:p w:rsidR="00E30EF7" w:rsidRPr="00E30EF7" w:rsidRDefault="00E30EF7" w:rsidP="00E30EF7">
            <w:pPr>
              <w:spacing w:after="0" w:line="240" w:lineRule="auto"/>
              <w:jc w:val="both"/>
              <w:rPr>
                <w:color w:val="000000" w:themeColor="text1"/>
              </w:rPr>
            </w:pPr>
            <w:r w:rsidRPr="00E30EF7">
              <w:rPr>
                <w:color w:val="000000" w:themeColor="text1"/>
              </w:rPr>
              <w:t>улица Сидорова, 38, 40-60</w:t>
            </w:r>
          </w:p>
          <w:p w:rsidR="00E30EF7" w:rsidRPr="00E30EF7" w:rsidRDefault="00E30EF7" w:rsidP="00E30EF7">
            <w:pPr>
              <w:spacing w:after="0" w:line="240" w:lineRule="auto"/>
              <w:jc w:val="both"/>
              <w:rPr>
                <w:color w:val="000000" w:themeColor="text1"/>
              </w:rPr>
            </w:pPr>
            <w:r w:rsidRPr="00E30EF7">
              <w:rPr>
                <w:color w:val="000000" w:themeColor="text1"/>
              </w:rPr>
              <w:t>улица Северная, 34-40, Дом культуры районный Сыктывдинский МАУК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12.</w:t>
            </w:r>
          </w:p>
        </w:tc>
        <w:tc>
          <w:tcPr>
            <w:tcW w:w="2188" w:type="dxa"/>
          </w:tcPr>
          <w:p w:rsidR="00E30EF7" w:rsidRPr="00E30EF7" w:rsidRDefault="00E30EF7" w:rsidP="00E30EF7">
            <w:pPr>
              <w:spacing w:after="0" w:line="240" w:lineRule="auto"/>
            </w:pPr>
            <w:r w:rsidRPr="00E30EF7">
              <w:t xml:space="preserve">с. Палевицы, Экспериментальный поселок, д.17, </w:t>
            </w:r>
          </w:p>
          <w:p w:rsidR="00E30EF7" w:rsidRPr="00E30EF7" w:rsidRDefault="00E30EF7" w:rsidP="00E30EF7">
            <w:pPr>
              <w:spacing w:after="0" w:line="240" w:lineRule="auto"/>
            </w:pPr>
            <w:r w:rsidRPr="00E30EF7">
              <w:t>61°59’35.77"</w:t>
            </w:r>
          </w:p>
          <w:p w:rsidR="00E30EF7" w:rsidRPr="00E30EF7" w:rsidRDefault="00E30EF7" w:rsidP="00E30EF7">
            <w:pPr>
              <w:spacing w:after="0" w:line="240" w:lineRule="auto"/>
            </w:pPr>
            <w:r w:rsidRPr="00E30EF7">
              <w:t>50°21’14.53"</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Экспериментальный поселок, 3-26, 28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13.</w:t>
            </w:r>
          </w:p>
        </w:tc>
        <w:tc>
          <w:tcPr>
            <w:tcW w:w="2188" w:type="dxa"/>
          </w:tcPr>
          <w:p w:rsidR="00E30EF7" w:rsidRPr="00E30EF7" w:rsidRDefault="00E30EF7" w:rsidP="00E30EF7">
            <w:pPr>
              <w:spacing w:after="0" w:line="240" w:lineRule="auto"/>
            </w:pPr>
            <w:r w:rsidRPr="00E30EF7">
              <w:t>с. Палевицы, кладбище</w:t>
            </w:r>
          </w:p>
          <w:p w:rsidR="00E30EF7" w:rsidRPr="00E30EF7" w:rsidRDefault="00E30EF7" w:rsidP="00E30EF7">
            <w:pPr>
              <w:spacing w:after="0" w:line="240" w:lineRule="auto"/>
            </w:pPr>
            <w:r w:rsidRPr="00E30EF7">
              <w:t>61° 59' 30.70"</w:t>
            </w:r>
            <w:r w:rsidRPr="00E30EF7">
              <w:tab/>
            </w:r>
          </w:p>
          <w:p w:rsidR="00E30EF7" w:rsidRPr="00E30EF7" w:rsidRDefault="00E30EF7" w:rsidP="00E30EF7">
            <w:pPr>
              <w:spacing w:after="0" w:line="240" w:lineRule="auto"/>
            </w:pPr>
            <w:r w:rsidRPr="00E30EF7">
              <w:t>50° 20' 45.60"</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14.</w:t>
            </w:r>
          </w:p>
        </w:tc>
        <w:tc>
          <w:tcPr>
            <w:tcW w:w="2188" w:type="dxa"/>
          </w:tcPr>
          <w:p w:rsidR="00E30EF7" w:rsidRPr="00E30EF7" w:rsidRDefault="00E30EF7" w:rsidP="00E30EF7">
            <w:pPr>
              <w:spacing w:after="0" w:line="240" w:lineRule="auto"/>
            </w:pPr>
            <w:r w:rsidRPr="00E30EF7">
              <w:t>с. Палевицы, м. Верхний Яг</w:t>
            </w:r>
          </w:p>
          <w:p w:rsidR="00E30EF7" w:rsidRPr="00E30EF7" w:rsidRDefault="00E30EF7" w:rsidP="00E30EF7">
            <w:pPr>
              <w:spacing w:after="0" w:line="240" w:lineRule="auto"/>
            </w:pPr>
            <w:r w:rsidRPr="00E30EF7">
              <w:t>61°59’32.94"</w:t>
            </w:r>
          </w:p>
          <w:p w:rsidR="00E30EF7" w:rsidRPr="00E30EF7" w:rsidRDefault="00E30EF7" w:rsidP="00E30EF7">
            <w:pPr>
              <w:spacing w:after="0" w:line="240" w:lineRule="auto"/>
            </w:pPr>
            <w:r w:rsidRPr="00E30EF7">
              <w:t>50°20’38.64"</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местечко </w:t>
            </w:r>
            <w:proofErr w:type="gramStart"/>
            <w:r w:rsidRPr="00E30EF7">
              <w:t>Верхний</w:t>
            </w:r>
            <w:proofErr w:type="gramEnd"/>
            <w:r w:rsidRPr="00E30EF7">
              <w:t xml:space="preserve"> Яг, 1, 1а, 2, 2а, 3, 3а, 4, 5, 5а, 6-11</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15.</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Палевицы, Центральная Усадьба</w:t>
            </w:r>
          </w:p>
          <w:p w:rsidR="00E30EF7" w:rsidRPr="00E30EF7" w:rsidRDefault="00E30EF7" w:rsidP="00E30EF7">
            <w:pPr>
              <w:spacing w:after="0" w:line="240" w:lineRule="auto"/>
              <w:rPr>
                <w:color w:val="000000" w:themeColor="text1"/>
              </w:rPr>
            </w:pPr>
            <w:r w:rsidRPr="00E30EF7">
              <w:rPr>
                <w:color w:val="000000" w:themeColor="text1"/>
              </w:rPr>
              <w:t>61°59’25.90"</w:t>
            </w:r>
          </w:p>
          <w:p w:rsidR="00E30EF7" w:rsidRPr="00E30EF7" w:rsidRDefault="00E30EF7" w:rsidP="00E30EF7">
            <w:pPr>
              <w:spacing w:after="0" w:line="240" w:lineRule="auto"/>
              <w:rPr>
                <w:color w:val="000000" w:themeColor="text1"/>
              </w:rPr>
            </w:pPr>
            <w:r w:rsidRPr="00E30EF7">
              <w:rPr>
                <w:color w:val="000000" w:themeColor="text1"/>
              </w:rPr>
              <w:t>50°19’40.09"</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огорожена с трех сторон, 3 контейнера по 0,49 куб</w:t>
            </w:r>
            <w:proofErr w:type="gramStart"/>
            <w:r w:rsidRPr="00E30EF7">
              <w:rPr>
                <w:color w:val="000000" w:themeColor="text1"/>
              </w:rPr>
              <w:t>.м</w:t>
            </w:r>
            <w:proofErr w:type="gramEnd"/>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Центральная Усадьба, 1, 2, 3, 4, 6, 7, ООО «Палевицы»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п. Сотчемвыв,  ул</w:t>
            </w:r>
            <w:proofErr w:type="gramStart"/>
            <w:r w:rsidRPr="00E30EF7">
              <w:t>.Ц</w:t>
            </w:r>
            <w:proofErr w:type="gramEnd"/>
            <w:r w:rsidRPr="00E30EF7">
              <w:t>ентральная, д.1</w:t>
            </w:r>
          </w:p>
          <w:p w:rsidR="00E30EF7" w:rsidRPr="00E30EF7" w:rsidRDefault="00E30EF7" w:rsidP="00E30EF7">
            <w:pPr>
              <w:spacing w:after="0" w:line="240" w:lineRule="auto"/>
            </w:pPr>
            <w:r w:rsidRPr="00E30EF7">
              <w:t>61°59’17.23"</w:t>
            </w:r>
          </w:p>
          <w:p w:rsidR="00E30EF7" w:rsidRPr="00E30EF7" w:rsidRDefault="00E30EF7" w:rsidP="00E30EF7">
            <w:pPr>
              <w:spacing w:after="0" w:line="240" w:lineRule="auto"/>
            </w:pPr>
            <w:r w:rsidRPr="00E30EF7">
              <w:t>50°18’36.40"</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Центральная, 1, 1а, 2, 2а, 3, 3а</w:t>
            </w:r>
          </w:p>
          <w:p w:rsidR="00E30EF7" w:rsidRPr="00E30EF7" w:rsidRDefault="00E30EF7" w:rsidP="00E30EF7">
            <w:pPr>
              <w:spacing w:after="0" w:line="240" w:lineRule="auto"/>
              <w:jc w:val="both"/>
            </w:pPr>
            <w:r w:rsidRPr="00E30EF7">
              <w:t>улица Береговая, 1-3, 3а, 4-19, 19а, 20-32, 32а, 33-37, 37а, 38-50, 50а, 51-54, 55а, 56-67, 67а,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17.</w:t>
            </w:r>
          </w:p>
        </w:tc>
        <w:tc>
          <w:tcPr>
            <w:tcW w:w="2188" w:type="dxa"/>
          </w:tcPr>
          <w:p w:rsidR="00E30EF7" w:rsidRPr="00E30EF7" w:rsidRDefault="00E30EF7" w:rsidP="00E30EF7">
            <w:pPr>
              <w:spacing w:after="0" w:line="240" w:lineRule="auto"/>
            </w:pPr>
            <w:r w:rsidRPr="00E30EF7">
              <w:t>п. Сотчемвыв,  ул</w:t>
            </w:r>
            <w:proofErr w:type="gramStart"/>
            <w:r w:rsidRPr="00E30EF7">
              <w:t>.Ц</w:t>
            </w:r>
            <w:proofErr w:type="gramEnd"/>
            <w:r w:rsidRPr="00E30EF7">
              <w:t>ентральная, д.27</w:t>
            </w:r>
          </w:p>
          <w:p w:rsidR="00E30EF7" w:rsidRPr="00E30EF7" w:rsidRDefault="00E30EF7" w:rsidP="00E30EF7">
            <w:pPr>
              <w:spacing w:after="0" w:line="240" w:lineRule="auto"/>
            </w:pPr>
            <w:r w:rsidRPr="00E30EF7">
              <w:t>61°59’12.59"</w:t>
            </w:r>
          </w:p>
          <w:p w:rsidR="00E30EF7" w:rsidRPr="00E30EF7" w:rsidRDefault="00E30EF7" w:rsidP="00E30EF7">
            <w:pPr>
              <w:spacing w:after="0" w:line="240" w:lineRule="auto"/>
            </w:pPr>
            <w:r w:rsidRPr="00E30EF7">
              <w:t>50°18’21.99"</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1 контейнер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Центральная, 4-8, 9, 9а, 11-13, 14а, 15а, 16-44</w:t>
            </w:r>
          </w:p>
          <w:p w:rsidR="00E30EF7" w:rsidRPr="00E30EF7" w:rsidRDefault="00E30EF7" w:rsidP="00E30EF7">
            <w:pPr>
              <w:spacing w:after="0" w:line="240" w:lineRule="auto"/>
              <w:jc w:val="both"/>
            </w:pPr>
            <w:r w:rsidRPr="00E30EF7">
              <w:t>улица Луговая, 1-29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18.</w:t>
            </w:r>
          </w:p>
        </w:tc>
        <w:tc>
          <w:tcPr>
            <w:tcW w:w="2188" w:type="dxa"/>
          </w:tcPr>
          <w:p w:rsidR="00E30EF7" w:rsidRPr="00E30EF7" w:rsidRDefault="00E30EF7" w:rsidP="00E30EF7">
            <w:pPr>
              <w:spacing w:after="0" w:line="240" w:lineRule="auto"/>
            </w:pPr>
            <w:r w:rsidRPr="00E30EF7">
              <w:t>п. Сотчемвыв,  ул</w:t>
            </w:r>
            <w:proofErr w:type="gramStart"/>
            <w:r w:rsidRPr="00E30EF7">
              <w:t>.Ц</w:t>
            </w:r>
            <w:proofErr w:type="gramEnd"/>
            <w:r w:rsidRPr="00E30EF7">
              <w:t>ентральная, д.68</w:t>
            </w:r>
          </w:p>
          <w:p w:rsidR="00E30EF7" w:rsidRPr="00E30EF7" w:rsidRDefault="00E30EF7" w:rsidP="00E30EF7">
            <w:pPr>
              <w:spacing w:after="0" w:line="240" w:lineRule="auto"/>
            </w:pPr>
            <w:r w:rsidRPr="00E30EF7">
              <w:t>61°59’8.92"</w:t>
            </w:r>
          </w:p>
          <w:p w:rsidR="00E30EF7" w:rsidRPr="00E30EF7" w:rsidRDefault="00E30EF7" w:rsidP="00E30EF7">
            <w:pPr>
              <w:spacing w:after="0" w:line="240" w:lineRule="auto"/>
            </w:pPr>
            <w:r w:rsidRPr="00E30EF7">
              <w:t>50°17’30.51"</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Центральная, 45-53, 53а, 54, 55, 56, 56а, 57-69, 69а, 70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19.</w:t>
            </w:r>
          </w:p>
        </w:tc>
        <w:tc>
          <w:tcPr>
            <w:tcW w:w="2188" w:type="dxa"/>
          </w:tcPr>
          <w:p w:rsidR="00E30EF7" w:rsidRPr="00E30EF7" w:rsidRDefault="00E30EF7" w:rsidP="00E30EF7">
            <w:pPr>
              <w:spacing w:after="0" w:line="240" w:lineRule="auto"/>
            </w:pPr>
            <w:r w:rsidRPr="00E30EF7">
              <w:t>п. Пычим,  ул</w:t>
            </w:r>
            <w:proofErr w:type="gramStart"/>
            <w:r w:rsidRPr="00E30EF7">
              <w:t>.М</w:t>
            </w:r>
            <w:proofErr w:type="gramEnd"/>
            <w:r w:rsidRPr="00E30EF7">
              <w:t>агистральная, д. 1</w:t>
            </w:r>
          </w:p>
          <w:p w:rsidR="00E30EF7" w:rsidRPr="00E30EF7" w:rsidRDefault="00E30EF7" w:rsidP="00E30EF7">
            <w:pPr>
              <w:spacing w:after="0" w:line="240" w:lineRule="auto"/>
            </w:pPr>
            <w:r w:rsidRPr="00E30EF7">
              <w:t>61°57’44.73"</w:t>
            </w:r>
          </w:p>
          <w:p w:rsidR="00E30EF7" w:rsidRPr="00E30EF7" w:rsidRDefault="00E30EF7" w:rsidP="00E30EF7">
            <w:pPr>
              <w:spacing w:after="0" w:line="240" w:lineRule="auto"/>
            </w:pPr>
            <w:r w:rsidRPr="00E30EF7">
              <w:t>50°22’10.38"</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2 контейнера по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Березовая, 4-7, 9, 10</w:t>
            </w:r>
          </w:p>
          <w:p w:rsidR="00E30EF7" w:rsidRPr="00E30EF7" w:rsidRDefault="00E30EF7" w:rsidP="00E30EF7">
            <w:pPr>
              <w:spacing w:after="0" w:line="240" w:lineRule="auto"/>
              <w:jc w:val="both"/>
            </w:pPr>
            <w:r w:rsidRPr="00E30EF7">
              <w:t>улица Приозерная, 2-5</w:t>
            </w:r>
          </w:p>
          <w:p w:rsidR="00E30EF7" w:rsidRPr="00E30EF7" w:rsidRDefault="00E30EF7" w:rsidP="00E30EF7">
            <w:pPr>
              <w:spacing w:after="0" w:line="240" w:lineRule="auto"/>
              <w:jc w:val="both"/>
            </w:pPr>
            <w:r w:rsidRPr="00E30EF7">
              <w:t>улица Песчаная, 1-6, 6а</w:t>
            </w:r>
          </w:p>
          <w:p w:rsidR="00E30EF7" w:rsidRPr="00E30EF7" w:rsidRDefault="00E30EF7" w:rsidP="00E30EF7">
            <w:pPr>
              <w:spacing w:after="0" w:line="240" w:lineRule="auto"/>
              <w:jc w:val="both"/>
            </w:pPr>
            <w:r w:rsidRPr="00E30EF7">
              <w:t>улица Сосновая, 1-4</w:t>
            </w:r>
          </w:p>
          <w:p w:rsidR="00E30EF7" w:rsidRPr="00E30EF7" w:rsidRDefault="00E30EF7" w:rsidP="00E30EF7">
            <w:pPr>
              <w:spacing w:after="0" w:line="240" w:lineRule="auto"/>
              <w:jc w:val="both"/>
            </w:pPr>
            <w:r w:rsidRPr="00E30EF7">
              <w:t>улица Речная, 1-5</w:t>
            </w:r>
          </w:p>
          <w:p w:rsidR="00E30EF7" w:rsidRPr="00E30EF7" w:rsidRDefault="00E30EF7" w:rsidP="00E30EF7">
            <w:pPr>
              <w:spacing w:after="0" w:line="240" w:lineRule="auto"/>
              <w:jc w:val="both"/>
            </w:pPr>
            <w:r w:rsidRPr="00E30EF7">
              <w:t>улица Цветочная, 1-5, 5а, 7, 7а, 8-10</w:t>
            </w:r>
          </w:p>
          <w:p w:rsidR="00E30EF7" w:rsidRPr="00E30EF7" w:rsidRDefault="00E30EF7" w:rsidP="00E30EF7">
            <w:pPr>
              <w:spacing w:after="0" w:line="240" w:lineRule="auto"/>
              <w:jc w:val="both"/>
            </w:pPr>
            <w:r w:rsidRPr="00E30EF7">
              <w:t>улица Огородная, 1-9, 9а, 10, 11, 14, 16-18</w:t>
            </w:r>
          </w:p>
          <w:p w:rsidR="00E30EF7" w:rsidRPr="00E30EF7" w:rsidRDefault="00E30EF7" w:rsidP="00E30EF7">
            <w:pPr>
              <w:spacing w:after="0" w:line="240" w:lineRule="auto"/>
              <w:jc w:val="both"/>
            </w:pPr>
            <w:r w:rsidRPr="00E30EF7">
              <w:t>улица Лесная, 1-7</w:t>
            </w:r>
          </w:p>
          <w:p w:rsidR="00E30EF7" w:rsidRPr="00E30EF7" w:rsidRDefault="00E30EF7" w:rsidP="00E30EF7">
            <w:pPr>
              <w:spacing w:after="0" w:line="240" w:lineRule="auto"/>
              <w:jc w:val="both"/>
            </w:pPr>
            <w:r w:rsidRPr="00E30EF7">
              <w:t>улица Магистральная, 1-6, 6а, 7-17</w:t>
            </w:r>
          </w:p>
          <w:p w:rsidR="00E30EF7" w:rsidRPr="00E30EF7" w:rsidRDefault="00E30EF7" w:rsidP="00E30EF7">
            <w:pPr>
              <w:spacing w:after="0" w:line="240" w:lineRule="auto"/>
              <w:jc w:val="both"/>
            </w:pPr>
            <w:r w:rsidRPr="00E30EF7">
              <w:t>улица Проездная, 1-3</w:t>
            </w:r>
          </w:p>
          <w:p w:rsidR="00E30EF7" w:rsidRPr="00E30EF7" w:rsidRDefault="00E30EF7" w:rsidP="00E30EF7">
            <w:pPr>
              <w:spacing w:after="0" w:line="240" w:lineRule="auto"/>
              <w:jc w:val="both"/>
            </w:pPr>
            <w:r w:rsidRPr="00E30EF7">
              <w:t>улица Перекрестная, 1-4</w:t>
            </w:r>
          </w:p>
          <w:p w:rsidR="00E30EF7" w:rsidRPr="00E30EF7" w:rsidRDefault="00E30EF7" w:rsidP="00E30EF7">
            <w:pPr>
              <w:spacing w:after="0" w:line="240" w:lineRule="auto"/>
              <w:jc w:val="both"/>
            </w:pPr>
            <w:r w:rsidRPr="00E30EF7">
              <w:t>улица Ручейная, 1-6, 6а, 7-12, 12а, 13, 15, 15а, 16, 18-28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20.</w:t>
            </w:r>
          </w:p>
        </w:tc>
        <w:tc>
          <w:tcPr>
            <w:tcW w:w="2188" w:type="dxa"/>
          </w:tcPr>
          <w:p w:rsidR="00E30EF7" w:rsidRPr="00E30EF7" w:rsidRDefault="00E30EF7" w:rsidP="00E30EF7">
            <w:pPr>
              <w:spacing w:after="0" w:line="240" w:lineRule="auto"/>
            </w:pPr>
            <w:r w:rsidRPr="00E30EF7">
              <w:t>д. Тупицино, на въезде</w:t>
            </w:r>
          </w:p>
          <w:p w:rsidR="00E30EF7" w:rsidRPr="00E30EF7" w:rsidRDefault="00E30EF7" w:rsidP="00E30EF7">
            <w:pPr>
              <w:spacing w:after="0" w:line="240" w:lineRule="auto"/>
            </w:pPr>
            <w:r w:rsidRPr="00E30EF7">
              <w:t>62°0’6.61"</w:t>
            </w:r>
          </w:p>
          <w:p w:rsidR="00E30EF7" w:rsidRPr="00E30EF7" w:rsidRDefault="00E30EF7" w:rsidP="00E30EF7">
            <w:pPr>
              <w:spacing w:after="0" w:line="240" w:lineRule="auto"/>
            </w:pPr>
            <w:r w:rsidRPr="00E30EF7">
              <w:t>50°25’9.63"</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1 контейнер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Придорожная, 1, 2</w:t>
            </w:r>
          </w:p>
          <w:p w:rsidR="00E30EF7" w:rsidRPr="00E30EF7" w:rsidRDefault="00E30EF7" w:rsidP="00E30EF7">
            <w:pPr>
              <w:spacing w:after="0" w:line="240" w:lineRule="auto"/>
              <w:jc w:val="both"/>
            </w:pPr>
            <w:r w:rsidRPr="00E30EF7">
              <w:t>улица Ветеранов, 1-29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21.</w:t>
            </w:r>
          </w:p>
        </w:tc>
        <w:tc>
          <w:tcPr>
            <w:tcW w:w="2188" w:type="dxa"/>
          </w:tcPr>
          <w:p w:rsidR="00E30EF7" w:rsidRPr="00E30EF7" w:rsidRDefault="00E30EF7" w:rsidP="00E30EF7">
            <w:pPr>
              <w:spacing w:after="0" w:line="240" w:lineRule="auto"/>
            </w:pPr>
            <w:r w:rsidRPr="00E30EF7">
              <w:t>д. Ивановка, ферм</w:t>
            </w:r>
            <w:proofErr w:type="gramStart"/>
            <w:r w:rsidRPr="00E30EF7">
              <w:t>а ООО</w:t>
            </w:r>
            <w:proofErr w:type="gramEnd"/>
            <w:r w:rsidRPr="00E30EF7">
              <w:t xml:space="preserve"> «Палевицы»</w:t>
            </w:r>
          </w:p>
          <w:p w:rsidR="00E30EF7" w:rsidRPr="00E30EF7" w:rsidRDefault="00E30EF7" w:rsidP="00E30EF7">
            <w:pPr>
              <w:spacing w:after="0" w:line="240" w:lineRule="auto"/>
            </w:pPr>
            <w:r w:rsidRPr="00E30EF7">
              <w:t>61°59’50.91"</w:t>
            </w:r>
          </w:p>
          <w:p w:rsidR="00E30EF7" w:rsidRPr="00E30EF7" w:rsidRDefault="00E30EF7" w:rsidP="00E30EF7">
            <w:pPr>
              <w:spacing w:after="0" w:line="240" w:lineRule="auto"/>
            </w:pPr>
            <w:r w:rsidRPr="00E30EF7">
              <w:t>50°27’39.49"</w:t>
            </w:r>
          </w:p>
        </w:tc>
        <w:tc>
          <w:tcPr>
            <w:tcW w:w="2375" w:type="dxa"/>
          </w:tcPr>
          <w:p w:rsidR="00E30EF7" w:rsidRPr="00E30EF7" w:rsidRDefault="00E30EF7" w:rsidP="00E30EF7">
            <w:pPr>
              <w:spacing w:after="0" w:line="240" w:lineRule="auto"/>
              <w:jc w:val="both"/>
            </w:pPr>
            <w:r w:rsidRPr="00E30EF7">
              <w:t>Бетонное основание, огорожена с трех сторон профнастил, 1 контейнера 0,49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ООО «Палевицы»</w:t>
            </w:r>
          </w:p>
          <w:p w:rsidR="00E30EF7" w:rsidRPr="00E30EF7" w:rsidRDefault="00E30EF7" w:rsidP="00E30EF7">
            <w:pPr>
              <w:spacing w:after="0" w:line="240" w:lineRule="auto"/>
              <w:jc w:val="both"/>
            </w:pPr>
            <w:r w:rsidRPr="00E30EF7">
              <w:t>адрес: с. Палевицы,  ул</w:t>
            </w:r>
            <w:proofErr w:type="gramStart"/>
            <w:r w:rsidRPr="00E30EF7">
              <w:t>.Ц</w:t>
            </w:r>
            <w:proofErr w:type="gramEnd"/>
            <w:r w:rsidRPr="00E30EF7">
              <w:t>ентральная Усадьба, д. 8</w:t>
            </w:r>
          </w:p>
          <w:p w:rsidR="00E30EF7" w:rsidRPr="00E30EF7" w:rsidRDefault="00E30EF7" w:rsidP="00E30EF7">
            <w:pPr>
              <w:spacing w:after="0" w:line="240" w:lineRule="auto"/>
              <w:jc w:val="both"/>
            </w:pPr>
            <w:r w:rsidRPr="00E30EF7">
              <w:t>ОГРН: 1151109000239</w:t>
            </w:r>
          </w:p>
        </w:tc>
        <w:tc>
          <w:tcPr>
            <w:tcW w:w="2213" w:type="dxa"/>
          </w:tcPr>
          <w:p w:rsidR="00E30EF7" w:rsidRPr="00E30EF7" w:rsidRDefault="00E30EF7" w:rsidP="00E30EF7">
            <w:pPr>
              <w:spacing w:after="0" w:line="240" w:lineRule="auto"/>
              <w:jc w:val="both"/>
            </w:pPr>
            <w:r w:rsidRPr="00E30EF7">
              <w:t>Здание сельхозназначения</w:t>
            </w:r>
          </w:p>
        </w:tc>
      </w:tr>
      <w:tr w:rsidR="00E30EF7" w:rsidRPr="00E30EF7" w:rsidTr="00E30EF7">
        <w:trPr>
          <w:cantSplit/>
          <w:trHeight w:val="262"/>
        </w:trPr>
        <w:tc>
          <w:tcPr>
            <w:tcW w:w="9885" w:type="dxa"/>
            <w:gridSpan w:val="6"/>
          </w:tcPr>
          <w:p w:rsidR="00E30EF7" w:rsidRPr="00E30EF7" w:rsidRDefault="00E30EF7" w:rsidP="005D4214">
            <w:pPr>
              <w:numPr>
                <w:ilvl w:val="0"/>
                <w:numId w:val="11"/>
              </w:numPr>
              <w:suppressAutoHyphens/>
              <w:spacing w:after="0" w:line="240" w:lineRule="auto"/>
              <w:contextualSpacing/>
              <w:jc w:val="center"/>
            </w:pPr>
            <w:r w:rsidRPr="00E30EF7">
              <w:rPr>
                <w:b/>
              </w:rPr>
              <w:t>Сельское поселение «Слудка»</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1.</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Слудка  ул</w:t>
            </w:r>
            <w:proofErr w:type="gramStart"/>
            <w:r w:rsidRPr="00E30EF7">
              <w:rPr>
                <w:color w:val="000000" w:themeColor="text1"/>
              </w:rPr>
              <w:t>.М</w:t>
            </w:r>
            <w:proofErr w:type="gramEnd"/>
            <w:r w:rsidRPr="00E30EF7">
              <w:rPr>
                <w:color w:val="000000" w:themeColor="text1"/>
              </w:rPr>
              <w:t>агистральная, 23</w:t>
            </w:r>
          </w:p>
          <w:p w:rsidR="00E30EF7" w:rsidRPr="00E30EF7" w:rsidRDefault="00E30EF7" w:rsidP="00E30EF7">
            <w:pPr>
              <w:spacing w:after="0" w:line="240" w:lineRule="auto"/>
              <w:rPr>
                <w:color w:val="000000" w:themeColor="text1"/>
              </w:rPr>
            </w:pPr>
            <w:r w:rsidRPr="00E30EF7">
              <w:rPr>
                <w:color w:val="000000" w:themeColor="text1"/>
              </w:rPr>
              <w:t>61°57’5.22"</w:t>
            </w:r>
          </w:p>
          <w:p w:rsidR="00E30EF7" w:rsidRPr="00E30EF7" w:rsidRDefault="00E30EF7" w:rsidP="00E30EF7">
            <w:pPr>
              <w:spacing w:after="0" w:line="240" w:lineRule="auto"/>
              <w:rPr>
                <w:color w:val="000000" w:themeColor="text1"/>
              </w:rPr>
            </w:pPr>
            <w:r w:rsidRPr="00E30EF7">
              <w:rPr>
                <w:color w:val="000000" w:themeColor="text1"/>
              </w:rPr>
              <w:t>50°10’27.25"</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шифер,</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0,49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 xml:space="preserve"> Администрация сельского поселения «Слудка»</w:t>
            </w:r>
          </w:p>
          <w:p w:rsidR="00E30EF7" w:rsidRPr="00E30EF7" w:rsidRDefault="00E30EF7" w:rsidP="00E30EF7">
            <w:pPr>
              <w:spacing w:after="0" w:line="240" w:lineRule="auto"/>
              <w:jc w:val="both"/>
              <w:rPr>
                <w:bCs/>
                <w:color w:val="000000" w:themeColor="text1"/>
              </w:rPr>
            </w:pPr>
            <w:r w:rsidRPr="00E30EF7">
              <w:rPr>
                <w:bCs/>
                <w:color w:val="000000" w:themeColor="text1"/>
              </w:rPr>
              <w:t>адрес: с. Слудка,  ул</w:t>
            </w:r>
            <w:proofErr w:type="gramStart"/>
            <w:r w:rsidRPr="00E30EF7">
              <w:rPr>
                <w:bCs/>
                <w:color w:val="000000" w:themeColor="text1"/>
              </w:rPr>
              <w:t>.М</w:t>
            </w:r>
            <w:proofErr w:type="gramEnd"/>
            <w:r w:rsidRPr="00E30EF7">
              <w:rPr>
                <w:bCs/>
                <w:color w:val="000000" w:themeColor="text1"/>
              </w:rPr>
              <w:t>агистральная, д.23</w:t>
            </w:r>
          </w:p>
          <w:p w:rsidR="00E30EF7" w:rsidRPr="00E30EF7" w:rsidRDefault="00E30EF7" w:rsidP="00E30EF7">
            <w:pPr>
              <w:spacing w:after="0" w:line="240" w:lineRule="auto"/>
              <w:jc w:val="both"/>
              <w:rPr>
                <w:color w:val="000000" w:themeColor="text1"/>
              </w:rPr>
            </w:pPr>
            <w:r w:rsidRPr="00E30EF7">
              <w:rPr>
                <w:bCs/>
                <w:color w:val="000000" w:themeColor="text1"/>
              </w:rPr>
              <w:t>ОГРН: 1051100861415</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Магистральная, 1, 3, 5, 7, 9, 11, 13, 15, 19, 21, 23, 27, 29, 31, 37, 39, 41, 43, 47, Администрация сельского поселения «Слудка», Дом культуры районный Сыктывдинский МАУК, ООО «Сыктывдинская тепловая компания» (ул. Магистральная, д.23)</w:t>
            </w:r>
          </w:p>
          <w:p w:rsidR="00E30EF7" w:rsidRPr="00E30EF7" w:rsidRDefault="00E30EF7" w:rsidP="00E30EF7">
            <w:pPr>
              <w:spacing w:after="0" w:line="240" w:lineRule="auto"/>
              <w:jc w:val="both"/>
              <w:rPr>
                <w:color w:val="000000" w:themeColor="text1"/>
              </w:rPr>
            </w:pPr>
            <w:r w:rsidRPr="00E30EF7">
              <w:rPr>
                <w:color w:val="000000" w:themeColor="text1"/>
              </w:rPr>
              <w:t>ООО «Сыктывдинская тепловая компания» (ул. Новоселов, д.8а), Сыктывдинское лесничество ГУ</w:t>
            </w:r>
          </w:p>
          <w:p w:rsidR="00E30EF7" w:rsidRPr="00E30EF7" w:rsidRDefault="00E30EF7" w:rsidP="00E30EF7">
            <w:pPr>
              <w:spacing w:after="0" w:line="240" w:lineRule="auto"/>
              <w:jc w:val="both"/>
              <w:rPr>
                <w:color w:val="000000" w:themeColor="text1"/>
              </w:rPr>
            </w:pP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2.</w:t>
            </w:r>
          </w:p>
        </w:tc>
        <w:tc>
          <w:tcPr>
            <w:tcW w:w="2188" w:type="dxa"/>
          </w:tcPr>
          <w:p w:rsidR="00E30EF7" w:rsidRPr="00E30EF7" w:rsidRDefault="00E30EF7" w:rsidP="00E30EF7">
            <w:pPr>
              <w:spacing w:after="0" w:line="240" w:lineRule="auto"/>
            </w:pPr>
            <w:r w:rsidRPr="00E30EF7">
              <w:t>с. Слудка,  ул</w:t>
            </w:r>
            <w:proofErr w:type="gramStart"/>
            <w:r w:rsidRPr="00E30EF7">
              <w:t>.Ц</w:t>
            </w:r>
            <w:proofErr w:type="gramEnd"/>
            <w:r w:rsidRPr="00E30EF7">
              <w:t>ентральная, д. 1</w:t>
            </w:r>
          </w:p>
          <w:p w:rsidR="00E30EF7" w:rsidRPr="00E30EF7" w:rsidRDefault="00E30EF7" w:rsidP="00E30EF7">
            <w:pPr>
              <w:spacing w:after="0" w:line="240" w:lineRule="auto"/>
            </w:pPr>
            <w:r w:rsidRPr="00E30EF7">
              <w:t>61°56’50.15"</w:t>
            </w:r>
          </w:p>
          <w:p w:rsidR="00E30EF7" w:rsidRPr="00E30EF7" w:rsidRDefault="00E30EF7" w:rsidP="00E30EF7">
            <w:pPr>
              <w:spacing w:after="0" w:line="240" w:lineRule="auto"/>
            </w:pPr>
            <w:r w:rsidRPr="00E30EF7">
              <w:t>50°10’22.46"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шифер,</w:t>
            </w:r>
          </w:p>
          <w:p w:rsidR="00E30EF7" w:rsidRPr="00E30EF7" w:rsidRDefault="00E30EF7" w:rsidP="00E30EF7">
            <w:pPr>
              <w:spacing w:after="0" w:line="240" w:lineRule="auto"/>
              <w:jc w:val="both"/>
            </w:pPr>
            <w:r w:rsidRPr="00E30EF7">
              <w:t>2 контейнера по 0,49 куб.м.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p>
        </w:tc>
        <w:tc>
          <w:tcPr>
            <w:tcW w:w="2213" w:type="dxa"/>
          </w:tcPr>
          <w:p w:rsidR="00E30EF7" w:rsidRPr="00E30EF7" w:rsidRDefault="00E30EF7" w:rsidP="00E30EF7">
            <w:pPr>
              <w:spacing w:after="0" w:line="240" w:lineRule="auto"/>
              <w:jc w:val="both"/>
            </w:pPr>
            <w:r w:rsidRPr="00E30EF7">
              <w:t>улица Центральная, 1-11, 11а, 12-21</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3.</w:t>
            </w:r>
          </w:p>
        </w:tc>
        <w:tc>
          <w:tcPr>
            <w:tcW w:w="2188" w:type="dxa"/>
          </w:tcPr>
          <w:p w:rsidR="00E30EF7" w:rsidRPr="00E30EF7" w:rsidRDefault="00E30EF7" w:rsidP="00E30EF7">
            <w:pPr>
              <w:spacing w:after="0" w:line="240" w:lineRule="auto"/>
              <w:rPr>
                <w:color w:val="000000" w:themeColor="text1"/>
              </w:rPr>
            </w:pPr>
            <w:r w:rsidRPr="00E30EF7">
              <w:rPr>
                <w:color w:val="000000" w:themeColor="text1"/>
              </w:rPr>
              <w:t>с. Слудка,  ул</w:t>
            </w:r>
            <w:proofErr w:type="gramStart"/>
            <w:r w:rsidRPr="00E30EF7">
              <w:rPr>
                <w:color w:val="000000" w:themeColor="text1"/>
              </w:rPr>
              <w:t>.Ц</w:t>
            </w:r>
            <w:proofErr w:type="gramEnd"/>
            <w:r w:rsidRPr="00E30EF7">
              <w:rPr>
                <w:color w:val="000000" w:themeColor="text1"/>
              </w:rPr>
              <w:t>ентральная, д. 90</w:t>
            </w:r>
          </w:p>
          <w:p w:rsidR="00E30EF7" w:rsidRPr="00E30EF7" w:rsidRDefault="00E30EF7" w:rsidP="00E30EF7">
            <w:pPr>
              <w:spacing w:after="0" w:line="240" w:lineRule="auto"/>
              <w:rPr>
                <w:color w:val="000000" w:themeColor="text1"/>
              </w:rPr>
            </w:pPr>
            <w:r w:rsidRPr="00E30EF7">
              <w:rPr>
                <w:color w:val="000000" w:themeColor="text1"/>
              </w:rPr>
              <w:t>61°57’10.45"</w:t>
            </w:r>
          </w:p>
          <w:p w:rsidR="00E30EF7" w:rsidRPr="00E30EF7" w:rsidRDefault="00E30EF7" w:rsidP="00E30EF7">
            <w:pPr>
              <w:spacing w:after="0" w:line="240" w:lineRule="auto"/>
              <w:rPr>
                <w:color w:val="000000" w:themeColor="text1"/>
              </w:rPr>
            </w:pPr>
            <w:r w:rsidRPr="00E30EF7">
              <w:rPr>
                <w:color w:val="000000" w:themeColor="text1"/>
              </w:rPr>
              <w:t>50°10’49.19"</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3 контейнера по 0,49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 xml:space="preserve"> Администрация сельского поселения «Слудка»</w:t>
            </w:r>
          </w:p>
          <w:p w:rsidR="00E30EF7" w:rsidRPr="00E30EF7" w:rsidRDefault="00E30EF7" w:rsidP="00E30EF7">
            <w:pPr>
              <w:spacing w:after="0" w:line="240" w:lineRule="auto"/>
              <w:jc w:val="both"/>
              <w:rPr>
                <w:bCs/>
                <w:color w:val="000000" w:themeColor="text1"/>
              </w:rPr>
            </w:pPr>
            <w:r w:rsidRPr="00E30EF7">
              <w:rPr>
                <w:bCs/>
                <w:color w:val="000000" w:themeColor="text1"/>
              </w:rPr>
              <w:t>адрес: с. Слудка,  ул</w:t>
            </w:r>
            <w:proofErr w:type="gramStart"/>
            <w:r w:rsidRPr="00E30EF7">
              <w:rPr>
                <w:bCs/>
                <w:color w:val="000000" w:themeColor="text1"/>
              </w:rPr>
              <w:t>.М</w:t>
            </w:r>
            <w:proofErr w:type="gramEnd"/>
            <w:r w:rsidRPr="00E30EF7">
              <w:rPr>
                <w:bCs/>
                <w:color w:val="000000" w:themeColor="text1"/>
              </w:rPr>
              <w:t>агистральная, д.23</w:t>
            </w:r>
          </w:p>
          <w:p w:rsidR="00E30EF7" w:rsidRPr="00E30EF7" w:rsidRDefault="00E30EF7" w:rsidP="00E30EF7">
            <w:pPr>
              <w:spacing w:after="0" w:line="240" w:lineRule="auto"/>
              <w:jc w:val="both"/>
              <w:rPr>
                <w:color w:val="000000" w:themeColor="text1"/>
              </w:rPr>
            </w:pPr>
            <w:r w:rsidRPr="00E30EF7">
              <w:rPr>
                <w:bCs/>
                <w:color w:val="000000" w:themeColor="text1"/>
              </w:rPr>
              <w:t>ОГРН: 1051100861415</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улица Центральная, 70-73, 76, 78, 79а, 80-82, 84, 87, 88, 89,3 91, 92, Больница центральная районнная Сыктывдинская ГБУЗ РК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с. Слудка,  ул</w:t>
            </w:r>
            <w:proofErr w:type="gramStart"/>
            <w:r w:rsidRPr="00E30EF7">
              <w:t>.Ц</w:t>
            </w:r>
            <w:proofErr w:type="gramEnd"/>
            <w:r w:rsidRPr="00E30EF7">
              <w:t>ентральная, д. 100</w:t>
            </w:r>
          </w:p>
          <w:p w:rsidR="00E30EF7" w:rsidRPr="00E30EF7" w:rsidRDefault="00E30EF7" w:rsidP="00E30EF7">
            <w:pPr>
              <w:spacing w:after="0" w:line="240" w:lineRule="auto"/>
            </w:pPr>
            <w:r w:rsidRPr="00E30EF7">
              <w:t>61°57’13.43"</w:t>
            </w:r>
          </w:p>
          <w:p w:rsidR="00E30EF7" w:rsidRPr="00E30EF7" w:rsidRDefault="00E30EF7" w:rsidP="00E30EF7">
            <w:pPr>
              <w:spacing w:after="0" w:line="240" w:lineRule="auto"/>
            </w:pPr>
            <w:r w:rsidRPr="00E30EF7">
              <w:t>50°10’53.82"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0,49 куб.м.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p>
        </w:tc>
        <w:tc>
          <w:tcPr>
            <w:tcW w:w="2213" w:type="dxa"/>
          </w:tcPr>
          <w:p w:rsidR="00E30EF7" w:rsidRPr="00E30EF7" w:rsidRDefault="00E30EF7" w:rsidP="00E30EF7">
            <w:pPr>
              <w:spacing w:after="0" w:line="240" w:lineRule="auto"/>
              <w:jc w:val="both"/>
            </w:pPr>
            <w:r w:rsidRPr="00E30EF7">
              <w:t>улица Центральная, 108-131, 133</w:t>
            </w:r>
          </w:p>
          <w:p w:rsidR="00E30EF7" w:rsidRPr="00E30EF7" w:rsidRDefault="00E30EF7" w:rsidP="00E30EF7">
            <w:pPr>
              <w:spacing w:after="0" w:line="240" w:lineRule="auto"/>
              <w:jc w:val="both"/>
            </w:pPr>
            <w:r w:rsidRPr="00E30EF7">
              <w:t>улица Магистральная, 71, 73, 75, 77, 79, 81, 83, 85, 85а, 87, 89, 91, 93, 97, 99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pPr>
            <w:r w:rsidRPr="00E30EF7">
              <w:t>с. Слудка,  ул</w:t>
            </w:r>
            <w:proofErr w:type="gramStart"/>
            <w:r w:rsidRPr="00E30EF7">
              <w:t>.Н</w:t>
            </w:r>
            <w:proofErr w:type="gramEnd"/>
            <w:r w:rsidRPr="00E30EF7">
              <w:t>овоселов, д. 1</w:t>
            </w:r>
          </w:p>
          <w:p w:rsidR="00E30EF7" w:rsidRPr="00E30EF7" w:rsidRDefault="00E30EF7" w:rsidP="00E30EF7">
            <w:pPr>
              <w:spacing w:after="0" w:line="240" w:lineRule="auto"/>
            </w:pPr>
            <w:r w:rsidRPr="00E30EF7">
              <w:t>61°57’0.21"</w:t>
            </w:r>
          </w:p>
          <w:p w:rsidR="00E30EF7" w:rsidRPr="00E30EF7" w:rsidRDefault="00E30EF7" w:rsidP="00E30EF7">
            <w:pPr>
              <w:spacing w:after="0" w:line="240" w:lineRule="auto"/>
            </w:pPr>
            <w:r w:rsidRPr="00E30EF7">
              <w:t>50°10’43.70"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шифер,</w:t>
            </w:r>
          </w:p>
          <w:p w:rsidR="00E30EF7" w:rsidRPr="00E30EF7" w:rsidRDefault="00E30EF7" w:rsidP="00E30EF7">
            <w:pPr>
              <w:spacing w:after="0" w:line="240" w:lineRule="auto"/>
              <w:jc w:val="both"/>
            </w:pPr>
            <w:r w:rsidRPr="00E30EF7">
              <w:t>2 контейнера по 0,49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r w:rsidRPr="00E30EF7">
              <w:t xml:space="preserve"> </w:t>
            </w:r>
          </w:p>
        </w:tc>
        <w:tc>
          <w:tcPr>
            <w:tcW w:w="2213" w:type="dxa"/>
          </w:tcPr>
          <w:p w:rsidR="00E30EF7" w:rsidRPr="00E30EF7" w:rsidRDefault="00E30EF7" w:rsidP="00E30EF7">
            <w:pPr>
              <w:spacing w:after="0" w:line="240" w:lineRule="auto"/>
              <w:jc w:val="both"/>
            </w:pPr>
            <w:r w:rsidRPr="00E30EF7">
              <w:t>улица Новоселов, 1-7</w:t>
            </w:r>
          </w:p>
          <w:p w:rsidR="00E30EF7" w:rsidRPr="00E30EF7" w:rsidRDefault="00E30EF7" w:rsidP="00E30EF7">
            <w:pPr>
              <w:spacing w:after="0" w:line="240" w:lineRule="auto"/>
              <w:jc w:val="both"/>
            </w:pPr>
            <w:r w:rsidRPr="00E30EF7">
              <w:t>улица Центральная, 22-69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с. Слудка,  ул</w:t>
            </w:r>
            <w:proofErr w:type="gramStart"/>
            <w:r w:rsidRPr="00E30EF7">
              <w:t>.Н</w:t>
            </w:r>
            <w:proofErr w:type="gramEnd"/>
            <w:r w:rsidRPr="00E30EF7">
              <w:t>овоселов, д. 8</w:t>
            </w:r>
          </w:p>
          <w:p w:rsidR="00E30EF7" w:rsidRPr="00E30EF7" w:rsidRDefault="00E30EF7" w:rsidP="00E30EF7">
            <w:pPr>
              <w:spacing w:after="0" w:line="240" w:lineRule="auto"/>
            </w:pPr>
            <w:r w:rsidRPr="00E30EF7">
              <w:t>61°57’9.14"</w:t>
            </w:r>
          </w:p>
          <w:p w:rsidR="00E30EF7" w:rsidRPr="00E30EF7" w:rsidRDefault="00E30EF7" w:rsidP="00E30EF7">
            <w:pPr>
              <w:spacing w:after="0" w:line="240" w:lineRule="auto"/>
            </w:pPr>
            <w:r w:rsidRPr="00E30EF7">
              <w:t>50°10’53.28"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шифер,</w:t>
            </w:r>
          </w:p>
          <w:p w:rsidR="00E30EF7" w:rsidRPr="00E30EF7" w:rsidRDefault="00E30EF7" w:rsidP="00E30EF7">
            <w:pPr>
              <w:spacing w:after="0" w:line="240" w:lineRule="auto"/>
              <w:jc w:val="both"/>
            </w:pPr>
            <w:r w:rsidRPr="00E30EF7">
              <w:t>1 контейнеров по 0,75 куб.м.</w:t>
            </w:r>
          </w:p>
        </w:tc>
        <w:tc>
          <w:tcPr>
            <w:tcW w:w="2487" w:type="dxa"/>
            <w:gridSpan w:val="2"/>
          </w:tcPr>
          <w:p w:rsidR="00E30EF7" w:rsidRPr="00E30EF7" w:rsidRDefault="00E30EF7" w:rsidP="00E30EF7">
            <w:pPr>
              <w:spacing w:after="0" w:line="240" w:lineRule="auto"/>
              <w:jc w:val="both"/>
            </w:pPr>
            <w:r w:rsidRPr="00E30EF7">
              <w:t>МБОУ «Слудская ООШ»,</w:t>
            </w:r>
          </w:p>
          <w:p w:rsidR="00E30EF7" w:rsidRPr="00E30EF7" w:rsidRDefault="00E30EF7" w:rsidP="00E30EF7">
            <w:pPr>
              <w:spacing w:after="0" w:line="240" w:lineRule="auto"/>
              <w:jc w:val="both"/>
            </w:pPr>
            <w:r w:rsidRPr="00E30EF7">
              <w:t>адрес:  ул</w:t>
            </w:r>
            <w:proofErr w:type="gramStart"/>
            <w:r w:rsidRPr="00E30EF7">
              <w:t>.Н</w:t>
            </w:r>
            <w:proofErr w:type="gramEnd"/>
            <w:r w:rsidRPr="00E30EF7">
              <w:t>овоселов, д. 8</w:t>
            </w:r>
          </w:p>
          <w:p w:rsidR="00E30EF7" w:rsidRPr="00E30EF7" w:rsidRDefault="00E30EF7" w:rsidP="00E30EF7">
            <w:pPr>
              <w:spacing w:after="0" w:line="240" w:lineRule="auto"/>
              <w:jc w:val="both"/>
            </w:pPr>
            <w:r w:rsidRPr="00E30EF7">
              <w:t>ОГРН: 1091109000476</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7.</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с. Слудка,  ул</w:t>
            </w:r>
            <w:proofErr w:type="gramStart"/>
            <w:r w:rsidRPr="00173D72">
              <w:rPr>
                <w:color w:val="000000" w:themeColor="text1"/>
              </w:rPr>
              <w:t>.Н</w:t>
            </w:r>
            <w:proofErr w:type="gramEnd"/>
            <w:r w:rsidRPr="00173D72">
              <w:rPr>
                <w:color w:val="000000" w:themeColor="text1"/>
              </w:rPr>
              <w:t>овоселов, д. 9</w:t>
            </w:r>
          </w:p>
          <w:p w:rsidR="00E30EF7" w:rsidRPr="00173D72" w:rsidRDefault="00E30EF7" w:rsidP="00E30EF7">
            <w:pPr>
              <w:spacing w:after="0" w:line="240" w:lineRule="auto"/>
              <w:rPr>
                <w:color w:val="000000" w:themeColor="text1"/>
              </w:rPr>
            </w:pPr>
            <w:r w:rsidRPr="00173D72">
              <w:rPr>
                <w:color w:val="000000" w:themeColor="text1"/>
              </w:rPr>
              <w:t>61°57’10.67"</w:t>
            </w:r>
          </w:p>
          <w:p w:rsidR="00E30EF7" w:rsidRPr="00173D72" w:rsidRDefault="00E30EF7" w:rsidP="00E30EF7">
            <w:pPr>
              <w:spacing w:after="0" w:line="240" w:lineRule="auto"/>
              <w:rPr>
                <w:color w:val="000000" w:themeColor="text1"/>
              </w:rPr>
            </w:pPr>
            <w:r w:rsidRPr="00173D72">
              <w:rPr>
                <w:color w:val="000000" w:themeColor="text1"/>
              </w:rPr>
              <w:t>50°10’57.65"</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шифер,</w:t>
            </w:r>
          </w:p>
          <w:p w:rsidR="00E30EF7" w:rsidRPr="00173D72" w:rsidRDefault="00E30EF7" w:rsidP="00E30EF7">
            <w:pPr>
              <w:spacing w:after="0" w:line="240" w:lineRule="auto"/>
              <w:jc w:val="both"/>
              <w:rPr>
                <w:color w:val="000000" w:themeColor="text1"/>
              </w:rPr>
            </w:pPr>
            <w:r w:rsidRPr="00173D72">
              <w:rPr>
                <w:color w:val="000000" w:themeColor="text1"/>
              </w:rPr>
              <w:t>5 контейнеров по 0,49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 xml:space="preserve"> Администрация сельского поселения «Слудка»</w:t>
            </w:r>
          </w:p>
          <w:p w:rsidR="00E30EF7" w:rsidRPr="00173D72" w:rsidRDefault="00E30EF7" w:rsidP="00E30EF7">
            <w:pPr>
              <w:spacing w:after="0" w:line="240" w:lineRule="auto"/>
              <w:jc w:val="both"/>
              <w:rPr>
                <w:bCs/>
                <w:color w:val="000000" w:themeColor="text1"/>
              </w:rPr>
            </w:pPr>
            <w:r w:rsidRPr="00173D72">
              <w:rPr>
                <w:bCs/>
                <w:color w:val="000000" w:themeColor="text1"/>
              </w:rPr>
              <w:t>адрес: с. Слудка,  ул</w:t>
            </w:r>
            <w:proofErr w:type="gramStart"/>
            <w:r w:rsidRPr="00173D72">
              <w:rPr>
                <w:bCs/>
                <w:color w:val="000000" w:themeColor="text1"/>
              </w:rPr>
              <w:t>.М</w:t>
            </w:r>
            <w:proofErr w:type="gramEnd"/>
            <w:r w:rsidRPr="00173D72">
              <w:rPr>
                <w:bCs/>
                <w:color w:val="000000" w:themeColor="text1"/>
              </w:rPr>
              <w:t>агистральная, д.23</w:t>
            </w:r>
          </w:p>
          <w:p w:rsidR="00E30EF7" w:rsidRPr="00173D72" w:rsidRDefault="00E30EF7" w:rsidP="00E30EF7">
            <w:pPr>
              <w:spacing w:after="0" w:line="240" w:lineRule="auto"/>
              <w:jc w:val="both"/>
              <w:rPr>
                <w:color w:val="000000" w:themeColor="text1"/>
              </w:rPr>
            </w:pPr>
            <w:r w:rsidRPr="00173D72">
              <w:rPr>
                <w:bCs/>
                <w:color w:val="000000" w:themeColor="text1"/>
              </w:rPr>
              <w:t>ОГРН: 1051100861415</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улица Новоселов, 9-12,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с. Слудка,  ул</w:t>
            </w:r>
            <w:proofErr w:type="gramStart"/>
            <w:r w:rsidRPr="00E30EF7">
              <w:t>.Н</w:t>
            </w:r>
            <w:proofErr w:type="gramEnd"/>
            <w:r w:rsidRPr="00E30EF7">
              <w:t>овоселов, д. 13</w:t>
            </w:r>
          </w:p>
          <w:p w:rsidR="00E30EF7" w:rsidRPr="00E30EF7" w:rsidRDefault="00E30EF7" w:rsidP="00E30EF7">
            <w:pPr>
              <w:spacing w:after="0" w:line="240" w:lineRule="auto"/>
            </w:pPr>
            <w:r w:rsidRPr="00E30EF7">
              <w:t>61°57’14.72"</w:t>
            </w:r>
          </w:p>
          <w:p w:rsidR="00E30EF7" w:rsidRPr="00E30EF7" w:rsidRDefault="00E30EF7" w:rsidP="00E30EF7">
            <w:pPr>
              <w:spacing w:after="0" w:line="240" w:lineRule="auto"/>
            </w:pPr>
            <w:r w:rsidRPr="00E30EF7">
              <w:t>50°11’3.44"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шифер,</w:t>
            </w:r>
          </w:p>
          <w:p w:rsidR="00E30EF7" w:rsidRPr="00E30EF7" w:rsidRDefault="00E30EF7" w:rsidP="00E30EF7">
            <w:pPr>
              <w:spacing w:after="0" w:line="240" w:lineRule="auto"/>
              <w:jc w:val="both"/>
            </w:pPr>
            <w:r w:rsidRPr="00E30EF7">
              <w:t>2 контейнера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Центральная, 93-107</w:t>
            </w:r>
          </w:p>
          <w:p w:rsidR="00E30EF7" w:rsidRPr="00E30EF7" w:rsidRDefault="00E30EF7" w:rsidP="00E30EF7">
            <w:pPr>
              <w:spacing w:after="0" w:line="240" w:lineRule="auto"/>
              <w:jc w:val="both"/>
            </w:pPr>
            <w:r w:rsidRPr="00E30EF7">
              <w:t xml:space="preserve">улица Новоселов, 13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pPr>
            <w:r w:rsidRPr="00E30EF7">
              <w:t xml:space="preserve">п. Усть-Пожег, </w:t>
            </w:r>
          </w:p>
          <w:p w:rsidR="00E30EF7" w:rsidRPr="00E30EF7" w:rsidRDefault="00E30EF7" w:rsidP="00E30EF7">
            <w:pPr>
              <w:spacing w:after="0" w:line="240" w:lineRule="auto"/>
            </w:pPr>
            <w:r w:rsidRPr="00E30EF7">
              <w:t xml:space="preserve"> ул</w:t>
            </w:r>
            <w:proofErr w:type="gramStart"/>
            <w:r w:rsidRPr="00E30EF7">
              <w:t>.Л</w:t>
            </w:r>
            <w:proofErr w:type="gramEnd"/>
            <w:r w:rsidRPr="00E30EF7">
              <w:t>есная, рядом с остановкой</w:t>
            </w:r>
          </w:p>
          <w:p w:rsidR="00E30EF7" w:rsidRPr="00E30EF7" w:rsidRDefault="00E30EF7" w:rsidP="00E30EF7">
            <w:pPr>
              <w:spacing w:after="0" w:line="240" w:lineRule="auto"/>
            </w:pPr>
            <w:r w:rsidRPr="00E30EF7">
              <w:t>61°58’33.58"</w:t>
            </w:r>
          </w:p>
          <w:p w:rsidR="00E30EF7" w:rsidRPr="00E30EF7" w:rsidRDefault="00E30EF7" w:rsidP="00E30EF7">
            <w:pPr>
              <w:spacing w:after="0" w:line="240" w:lineRule="auto"/>
            </w:pPr>
            <w:r w:rsidRPr="00E30EF7">
              <w:t>50°12’1.61"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0,49 куб. 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p>
        </w:tc>
        <w:tc>
          <w:tcPr>
            <w:tcW w:w="2213" w:type="dxa"/>
          </w:tcPr>
          <w:p w:rsidR="00E30EF7" w:rsidRPr="00E30EF7" w:rsidRDefault="00E30EF7" w:rsidP="00E30EF7">
            <w:pPr>
              <w:spacing w:after="0" w:line="240" w:lineRule="auto"/>
              <w:jc w:val="both"/>
            </w:pPr>
            <w:r w:rsidRPr="00E30EF7">
              <w:t>улица Лесная, 21-31</w:t>
            </w:r>
          </w:p>
          <w:p w:rsidR="00E30EF7" w:rsidRPr="00E30EF7" w:rsidRDefault="00E30EF7" w:rsidP="00E30EF7">
            <w:pPr>
              <w:spacing w:after="0" w:line="240" w:lineRule="auto"/>
              <w:jc w:val="both"/>
            </w:pPr>
            <w:r w:rsidRPr="00E30EF7">
              <w:t>улица Центральная, 9-21</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п. Усть-Пожег,  ул</w:t>
            </w:r>
            <w:proofErr w:type="gramStart"/>
            <w:r w:rsidRPr="00E30EF7">
              <w:t>.Ц</w:t>
            </w:r>
            <w:proofErr w:type="gramEnd"/>
            <w:r w:rsidRPr="00E30EF7">
              <w:t>ентральная, д. 9</w:t>
            </w:r>
          </w:p>
          <w:p w:rsidR="00E30EF7" w:rsidRPr="00E30EF7" w:rsidRDefault="00E30EF7" w:rsidP="00E30EF7">
            <w:pPr>
              <w:spacing w:after="0" w:line="240" w:lineRule="auto"/>
            </w:pPr>
            <w:r w:rsidRPr="00E30EF7">
              <w:t>61°58’34.34"</w:t>
            </w:r>
          </w:p>
          <w:p w:rsidR="00E30EF7" w:rsidRPr="00E30EF7" w:rsidRDefault="00E30EF7" w:rsidP="00E30EF7">
            <w:pPr>
              <w:spacing w:after="0" w:line="240" w:lineRule="auto"/>
            </w:pPr>
            <w:r w:rsidRPr="00E30EF7">
              <w:t>50°12’32.20"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0,49 куб. 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p>
        </w:tc>
        <w:tc>
          <w:tcPr>
            <w:tcW w:w="2213" w:type="dxa"/>
          </w:tcPr>
          <w:p w:rsidR="00E30EF7" w:rsidRPr="00E30EF7" w:rsidRDefault="00E30EF7" w:rsidP="00E30EF7">
            <w:pPr>
              <w:spacing w:after="0" w:line="240" w:lineRule="auto"/>
              <w:jc w:val="both"/>
            </w:pPr>
            <w:r w:rsidRPr="00E30EF7">
              <w:t>улица Центральная, 1-8</w:t>
            </w:r>
          </w:p>
          <w:p w:rsidR="00E30EF7" w:rsidRPr="00E30EF7" w:rsidRDefault="00E30EF7" w:rsidP="00E30EF7">
            <w:pPr>
              <w:spacing w:after="0" w:line="240" w:lineRule="auto"/>
              <w:jc w:val="both"/>
            </w:pPr>
            <w:r w:rsidRPr="00E30EF7">
              <w:t>улица Лесная, 1-20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11.</w:t>
            </w:r>
          </w:p>
        </w:tc>
        <w:tc>
          <w:tcPr>
            <w:tcW w:w="2188" w:type="dxa"/>
          </w:tcPr>
          <w:p w:rsidR="00E30EF7" w:rsidRPr="00E30EF7" w:rsidRDefault="00E30EF7" w:rsidP="00E30EF7">
            <w:pPr>
              <w:spacing w:after="0" w:line="240" w:lineRule="auto"/>
            </w:pPr>
            <w:r w:rsidRPr="00E30EF7">
              <w:t>п. Усть-Пожег ,  ул</w:t>
            </w:r>
            <w:proofErr w:type="gramStart"/>
            <w:r w:rsidRPr="00E30EF7">
              <w:t>.Б</w:t>
            </w:r>
            <w:proofErr w:type="gramEnd"/>
            <w:r w:rsidRPr="00E30EF7">
              <w:t>ереговая, д. 5</w:t>
            </w:r>
          </w:p>
          <w:p w:rsidR="00E30EF7" w:rsidRPr="00E30EF7" w:rsidRDefault="00E30EF7" w:rsidP="00E30EF7">
            <w:pPr>
              <w:spacing w:after="0" w:line="240" w:lineRule="auto"/>
            </w:pPr>
            <w:r w:rsidRPr="00E30EF7">
              <w:t>61°58’38.84"</w:t>
            </w:r>
          </w:p>
          <w:p w:rsidR="00E30EF7" w:rsidRPr="00E30EF7" w:rsidRDefault="00E30EF7" w:rsidP="00E30EF7">
            <w:pPr>
              <w:spacing w:after="0" w:line="240" w:lineRule="auto"/>
            </w:pPr>
            <w:r w:rsidRPr="00E30EF7">
              <w:t>50°12’2.46"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0,49 куб. 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p>
        </w:tc>
        <w:tc>
          <w:tcPr>
            <w:tcW w:w="2213" w:type="dxa"/>
          </w:tcPr>
          <w:p w:rsidR="00E30EF7" w:rsidRPr="00E30EF7" w:rsidRDefault="00E30EF7" w:rsidP="00E30EF7">
            <w:pPr>
              <w:spacing w:after="0" w:line="240" w:lineRule="auto"/>
              <w:jc w:val="both"/>
            </w:pPr>
            <w:r w:rsidRPr="00E30EF7">
              <w:t>улица Береговая, 1, 3, 5, 7-14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12.</w:t>
            </w:r>
          </w:p>
        </w:tc>
        <w:tc>
          <w:tcPr>
            <w:tcW w:w="2188" w:type="dxa"/>
          </w:tcPr>
          <w:p w:rsidR="00E30EF7" w:rsidRPr="00E30EF7" w:rsidRDefault="00E30EF7" w:rsidP="00E30EF7">
            <w:pPr>
              <w:spacing w:after="0" w:line="240" w:lineRule="auto"/>
            </w:pPr>
            <w:r w:rsidRPr="00E30EF7">
              <w:t>п. Позялэм, с левой стороны при въезде в населенный пункт</w:t>
            </w:r>
          </w:p>
          <w:p w:rsidR="00E30EF7" w:rsidRPr="00E30EF7" w:rsidRDefault="00E30EF7" w:rsidP="00E30EF7">
            <w:pPr>
              <w:spacing w:after="0" w:line="240" w:lineRule="auto"/>
            </w:pPr>
            <w:r w:rsidRPr="00E30EF7">
              <w:t>61°58’22.05"</w:t>
            </w:r>
          </w:p>
          <w:p w:rsidR="00E30EF7" w:rsidRPr="00E30EF7" w:rsidRDefault="00E30EF7" w:rsidP="00E30EF7">
            <w:pPr>
              <w:spacing w:after="0" w:line="240" w:lineRule="auto"/>
            </w:pPr>
            <w:r w:rsidRPr="00E30EF7">
              <w:t>50°9’40.70"</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0,49 куб. 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 xml:space="preserve">ОГРН: 1051100861415 </w:t>
            </w:r>
          </w:p>
        </w:tc>
        <w:tc>
          <w:tcPr>
            <w:tcW w:w="2213" w:type="dxa"/>
          </w:tcPr>
          <w:p w:rsidR="00E30EF7" w:rsidRPr="00E30EF7" w:rsidRDefault="00E30EF7" w:rsidP="00E30EF7">
            <w:pPr>
              <w:spacing w:after="0" w:line="240" w:lineRule="auto"/>
              <w:jc w:val="both"/>
            </w:pPr>
            <w:r w:rsidRPr="00E30EF7">
              <w:t>улица Приозерная, 2-7, 7а, 8, 10, 12-22, 22а, 23, 24, 25, 27-29, 31, 32, 41, 42, 43, 44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13.</w:t>
            </w:r>
          </w:p>
        </w:tc>
        <w:tc>
          <w:tcPr>
            <w:tcW w:w="2188" w:type="dxa"/>
          </w:tcPr>
          <w:p w:rsidR="00E30EF7" w:rsidRPr="00E30EF7" w:rsidRDefault="00E30EF7" w:rsidP="00E30EF7">
            <w:pPr>
              <w:spacing w:after="0" w:line="240" w:lineRule="auto"/>
            </w:pPr>
            <w:r w:rsidRPr="00E30EF7">
              <w:t xml:space="preserve">д. Большая Парма, между д. 31 и д. 34 возле пожводоёма </w:t>
            </w:r>
          </w:p>
          <w:p w:rsidR="00E30EF7" w:rsidRPr="00E30EF7" w:rsidRDefault="00E30EF7" w:rsidP="00E30EF7">
            <w:pPr>
              <w:spacing w:after="0" w:line="240" w:lineRule="auto"/>
            </w:pPr>
            <w:r w:rsidRPr="00E30EF7">
              <w:t>61°58’44.33"</w:t>
            </w:r>
          </w:p>
          <w:p w:rsidR="00E30EF7" w:rsidRPr="00E30EF7" w:rsidRDefault="00E30EF7" w:rsidP="00E30EF7">
            <w:pPr>
              <w:spacing w:after="0" w:line="240" w:lineRule="auto"/>
            </w:pPr>
            <w:r w:rsidRPr="00E30EF7">
              <w:t>50°9’32.51"</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0,49 куб. м.</w:t>
            </w:r>
          </w:p>
        </w:tc>
        <w:tc>
          <w:tcPr>
            <w:tcW w:w="2487" w:type="dxa"/>
            <w:gridSpan w:val="2"/>
          </w:tcPr>
          <w:p w:rsidR="00E30EF7" w:rsidRPr="00E30EF7" w:rsidRDefault="00E30EF7" w:rsidP="00E30EF7">
            <w:pPr>
              <w:spacing w:after="0" w:line="240" w:lineRule="auto"/>
              <w:jc w:val="both"/>
            </w:pPr>
            <w:r w:rsidRPr="00E30EF7">
              <w:t xml:space="preserve"> Администрация сельского поселения «Слудка»</w:t>
            </w:r>
          </w:p>
          <w:p w:rsidR="00E30EF7" w:rsidRPr="00E30EF7" w:rsidRDefault="00E30EF7" w:rsidP="00E30EF7">
            <w:pPr>
              <w:spacing w:after="0" w:line="240" w:lineRule="auto"/>
              <w:jc w:val="both"/>
              <w:rPr>
                <w:bCs/>
              </w:rPr>
            </w:pPr>
            <w:r w:rsidRPr="00E30EF7">
              <w:rPr>
                <w:bCs/>
              </w:rPr>
              <w:t>адрес: с. Слудка,  ул</w:t>
            </w:r>
            <w:proofErr w:type="gramStart"/>
            <w:r w:rsidRPr="00E30EF7">
              <w:rPr>
                <w:bCs/>
              </w:rPr>
              <w:t>.М</w:t>
            </w:r>
            <w:proofErr w:type="gramEnd"/>
            <w:r w:rsidRPr="00E30EF7">
              <w:rPr>
                <w:bCs/>
              </w:rPr>
              <w:t>агистральная, д.23</w:t>
            </w:r>
          </w:p>
          <w:p w:rsidR="00E30EF7" w:rsidRPr="00E30EF7" w:rsidRDefault="00E30EF7" w:rsidP="00E30EF7">
            <w:pPr>
              <w:spacing w:after="0" w:line="240" w:lineRule="auto"/>
              <w:jc w:val="both"/>
            </w:pPr>
            <w:r w:rsidRPr="00E30EF7">
              <w:rPr>
                <w:bCs/>
              </w:rPr>
              <w:t>ОГРН: 1051100861415</w:t>
            </w:r>
          </w:p>
        </w:tc>
        <w:tc>
          <w:tcPr>
            <w:tcW w:w="2213" w:type="dxa"/>
          </w:tcPr>
          <w:p w:rsidR="00E30EF7" w:rsidRPr="00E30EF7" w:rsidRDefault="00E30EF7" w:rsidP="00E30EF7">
            <w:pPr>
              <w:spacing w:after="0" w:line="240" w:lineRule="auto"/>
              <w:jc w:val="both"/>
            </w:pPr>
            <w:r w:rsidRPr="00E30EF7">
              <w:t>улица Ручейная, 1, 3-31, 33, 34, 36, 37, 38, 41</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14.</w:t>
            </w:r>
          </w:p>
        </w:tc>
        <w:tc>
          <w:tcPr>
            <w:tcW w:w="2188" w:type="dxa"/>
          </w:tcPr>
          <w:p w:rsidR="00E30EF7" w:rsidRPr="00E30EF7" w:rsidRDefault="00E30EF7" w:rsidP="00E30EF7">
            <w:pPr>
              <w:spacing w:after="0" w:line="240" w:lineRule="auto"/>
            </w:pPr>
            <w:r w:rsidRPr="00E30EF7">
              <w:t>д. Прокопьевка,  ул</w:t>
            </w:r>
            <w:proofErr w:type="gramStart"/>
            <w:r w:rsidRPr="00E30EF7">
              <w:t>.С</w:t>
            </w:r>
            <w:proofErr w:type="gramEnd"/>
            <w:r w:rsidRPr="00E30EF7">
              <w:t>троителей, д. 33</w:t>
            </w:r>
          </w:p>
          <w:p w:rsidR="00E30EF7" w:rsidRPr="00E30EF7" w:rsidRDefault="00E30EF7" w:rsidP="00E30EF7">
            <w:pPr>
              <w:spacing w:after="0" w:line="240" w:lineRule="auto"/>
            </w:pPr>
            <w:r w:rsidRPr="00E30EF7">
              <w:t>61°53’38.61"</w:t>
            </w:r>
          </w:p>
          <w:p w:rsidR="00E30EF7" w:rsidRPr="00E30EF7" w:rsidRDefault="00E30EF7" w:rsidP="00E30EF7">
            <w:pPr>
              <w:spacing w:after="0" w:line="240" w:lineRule="auto"/>
            </w:pPr>
            <w:r w:rsidRPr="00E30EF7">
              <w:t>50°9’15.66"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3 контейнера по 0,49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«Слудка»</w:t>
            </w:r>
            <w:r w:rsidRPr="00E30EF7">
              <w:br/>
              <w:t>адрес: с. Слудка,  ул</w:t>
            </w:r>
            <w:proofErr w:type="gramStart"/>
            <w:r w:rsidRPr="00E30EF7">
              <w:t>.М</w:t>
            </w:r>
            <w:proofErr w:type="gramEnd"/>
            <w:r w:rsidRPr="00E30EF7">
              <w:t>агистральная, д.23</w:t>
            </w:r>
            <w:r w:rsidRPr="00E30EF7">
              <w:br/>
              <w:t>ОГРН: 1051100861415</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 xml:space="preserve">улица Строителей, 1-6, 6/1, 7, 8,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15.</w:t>
            </w:r>
          </w:p>
        </w:tc>
        <w:tc>
          <w:tcPr>
            <w:tcW w:w="2188" w:type="dxa"/>
          </w:tcPr>
          <w:p w:rsidR="00E30EF7" w:rsidRPr="00E30EF7" w:rsidRDefault="00E30EF7" w:rsidP="00E30EF7">
            <w:pPr>
              <w:spacing w:after="0" w:line="240" w:lineRule="auto"/>
            </w:pPr>
            <w:r w:rsidRPr="00E30EF7">
              <w:t>д. Ипатово,  ул</w:t>
            </w:r>
            <w:proofErr w:type="gramStart"/>
            <w:r w:rsidRPr="00E30EF7">
              <w:t>.П</w:t>
            </w:r>
            <w:proofErr w:type="gramEnd"/>
            <w:r w:rsidRPr="00E30EF7">
              <w:t>ожегодская, д. 71</w:t>
            </w:r>
            <w:r w:rsidRPr="00E30EF7">
              <w:br/>
              <w:t>61°51’22.73"</w:t>
            </w:r>
            <w:r w:rsidRPr="00E30EF7">
              <w:br/>
              <w:t>50°2’54.56"</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3 контейнера по 0,49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«Слудка»</w:t>
            </w:r>
            <w:r w:rsidRPr="00E30EF7">
              <w:br/>
              <w:t>адрес: с. Слудка,  ул</w:t>
            </w:r>
            <w:proofErr w:type="gramStart"/>
            <w:r w:rsidRPr="00E30EF7">
              <w:t>.М</w:t>
            </w:r>
            <w:proofErr w:type="gramEnd"/>
            <w:r w:rsidRPr="00E30EF7">
              <w:t>агистральная, д.23</w:t>
            </w:r>
            <w:r w:rsidRPr="00E30EF7">
              <w:br/>
              <w:t>ОГРН: 1051100861415</w:t>
            </w:r>
          </w:p>
        </w:tc>
        <w:tc>
          <w:tcPr>
            <w:tcW w:w="2213" w:type="dxa"/>
          </w:tcPr>
          <w:p w:rsidR="00E30EF7" w:rsidRPr="00E30EF7" w:rsidRDefault="00E30EF7" w:rsidP="00E30EF7">
            <w:pPr>
              <w:spacing w:after="0" w:line="240" w:lineRule="auto"/>
              <w:jc w:val="both"/>
            </w:pPr>
            <w:r w:rsidRPr="00E30EF7">
              <w:t>улица Пожегодская, 1-26, 28, 29, 30, 30а, 31-61, 63, 64, 46, 66, 67, 70, 82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д. Шыладор,  ул</w:t>
            </w:r>
            <w:proofErr w:type="gramStart"/>
            <w:r w:rsidRPr="00E30EF7">
              <w:t>.К</w:t>
            </w:r>
            <w:proofErr w:type="gramEnd"/>
            <w:r w:rsidRPr="00E30EF7">
              <w:t>расных Партизан, д. 41</w:t>
            </w:r>
            <w:r w:rsidRPr="00E30EF7">
              <w:br/>
              <w:t>61°47’25.65"</w:t>
            </w:r>
            <w:r w:rsidRPr="00E30EF7">
              <w:br/>
              <w:t>49°58’1.37"</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3 контейнера по 0,75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«Слудка»</w:t>
            </w:r>
            <w:r w:rsidRPr="00E30EF7">
              <w:br/>
              <w:t>адрес: с. Слудка,  ул</w:t>
            </w:r>
            <w:proofErr w:type="gramStart"/>
            <w:r w:rsidRPr="00E30EF7">
              <w:t>.М</w:t>
            </w:r>
            <w:proofErr w:type="gramEnd"/>
            <w:r w:rsidRPr="00E30EF7">
              <w:t>агистральная, д.23</w:t>
            </w:r>
            <w:r w:rsidRPr="00E30EF7">
              <w:br/>
              <w:t>ОГРН: 1051100861415</w:t>
            </w:r>
          </w:p>
        </w:tc>
        <w:tc>
          <w:tcPr>
            <w:tcW w:w="2213" w:type="dxa"/>
          </w:tcPr>
          <w:p w:rsidR="00E30EF7" w:rsidRPr="00E30EF7" w:rsidRDefault="00E30EF7" w:rsidP="00E30EF7">
            <w:pPr>
              <w:spacing w:after="0" w:line="240" w:lineRule="auto"/>
              <w:jc w:val="both"/>
            </w:pPr>
            <w:r w:rsidRPr="00E30EF7">
              <w:t>улица Красных Партизан, 1-5, 9-25, 27, 27а, 28, 34, 36-39, 41-45, 47-50, 52-62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17.</w:t>
            </w:r>
          </w:p>
        </w:tc>
        <w:tc>
          <w:tcPr>
            <w:tcW w:w="2188" w:type="dxa"/>
          </w:tcPr>
          <w:p w:rsidR="00E30EF7" w:rsidRPr="00E30EF7" w:rsidRDefault="00E30EF7" w:rsidP="00E30EF7">
            <w:pPr>
              <w:spacing w:after="0" w:line="240" w:lineRule="auto"/>
            </w:pPr>
            <w:proofErr w:type="gramStart"/>
            <w:r w:rsidRPr="00E30EF7">
              <w:t>с</w:t>
            </w:r>
            <w:proofErr w:type="gramEnd"/>
            <w:r w:rsidRPr="00E30EF7">
              <w:t>. Слудка, кладбище</w:t>
            </w:r>
          </w:p>
          <w:p w:rsidR="00E30EF7" w:rsidRPr="00E30EF7" w:rsidRDefault="00E30EF7" w:rsidP="00E30EF7">
            <w:pPr>
              <w:spacing w:after="0" w:line="240" w:lineRule="auto"/>
            </w:pPr>
            <w:r w:rsidRPr="00E30EF7">
              <w:t>61° 56' 54.19"</w:t>
            </w:r>
            <w:r w:rsidRPr="00E30EF7">
              <w:tab/>
            </w:r>
          </w:p>
          <w:p w:rsidR="00E30EF7" w:rsidRPr="00E30EF7" w:rsidRDefault="00E30EF7" w:rsidP="00E30EF7">
            <w:pPr>
              <w:spacing w:after="0" w:line="240" w:lineRule="auto"/>
            </w:pPr>
            <w:r w:rsidRPr="00E30EF7">
              <w:t>50° 10' 10.15"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0,75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«Слудка»</w:t>
            </w:r>
            <w:r w:rsidRPr="00E30EF7">
              <w:br/>
              <w:t>адрес: с. Слудка,  ул</w:t>
            </w:r>
            <w:proofErr w:type="gramStart"/>
            <w:r w:rsidRPr="00E30EF7">
              <w:t>.М</w:t>
            </w:r>
            <w:proofErr w:type="gramEnd"/>
            <w:r w:rsidRPr="00E30EF7">
              <w:t>агистральная, д.23</w:t>
            </w:r>
            <w:r w:rsidRPr="00E30EF7">
              <w:br/>
              <w:t>ОГРН: 1051100861415</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18.</w:t>
            </w:r>
          </w:p>
        </w:tc>
        <w:tc>
          <w:tcPr>
            <w:tcW w:w="2188" w:type="dxa"/>
          </w:tcPr>
          <w:p w:rsidR="00E30EF7" w:rsidRPr="00E30EF7" w:rsidRDefault="00E30EF7" w:rsidP="00E30EF7">
            <w:pPr>
              <w:spacing w:after="0" w:line="240" w:lineRule="auto"/>
            </w:pPr>
            <w:proofErr w:type="gramStart"/>
            <w:r w:rsidRPr="00E30EF7">
              <w:t>с</w:t>
            </w:r>
            <w:proofErr w:type="gramEnd"/>
            <w:r w:rsidRPr="00E30EF7">
              <w:t>. Слудка, ул. Магистральная, д. 2</w:t>
            </w:r>
          </w:p>
          <w:p w:rsidR="00E30EF7" w:rsidRPr="00E30EF7" w:rsidRDefault="00E30EF7" w:rsidP="00E30EF7">
            <w:pPr>
              <w:spacing w:after="0" w:line="240" w:lineRule="auto"/>
            </w:pPr>
            <w:r w:rsidRPr="00E30EF7">
              <w:t>61°57'10.69"</w:t>
            </w:r>
          </w:p>
          <w:p w:rsidR="00E30EF7" w:rsidRPr="00E30EF7" w:rsidRDefault="00E30EF7" w:rsidP="00E30EF7">
            <w:pPr>
              <w:spacing w:after="0" w:line="240" w:lineRule="auto"/>
            </w:pPr>
            <w:r w:rsidRPr="00E30EF7">
              <w:t>50°10'24.05"</w:t>
            </w:r>
          </w:p>
        </w:tc>
        <w:tc>
          <w:tcPr>
            <w:tcW w:w="2375" w:type="dxa"/>
          </w:tcPr>
          <w:p w:rsidR="00E30EF7" w:rsidRPr="00E30EF7" w:rsidRDefault="00E30EF7" w:rsidP="00E30EF7">
            <w:pPr>
              <w:spacing w:after="0" w:line="240" w:lineRule="auto"/>
              <w:jc w:val="both"/>
            </w:pPr>
            <w:r w:rsidRPr="00E30EF7">
              <w:t xml:space="preserve">Бетонное основание, ограждение с трех сторон профнастил, 1 контейнер 0,75 куб.м. </w:t>
            </w:r>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pPr>
            <w:r w:rsidRPr="00E30EF7">
              <w:t>ГКУ РК «Управление противопожарной службы и гражданской защиты»</w:t>
            </w:r>
          </w:p>
          <w:p w:rsidR="00E30EF7" w:rsidRPr="00E30EF7" w:rsidRDefault="00E30EF7" w:rsidP="00E30EF7">
            <w:pPr>
              <w:spacing w:after="0" w:line="240" w:lineRule="auto"/>
            </w:pPr>
            <w:r w:rsidRPr="00E30EF7">
              <w:t>адрес: г. Сыктывкар, ул. Катаева, д. 47</w:t>
            </w:r>
          </w:p>
          <w:p w:rsidR="00E30EF7" w:rsidRPr="00E30EF7" w:rsidRDefault="00E30EF7" w:rsidP="00E30EF7">
            <w:pPr>
              <w:spacing w:after="0" w:line="240" w:lineRule="auto"/>
              <w:jc w:val="both"/>
            </w:pPr>
            <w:r w:rsidRPr="00E30EF7">
              <w:t>ОГРН: 1081101009241</w:t>
            </w:r>
          </w:p>
        </w:tc>
        <w:tc>
          <w:tcPr>
            <w:tcW w:w="2213" w:type="dxa"/>
          </w:tcPr>
          <w:p w:rsidR="00E30EF7" w:rsidRPr="00E30EF7" w:rsidRDefault="00E30EF7" w:rsidP="00E30EF7">
            <w:pPr>
              <w:spacing w:after="0" w:line="240" w:lineRule="auto"/>
              <w:jc w:val="both"/>
            </w:pPr>
            <w:r w:rsidRPr="00E30EF7">
              <w:t>Пожарная часть № 115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19.</w:t>
            </w:r>
          </w:p>
        </w:tc>
        <w:tc>
          <w:tcPr>
            <w:tcW w:w="2188" w:type="dxa"/>
          </w:tcPr>
          <w:p w:rsidR="00E30EF7" w:rsidRPr="00E30EF7" w:rsidRDefault="00E30EF7" w:rsidP="00E30EF7">
            <w:pPr>
              <w:spacing w:after="0" w:line="240" w:lineRule="auto"/>
              <w:rPr>
                <w:rFonts w:eastAsiaTheme="minorEastAsia"/>
              </w:rPr>
            </w:pPr>
            <w:r w:rsidRPr="00E30EF7">
              <w:t xml:space="preserve">д. Ипатово, </w:t>
            </w:r>
            <w:r w:rsidRPr="00E30EF7">
              <w:rPr>
                <w:rFonts w:eastAsiaTheme="minorEastAsia"/>
              </w:rPr>
              <w:t>на земельном участке напротив кладбища</w:t>
            </w:r>
          </w:p>
          <w:p w:rsidR="00E30EF7" w:rsidRPr="00E30EF7" w:rsidRDefault="00E30EF7" w:rsidP="00E30EF7">
            <w:pPr>
              <w:spacing w:after="0" w:line="240" w:lineRule="auto"/>
            </w:pPr>
            <w:r w:rsidRPr="00E30EF7">
              <w:t>61°51'35.00"</w:t>
            </w:r>
          </w:p>
          <w:p w:rsidR="00E30EF7" w:rsidRPr="00E30EF7" w:rsidRDefault="00E30EF7" w:rsidP="00E30EF7">
            <w:pPr>
              <w:spacing w:after="0" w:line="240" w:lineRule="auto"/>
              <w:rPr>
                <w:rFonts w:eastAsiaTheme="minorEastAsia"/>
              </w:rPr>
            </w:pPr>
            <w:r w:rsidRPr="00E30EF7">
              <w:t>50°03'53.80"</w:t>
            </w:r>
          </w:p>
        </w:tc>
        <w:tc>
          <w:tcPr>
            <w:tcW w:w="2375" w:type="dxa"/>
            <w:shd w:val="clear" w:color="auto" w:fill="auto"/>
          </w:tcPr>
          <w:p w:rsidR="00E30EF7" w:rsidRPr="00E30EF7" w:rsidRDefault="00E30EF7" w:rsidP="00E30EF7">
            <w:pPr>
              <w:spacing w:after="0" w:line="240" w:lineRule="auto"/>
              <w:jc w:val="both"/>
            </w:pPr>
            <w:r w:rsidRPr="00E30EF7">
              <w:t xml:space="preserve">Бетонное основание, ограждение с трёх сторон профнастил, 2 контейнера 0,75 куб.м. </w:t>
            </w:r>
          </w:p>
          <w:p w:rsidR="00E30EF7" w:rsidRPr="00E30EF7" w:rsidRDefault="00E30EF7" w:rsidP="00E30EF7">
            <w:pPr>
              <w:spacing w:after="0" w:line="240" w:lineRule="auto"/>
              <w:jc w:val="both"/>
            </w:pPr>
          </w:p>
        </w:tc>
        <w:tc>
          <w:tcPr>
            <w:tcW w:w="2487" w:type="dxa"/>
            <w:gridSpan w:val="2"/>
            <w:shd w:val="clear" w:color="auto" w:fill="auto"/>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shd w:val="clear" w:color="auto" w:fill="auto"/>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«Часово»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w:t>
            </w:r>
          </w:p>
        </w:tc>
        <w:tc>
          <w:tcPr>
            <w:tcW w:w="2188" w:type="dxa"/>
          </w:tcPr>
          <w:p w:rsidR="00E30EF7" w:rsidRPr="00E30EF7" w:rsidRDefault="00E30EF7" w:rsidP="00E30EF7">
            <w:pPr>
              <w:spacing w:after="0" w:line="240" w:lineRule="auto"/>
            </w:pPr>
            <w:r w:rsidRPr="00E30EF7">
              <w:t>с. Часово,  ул</w:t>
            </w:r>
            <w:proofErr w:type="gramStart"/>
            <w:r w:rsidRPr="00E30EF7">
              <w:t>.Л</w:t>
            </w:r>
            <w:proofErr w:type="gramEnd"/>
            <w:r w:rsidRPr="00E30EF7">
              <w:t>енина, д. 6 (2 поворот)</w:t>
            </w:r>
          </w:p>
          <w:p w:rsidR="00E30EF7" w:rsidRPr="00E30EF7" w:rsidRDefault="00E30EF7" w:rsidP="00E30EF7">
            <w:pPr>
              <w:spacing w:after="0" w:line="240" w:lineRule="auto"/>
            </w:pPr>
            <w:r w:rsidRPr="00E30EF7">
              <w:t>62°00’35.15"</w:t>
            </w:r>
          </w:p>
          <w:p w:rsidR="00E30EF7" w:rsidRPr="00E30EF7" w:rsidRDefault="00E30EF7" w:rsidP="00E30EF7">
            <w:pPr>
              <w:spacing w:after="0" w:line="240" w:lineRule="auto"/>
            </w:pPr>
            <w:r w:rsidRPr="00E30EF7">
              <w:t>50°38’46.10"</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1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Совхозная, 1-5, 7,8</w:t>
            </w:r>
          </w:p>
          <w:p w:rsidR="00E30EF7" w:rsidRPr="00E30EF7" w:rsidRDefault="00E30EF7" w:rsidP="00E30EF7">
            <w:pPr>
              <w:spacing w:after="0" w:line="240" w:lineRule="auto"/>
              <w:jc w:val="both"/>
            </w:pPr>
            <w:r w:rsidRPr="00E30EF7">
              <w:t>улица Советская, 1, 3, 4, 6, 9</w:t>
            </w:r>
          </w:p>
          <w:p w:rsidR="00E30EF7" w:rsidRPr="00E30EF7" w:rsidRDefault="00E30EF7" w:rsidP="00E30EF7">
            <w:pPr>
              <w:spacing w:after="0" w:line="240" w:lineRule="auto"/>
              <w:jc w:val="both"/>
            </w:pPr>
            <w:r w:rsidRPr="00E30EF7">
              <w:t>улица Ленина, 2-8</w:t>
            </w:r>
          </w:p>
          <w:p w:rsidR="00E30EF7" w:rsidRPr="00E30EF7" w:rsidRDefault="00E30EF7" w:rsidP="00E30EF7">
            <w:pPr>
              <w:spacing w:after="0" w:line="240" w:lineRule="auto"/>
              <w:jc w:val="both"/>
            </w:pPr>
            <w:r w:rsidRPr="00E30EF7">
              <w:t>улица Центральная, 1-9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pPr>
            <w:r w:rsidRPr="00E30EF7">
              <w:t>с. Часово,</w:t>
            </w:r>
          </w:p>
          <w:p w:rsidR="00E30EF7" w:rsidRPr="00E30EF7" w:rsidRDefault="00E30EF7" w:rsidP="00E30EF7">
            <w:pPr>
              <w:spacing w:after="0" w:line="240" w:lineRule="auto"/>
            </w:pPr>
            <w:r w:rsidRPr="00E30EF7">
              <w:t xml:space="preserve"> ул</w:t>
            </w:r>
            <w:proofErr w:type="gramStart"/>
            <w:r w:rsidRPr="00E30EF7">
              <w:t>.Л</w:t>
            </w:r>
            <w:proofErr w:type="gramEnd"/>
            <w:r w:rsidRPr="00E30EF7">
              <w:t xml:space="preserve">енина, д. 12 (3 поворот) </w:t>
            </w:r>
          </w:p>
          <w:p w:rsidR="00E30EF7" w:rsidRPr="00E30EF7" w:rsidRDefault="00E30EF7" w:rsidP="00E30EF7">
            <w:pPr>
              <w:spacing w:after="0" w:line="240" w:lineRule="auto"/>
            </w:pPr>
            <w:r w:rsidRPr="00E30EF7">
              <w:t>62°0’37.47"</w:t>
            </w:r>
          </w:p>
          <w:p w:rsidR="00E30EF7" w:rsidRPr="00E30EF7" w:rsidRDefault="00E30EF7" w:rsidP="00E30EF7">
            <w:pPr>
              <w:spacing w:after="0" w:line="240" w:lineRule="auto"/>
            </w:pPr>
            <w:r w:rsidRPr="00E30EF7">
              <w:t>50°38’58.00"</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1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Совхозная, 10-15</w:t>
            </w:r>
          </w:p>
          <w:p w:rsidR="00E30EF7" w:rsidRPr="00E30EF7" w:rsidRDefault="00E30EF7" w:rsidP="00E30EF7">
            <w:pPr>
              <w:spacing w:after="0" w:line="240" w:lineRule="auto"/>
              <w:jc w:val="both"/>
            </w:pPr>
            <w:r w:rsidRPr="00E30EF7">
              <w:t>улица Советская, 11-16</w:t>
            </w:r>
          </w:p>
          <w:p w:rsidR="00E30EF7" w:rsidRPr="00E30EF7" w:rsidRDefault="00E30EF7" w:rsidP="00E30EF7">
            <w:pPr>
              <w:spacing w:after="0" w:line="240" w:lineRule="auto"/>
              <w:jc w:val="both"/>
            </w:pPr>
            <w:r w:rsidRPr="00E30EF7">
              <w:t>улица Ленина, 11-16</w:t>
            </w:r>
          </w:p>
          <w:p w:rsidR="00E30EF7" w:rsidRPr="00E30EF7" w:rsidRDefault="00E30EF7" w:rsidP="00E30EF7">
            <w:pPr>
              <w:spacing w:after="0" w:line="240" w:lineRule="auto"/>
              <w:jc w:val="both"/>
            </w:pPr>
            <w:r w:rsidRPr="00E30EF7">
              <w:t>улица Центральная, 11-16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w:t>
            </w:r>
          </w:p>
        </w:tc>
        <w:tc>
          <w:tcPr>
            <w:tcW w:w="2188" w:type="dxa"/>
          </w:tcPr>
          <w:p w:rsidR="00E30EF7" w:rsidRPr="00E30EF7" w:rsidRDefault="00E30EF7" w:rsidP="00E30EF7">
            <w:pPr>
              <w:spacing w:after="0" w:line="240" w:lineRule="auto"/>
            </w:pPr>
            <w:r w:rsidRPr="00E30EF7">
              <w:t>с. Часово,</w:t>
            </w:r>
          </w:p>
          <w:p w:rsidR="00E30EF7" w:rsidRPr="00E30EF7" w:rsidRDefault="00E30EF7" w:rsidP="00E30EF7">
            <w:pPr>
              <w:spacing w:after="0" w:line="240" w:lineRule="auto"/>
            </w:pPr>
            <w:r w:rsidRPr="00E30EF7">
              <w:t xml:space="preserve"> ул</w:t>
            </w:r>
            <w:proofErr w:type="gramStart"/>
            <w:r w:rsidRPr="00E30EF7">
              <w:t>.Л</w:t>
            </w:r>
            <w:proofErr w:type="gramEnd"/>
            <w:r w:rsidRPr="00E30EF7">
              <w:t xml:space="preserve">енина, д. 18 (4 поворот) </w:t>
            </w:r>
          </w:p>
          <w:p w:rsidR="00E30EF7" w:rsidRPr="00E30EF7" w:rsidRDefault="00E30EF7" w:rsidP="00E30EF7">
            <w:pPr>
              <w:spacing w:after="0" w:line="240" w:lineRule="auto"/>
            </w:pPr>
            <w:r w:rsidRPr="00E30EF7">
              <w:t>62°0’39.79"</w:t>
            </w:r>
          </w:p>
          <w:p w:rsidR="00E30EF7" w:rsidRPr="00E30EF7" w:rsidRDefault="00E30EF7" w:rsidP="00E30EF7">
            <w:pPr>
              <w:spacing w:after="0" w:line="240" w:lineRule="auto"/>
            </w:pPr>
            <w:r w:rsidRPr="00E30EF7">
              <w:t>50°39’10.20"</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1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Совхозная, 17-21</w:t>
            </w:r>
          </w:p>
          <w:p w:rsidR="00E30EF7" w:rsidRPr="00E30EF7" w:rsidRDefault="00E30EF7" w:rsidP="00E30EF7">
            <w:pPr>
              <w:spacing w:after="0" w:line="240" w:lineRule="auto"/>
              <w:jc w:val="both"/>
            </w:pPr>
            <w:r w:rsidRPr="00E30EF7">
              <w:t>улица Советская, 17-21</w:t>
            </w:r>
          </w:p>
          <w:p w:rsidR="00E30EF7" w:rsidRPr="00E30EF7" w:rsidRDefault="00E30EF7" w:rsidP="00E30EF7">
            <w:pPr>
              <w:spacing w:after="0" w:line="240" w:lineRule="auto"/>
              <w:jc w:val="both"/>
            </w:pPr>
            <w:r w:rsidRPr="00E30EF7">
              <w:t>улица Ленина, 16-21</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с. Часово,</w:t>
            </w:r>
          </w:p>
          <w:p w:rsidR="00E30EF7" w:rsidRPr="00E30EF7" w:rsidRDefault="00E30EF7" w:rsidP="00E30EF7">
            <w:pPr>
              <w:spacing w:after="0" w:line="240" w:lineRule="auto"/>
            </w:pPr>
            <w:r w:rsidRPr="00E30EF7">
              <w:t xml:space="preserve"> ул</w:t>
            </w:r>
            <w:proofErr w:type="gramStart"/>
            <w:r w:rsidRPr="00E30EF7">
              <w:t>.Л</w:t>
            </w:r>
            <w:proofErr w:type="gramEnd"/>
            <w:r w:rsidRPr="00E30EF7">
              <w:t xml:space="preserve">енина, д. 23 (5 поворот) </w:t>
            </w:r>
          </w:p>
          <w:p w:rsidR="00E30EF7" w:rsidRPr="00E30EF7" w:rsidRDefault="00E30EF7" w:rsidP="00E30EF7">
            <w:pPr>
              <w:spacing w:after="0" w:line="240" w:lineRule="auto"/>
            </w:pPr>
            <w:r w:rsidRPr="00E30EF7">
              <w:t>62°0’42.07"</w:t>
            </w:r>
          </w:p>
          <w:p w:rsidR="00E30EF7" w:rsidRPr="00E30EF7" w:rsidRDefault="00E30EF7" w:rsidP="00E30EF7">
            <w:pPr>
              <w:spacing w:after="0" w:line="240" w:lineRule="auto"/>
            </w:pPr>
            <w:r w:rsidRPr="00E30EF7">
              <w:t>50°39’22.87"</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2 по 0,75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Совхозная, 22-26</w:t>
            </w:r>
          </w:p>
          <w:p w:rsidR="00E30EF7" w:rsidRPr="00E30EF7" w:rsidRDefault="00E30EF7" w:rsidP="00E30EF7">
            <w:pPr>
              <w:spacing w:after="0" w:line="240" w:lineRule="auto"/>
              <w:jc w:val="both"/>
            </w:pPr>
            <w:r w:rsidRPr="00E30EF7">
              <w:t>улица Советская, 22-27</w:t>
            </w:r>
          </w:p>
          <w:p w:rsidR="00E30EF7" w:rsidRPr="00E30EF7" w:rsidRDefault="00E30EF7" w:rsidP="00E30EF7">
            <w:pPr>
              <w:spacing w:after="0" w:line="240" w:lineRule="auto"/>
              <w:jc w:val="both"/>
            </w:pPr>
            <w:r w:rsidRPr="00E30EF7">
              <w:t>улица Ленина, 22-26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pPr>
            <w:r w:rsidRPr="00E30EF7">
              <w:t>с. Часово,</w:t>
            </w:r>
          </w:p>
          <w:p w:rsidR="00E30EF7" w:rsidRPr="00E30EF7" w:rsidRDefault="00E30EF7" w:rsidP="00E30EF7">
            <w:pPr>
              <w:spacing w:after="0" w:line="240" w:lineRule="auto"/>
            </w:pPr>
            <w:r w:rsidRPr="00E30EF7">
              <w:t xml:space="preserve"> ул</w:t>
            </w:r>
            <w:proofErr w:type="gramStart"/>
            <w:r w:rsidRPr="00E30EF7">
              <w:t>.Л</w:t>
            </w:r>
            <w:proofErr w:type="gramEnd"/>
            <w:r w:rsidRPr="00E30EF7">
              <w:t>енина, д. 29</w:t>
            </w:r>
          </w:p>
          <w:p w:rsidR="00E30EF7" w:rsidRPr="00E30EF7" w:rsidRDefault="00E30EF7" w:rsidP="00E30EF7">
            <w:pPr>
              <w:spacing w:after="0" w:line="240" w:lineRule="auto"/>
            </w:pPr>
            <w:r w:rsidRPr="00E30EF7">
              <w:t>(6 поворот)</w:t>
            </w:r>
          </w:p>
          <w:p w:rsidR="00E30EF7" w:rsidRPr="00E30EF7" w:rsidRDefault="00E30EF7" w:rsidP="00E30EF7">
            <w:pPr>
              <w:spacing w:after="0" w:line="240" w:lineRule="auto"/>
            </w:pPr>
            <w:r w:rsidRPr="00E30EF7">
              <w:t>62°0’44.50"</w:t>
            </w:r>
          </w:p>
          <w:p w:rsidR="00E30EF7" w:rsidRPr="00E30EF7" w:rsidRDefault="00E30EF7" w:rsidP="00E30EF7">
            <w:pPr>
              <w:spacing w:after="0" w:line="240" w:lineRule="auto"/>
            </w:pPr>
            <w:r w:rsidRPr="00E30EF7">
              <w:t>50°39’35.54"</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1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Совхозная, 27-32</w:t>
            </w:r>
          </w:p>
          <w:p w:rsidR="00E30EF7" w:rsidRPr="00E30EF7" w:rsidRDefault="00E30EF7" w:rsidP="00E30EF7">
            <w:pPr>
              <w:spacing w:after="0" w:line="240" w:lineRule="auto"/>
              <w:jc w:val="both"/>
            </w:pPr>
            <w:r w:rsidRPr="00E30EF7">
              <w:t>улица Советская, 27-33</w:t>
            </w:r>
          </w:p>
          <w:p w:rsidR="00E30EF7" w:rsidRPr="00E30EF7" w:rsidRDefault="00E30EF7" w:rsidP="00E30EF7">
            <w:pPr>
              <w:spacing w:after="0" w:line="240" w:lineRule="auto"/>
              <w:jc w:val="both"/>
            </w:pPr>
            <w:r w:rsidRPr="00E30EF7">
              <w:t>улица Ленина, 28-33</w:t>
            </w:r>
          </w:p>
          <w:p w:rsidR="00E30EF7" w:rsidRPr="00E30EF7" w:rsidRDefault="00E30EF7" w:rsidP="00E30EF7">
            <w:pPr>
              <w:spacing w:after="0" w:line="240" w:lineRule="auto"/>
              <w:jc w:val="both"/>
            </w:pPr>
            <w:r w:rsidRPr="00E30EF7">
              <w:t>улица Центральная, 25-33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с. Часово,</w:t>
            </w:r>
          </w:p>
          <w:p w:rsidR="00E30EF7" w:rsidRPr="00E30EF7" w:rsidRDefault="00E30EF7" w:rsidP="00E30EF7">
            <w:pPr>
              <w:spacing w:after="0" w:line="240" w:lineRule="auto"/>
            </w:pPr>
            <w:r w:rsidRPr="00E30EF7">
              <w:t xml:space="preserve"> ул</w:t>
            </w:r>
            <w:proofErr w:type="gramStart"/>
            <w:r w:rsidRPr="00E30EF7">
              <w:t>.Л</w:t>
            </w:r>
            <w:proofErr w:type="gramEnd"/>
            <w:r w:rsidRPr="00E30EF7">
              <w:t>енина, д. 35</w:t>
            </w:r>
          </w:p>
          <w:p w:rsidR="00E30EF7" w:rsidRPr="00E30EF7" w:rsidRDefault="00E30EF7" w:rsidP="00E30EF7">
            <w:pPr>
              <w:spacing w:after="0" w:line="240" w:lineRule="auto"/>
            </w:pPr>
            <w:r w:rsidRPr="00E30EF7">
              <w:t>(7 поворот)</w:t>
            </w:r>
          </w:p>
          <w:p w:rsidR="00E30EF7" w:rsidRPr="00E30EF7" w:rsidRDefault="00E30EF7" w:rsidP="00E30EF7">
            <w:pPr>
              <w:spacing w:after="0" w:line="240" w:lineRule="auto"/>
            </w:pPr>
            <w:r w:rsidRPr="00E30EF7">
              <w:t>62°0’46.89"</w:t>
            </w:r>
          </w:p>
          <w:p w:rsidR="00E30EF7" w:rsidRPr="00E30EF7" w:rsidRDefault="00E30EF7" w:rsidP="00E30EF7">
            <w:pPr>
              <w:spacing w:after="0" w:line="240" w:lineRule="auto"/>
            </w:pPr>
            <w:r w:rsidRPr="00E30EF7">
              <w:t>50°39’47.75"</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2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 xml:space="preserve">улица Совхозная, 33-44, </w:t>
            </w:r>
          </w:p>
          <w:p w:rsidR="00E30EF7" w:rsidRPr="00173D72" w:rsidRDefault="00E30EF7" w:rsidP="00E30EF7">
            <w:pPr>
              <w:spacing w:after="0" w:line="240" w:lineRule="auto"/>
              <w:jc w:val="both"/>
              <w:rPr>
                <w:color w:val="000000" w:themeColor="text1"/>
              </w:rPr>
            </w:pPr>
            <w:r w:rsidRPr="00173D72">
              <w:rPr>
                <w:color w:val="000000" w:themeColor="text1"/>
              </w:rPr>
              <w:t>улица Советская, 34-46</w:t>
            </w:r>
          </w:p>
          <w:p w:rsidR="00E30EF7" w:rsidRPr="00173D72" w:rsidRDefault="00E30EF7" w:rsidP="00E30EF7">
            <w:pPr>
              <w:spacing w:after="0" w:line="240" w:lineRule="auto"/>
              <w:jc w:val="both"/>
              <w:rPr>
                <w:color w:val="000000" w:themeColor="text1"/>
              </w:rPr>
            </w:pPr>
            <w:r w:rsidRPr="00173D72">
              <w:rPr>
                <w:color w:val="000000" w:themeColor="text1"/>
              </w:rPr>
              <w:t>улица Ленина, 35-47</w:t>
            </w:r>
          </w:p>
          <w:p w:rsidR="00E30EF7" w:rsidRPr="00173D72" w:rsidRDefault="00E30EF7" w:rsidP="00E30EF7">
            <w:pPr>
              <w:spacing w:after="0" w:line="240" w:lineRule="auto"/>
              <w:jc w:val="both"/>
              <w:rPr>
                <w:color w:val="000000" w:themeColor="text1"/>
              </w:rPr>
            </w:pPr>
            <w:r w:rsidRPr="00173D72">
              <w:rPr>
                <w:color w:val="000000" w:themeColor="text1"/>
              </w:rPr>
              <w:t>улица Центральная, 34-44, Сыктывдинское лесничество ГУ, ООО «Часово»</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с. Часово,  ул</w:t>
            </w:r>
            <w:proofErr w:type="gramStart"/>
            <w:r w:rsidRPr="00E30EF7">
              <w:t>.Ш</w:t>
            </w:r>
            <w:proofErr w:type="gramEnd"/>
            <w:r w:rsidRPr="00E30EF7">
              <w:t>кольная, д. 1</w:t>
            </w:r>
          </w:p>
          <w:p w:rsidR="00E30EF7" w:rsidRPr="00E30EF7" w:rsidRDefault="00E30EF7" w:rsidP="00E30EF7">
            <w:pPr>
              <w:spacing w:after="0" w:line="240" w:lineRule="auto"/>
            </w:pPr>
            <w:r w:rsidRPr="00E30EF7">
              <w:t>62°0’29.71"</w:t>
            </w:r>
          </w:p>
          <w:p w:rsidR="00E30EF7" w:rsidRPr="00E30EF7" w:rsidRDefault="00E30EF7" w:rsidP="00E30EF7">
            <w:pPr>
              <w:spacing w:after="0" w:line="240" w:lineRule="auto"/>
            </w:pPr>
            <w:r w:rsidRPr="00E30EF7">
              <w:t>50°38’49.66"</w:t>
            </w:r>
          </w:p>
        </w:tc>
        <w:tc>
          <w:tcPr>
            <w:tcW w:w="2375" w:type="dxa"/>
          </w:tcPr>
          <w:p w:rsidR="00E30EF7" w:rsidRPr="00E30EF7" w:rsidRDefault="00E30EF7" w:rsidP="00E30EF7">
            <w:pPr>
              <w:spacing w:after="0" w:line="240" w:lineRule="auto"/>
              <w:jc w:val="both"/>
            </w:pPr>
            <w:r w:rsidRPr="00E30EF7">
              <w:t>Площадка оборудована,</w:t>
            </w:r>
          </w:p>
          <w:p w:rsidR="00E30EF7" w:rsidRPr="00E30EF7" w:rsidRDefault="00E30EF7" w:rsidP="00E30EF7">
            <w:pPr>
              <w:spacing w:after="0" w:line="240" w:lineRule="auto"/>
              <w:jc w:val="both"/>
            </w:pPr>
            <w:r w:rsidRPr="00E30EF7">
              <w:t>Контейнер 2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Школьная, 1, 1а, 2</w:t>
            </w:r>
          </w:p>
          <w:p w:rsidR="00E30EF7" w:rsidRPr="00E30EF7" w:rsidRDefault="00E30EF7" w:rsidP="00E30EF7">
            <w:pPr>
              <w:spacing w:after="0" w:line="240" w:lineRule="auto"/>
              <w:jc w:val="both"/>
            </w:pPr>
            <w:r w:rsidRPr="00E30EF7">
              <w:t>улица Береговая, 1-8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с. Часово,  ул</w:t>
            </w:r>
            <w:proofErr w:type="gramStart"/>
            <w:r w:rsidRPr="00E30EF7">
              <w:t>.Ш</w:t>
            </w:r>
            <w:proofErr w:type="gramEnd"/>
            <w:r w:rsidRPr="00E30EF7">
              <w:t>кольная, 4</w:t>
            </w:r>
          </w:p>
          <w:p w:rsidR="00E30EF7" w:rsidRPr="00E30EF7" w:rsidRDefault="00E30EF7" w:rsidP="00E30EF7">
            <w:pPr>
              <w:spacing w:after="0" w:line="240" w:lineRule="auto"/>
            </w:pPr>
            <w:r w:rsidRPr="00E30EF7">
              <w:t>62°0’31.56"</w:t>
            </w:r>
          </w:p>
          <w:p w:rsidR="00E30EF7" w:rsidRPr="00E30EF7" w:rsidRDefault="00E30EF7" w:rsidP="00E30EF7">
            <w:pPr>
              <w:spacing w:after="0" w:line="240" w:lineRule="auto"/>
            </w:pPr>
            <w:r w:rsidRPr="00E30EF7">
              <w:t>50°39’0.47"</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1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Школьная, 3, 4, 5</w:t>
            </w:r>
          </w:p>
          <w:p w:rsidR="00E30EF7" w:rsidRPr="00E30EF7" w:rsidRDefault="00E30EF7" w:rsidP="00E30EF7">
            <w:pPr>
              <w:spacing w:after="0" w:line="240" w:lineRule="auto"/>
              <w:jc w:val="both"/>
            </w:pPr>
            <w:r w:rsidRPr="00E30EF7">
              <w:t>улица Береговая, 10, 10а, 12-15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9.</w:t>
            </w:r>
          </w:p>
        </w:tc>
        <w:tc>
          <w:tcPr>
            <w:tcW w:w="2188" w:type="dxa"/>
          </w:tcPr>
          <w:p w:rsidR="00E30EF7" w:rsidRPr="00E30EF7" w:rsidRDefault="00E30EF7" w:rsidP="00E30EF7">
            <w:pPr>
              <w:spacing w:after="0" w:line="240" w:lineRule="auto"/>
            </w:pPr>
            <w:r w:rsidRPr="00E30EF7">
              <w:t>с. Часово,  ул</w:t>
            </w:r>
            <w:proofErr w:type="gramStart"/>
            <w:r w:rsidRPr="00E30EF7">
              <w:t>.Ш</w:t>
            </w:r>
            <w:proofErr w:type="gramEnd"/>
            <w:r w:rsidRPr="00E30EF7">
              <w:t>кольная, 6 (Контора)</w:t>
            </w:r>
          </w:p>
          <w:p w:rsidR="00E30EF7" w:rsidRPr="00E30EF7" w:rsidRDefault="00E30EF7" w:rsidP="00E30EF7">
            <w:pPr>
              <w:spacing w:after="0" w:line="240" w:lineRule="auto"/>
            </w:pPr>
            <w:r w:rsidRPr="00E30EF7">
              <w:t>62°0’34.96"</w:t>
            </w:r>
          </w:p>
          <w:p w:rsidR="00E30EF7" w:rsidRPr="00E30EF7" w:rsidRDefault="00E30EF7" w:rsidP="00E30EF7">
            <w:pPr>
              <w:spacing w:after="0" w:line="240" w:lineRule="auto"/>
            </w:pPr>
            <w:r w:rsidRPr="00E30EF7">
              <w:t>50°39’14.53"</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1 по 0,49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улица Школьная, 6, 6а, 7, </w:t>
            </w:r>
            <w:r w:rsidRPr="00173D72">
              <w:rPr>
                <w:color w:val="000000" w:themeColor="text1"/>
              </w:rPr>
              <w:t>ООО «Сыктывдинская тепловая компания»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с. Часово,  ул</w:t>
            </w:r>
            <w:proofErr w:type="gramStart"/>
            <w:r w:rsidRPr="00E30EF7">
              <w:t>.Ш</w:t>
            </w:r>
            <w:proofErr w:type="gramEnd"/>
            <w:r w:rsidRPr="00E30EF7">
              <w:t>кольная,</w:t>
            </w:r>
          </w:p>
          <w:p w:rsidR="00E30EF7" w:rsidRPr="00E30EF7" w:rsidRDefault="00E30EF7" w:rsidP="00E30EF7">
            <w:pPr>
              <w:spacing w:after="0" w:line="240" w:lineRule="auto"/>
            </w:pPr>
            <w:r w:rsidRPr="00E30EF7">
              <w:t>(школа)</w:t>
            </w:r>
          </w:p>
          <w:p w:rsidR="00E30EF7" w:rsidRPr="00E30EF7" w:rsidRDefault="00E30EF7" w:rsidP="00E30EF7">
            <w:pPr>
              <w:spacing w:after="0" w:line="240" w:lineRule="auto"/>
            </w:pPr>
            <w:r w:rsidRPr="00E30EF7">
              <w:t>62°0’35.94»</w:t>
            </w:r>
          </w:p>
          <w:p w:rsidR="00E30EF7" w:rsidRPr="00E30EF7" w:rsidRDefault="00E30EF7" w:rsidP="00E30EF7">
            <w:pPr>
              <w:spacing w:after="0" w:line="240" w:lineRule="auto"/>
            </w:pPr>
            <w:r w:rsidRPr="00E30EF7">
              <w:t>50°39’22.56"</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2 по 0,49 куб.м.</w:t>
            </w:r>
          </w:p>
        </w:tc>
        <w:tc>
          <w:tcPr>
            <w:tcW w:w="2487" w:type="dxa"/>
            <w:gridSpan w:val="2"/>
          </w:tcPr>
          <w:p w:rsidR="00E30EF7" w:rsidRPr="00E30EF7" w:rsidRDefault="00E30EF7" w:rsidP="00E30EF7">
            <w:pPr>
              <w:spacing w:after="0" w:line="240" w:lineRule="auto"/>
              <w:jc w:val="both"/>
            </w:pPr>
            <w:r w:rsidRPr="00E30EF7">
              <w:t>МБОУ «Часовская СОШ»</w:t>
            </w:r>
          </w:p>
          <w:p w:rsidR="00E30EF7" w:rsidRPr="00E30EF7" w:rsidRDefault="00E30EF7" w:rsidP="00E30EF7">
            <w:pPr>
              <w:spacing w:after="0" w:line="240" w:lineRule="auto"/>
              <w:jc w:val="both"/>
            </w:pPr>
            <w:r w:rsidRPr="00E30EF7">
              <w:t>ОГРН: 1021100971330</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11.</w:t>
            </w:r>
          </w:p>
        </w:tc>
        <w:tc>
          <w:tcPr>
            <w:tcW w:w="2188" w:type="dxa"/>
          </w:tcPr>
          <w:p w:rsidR="00E30EF7" w:rsidRPr="00E30EF7" w:rsidRDefault="00E30EF7" w:rsidP="00E30EF7">
            <w:pPr>
              <w:spacing w:after="0" w:line="240" w:lineRule="auto"/>
            </w:pPr>
            <w:r w:rsidRPr="00E30EF7">
              <w:t>с. Часово, ул.</w:t>
            </w:r>
          </w:p>
          <w:p w:rsidR="00E30EF7" w:rsidRPr="00E30EF7" w:rsidRDefault="00E30EF7" w:rsidP="00E30EF7">
            <w:pPr>
              <w:spacing w:after="0" w:line="240" w:lineRule="auto"/>
            </w:pPr>
            <w:r w:rsidRPr="00E30EF7">
              <w:t>Центральная 19,20,21</w:t>
            </w:r>
          </w:p>
          <w:p w:rsidR="00E30EF7" w:rsidRPr="00E30EF7" w:rsidRDefault="00E30EF7" w:rsidP="00E30EF7">
            <w:pPr>
              <w:spacing w:after="0" w:line="240" w:lineRule="auto"/>
            </w:pPr>
            <w:r w:rsidRPr="00E30EF7">
              <w:t>62°0’38.15"</w:t>
            </w:r>
          </w:p>
          <w:p w:rsidR="00E30EF7" w:rsidRPr="00E30EF7" w:rsidRDefault="00E30EF7" w:rsidP="00E30EF7">
            <w:pPr>
              <w:spacing w:after="0" w:line="240" w:lineRule="auto"/>
            </w:pPr>
            <w:r w:rsidRPr="00E30EF7">
              <w:t>50°39’13.14"</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3 по 0,49 куб.м.</w:t>
            </w:r>
          </w:p>
        </w:tc>
        <w:tc>
          <w:tcPr>
            <w:tcW w:w="2487" w:type="dxa"/>
            <w:gridSpan w:val="2"/>
          </w:tcPr>
          <w:p w:rsidR="00E30EF7" w:rsidRPr="00E30EF7" w:rsidRDefault="00E30EF7" w:rsidP="00E30EF7">
            <w:pPr>
              <w:spacing w:after="0" w:line="240" w:lineRule="auto"/>
              <w:jc w:val="both"/>
            </w:pPr>
            <w:r w:rsidRPr="00E30EF7">
              <w:t>ООО «Расчетный центр»</w:t>
            </w:r>
          </w:p>
        </w:tc>
        <w:tc>
          <w:tcPr>
            <w:tcW w:w="2213" w:type="dxa"/>
          </w:tcPr>
          <w:p w:rsidR="00E30EF7" w:rsidRPr="00E30EF7" w:rsidRDefault="00E30EF7" w:rsidP="00E30EF7">
            <w:pPr>
              <w:spacing w:after="0" w:line="240" w:lineRule="auto"/>
              <w:jc w:val="both"/>
            </w:pPr>
            <w:r w:rsidRPr="00E30EF7">
              <w:t>улица Центральная, 19-23</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12.</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с. Часово,  ул</w:t>
            </w:r>
            <w:proofErr w:type="gramStart"/>
            <w:r w:rsidRPr="00173D72">
              <w:rPr>
                <w:color w:val="000000" w:themeColor="text1"/>
              </w:rPr>
              <w:t>.Б</w:t>
            </w:r>
            <w:proofErr w:type="gramEnd"/>
            <w:r w:rsidRPr="00173D72">
              <w:rPr>
                <w:color w:val="000000" w:themeColor="text1"/>
              </w:rPr>
              <w:t>ереговая, 18б</w:t>
            </w:r>
          </w:p>
          <w:p w:rsidR="00E30EF7" w:rsidRPr="00173D72" w:rsidRDefault="00E30EF7" w:rsidP="00E30EF7">
            <w:pPr>
              <w:spacing w:after="0" w:line="240" w:lineRule="auto"/>
              <w:rPr>
                <w:color w:val="000000" w:themeColor="text1"/>
              </w:rPr>
            </w:pPr>
            <w:r w:rsidRPr="00173D72">
              <w:rPr>
                <w:color w:val="000000" w:themeColor="text1"/>
              </w:rPr>
              <w:t>62°0’37.36"</w:t>
            </w:r>
          </w:p>
          <w:p w:rsidR="00E30EF7" w:rsidRPr="00173D72" w:rsidRDefault="00E30EF7" w:rsidP="00E30EF7">
            <w:pPr>
              <w:spacing w:after="0" w:line="240" w:lineRule="auto"/>
              <w:rPr>
                <w:color w:val="000000" w:themeColor="text1"/>
              </w:rPr>
            </w:pPr>
            <w:r w:rsidRPr="00173D72">
              <w:rPr>
                <w:color w:val="000000" w:themeColor="text1"/>
              </w:rPr>
              <w:t>50°39’26.66"</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Площадка не оборудована,</w:t>
            </w:r>
          </w:p>
          <w:p w:rsidR="00E30EF7" w:rsidRPr="00173D72" w:rsidRDefault="00E30EF7" w:rsidP="00E30EF7">
            <w:pPr>
              <w:spacing w:after="0" w:line="240" w:lineRule="auto"/>
              <w:jc w:val="both"/>
              <w:rPr>
                <w:color w:val="000000" w:themeColor="text1"/>
              </w:rPr>
            </w:pPr>
            <w:r w:rsidRPr="00173D72">
              <w:rPr>
                <w:color w:val="000000" w:themeColor="text1"/>
              </w:rPr>
              <w:t>Контейнер 2 по 0,49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улица Береговая, 17-18, 18б, Администрация СП «Часово», Больница центральная районнная Сыктывдинская ГБУЗ РК</w:t>
            </w:r>
            <w:proofErr w:type="gramStart"/>
            <w:r w:rsidRPr="00173D72">
              <w:rPr>
                <w:color w:val="000000" w:themeColor="text1"/>
              </w:rPr>
              <w:t>,Д</w:t>
            </w:r>
            <w:proofErr w:type="gramEnd"/>
            <w:r w:rsidRPr="00173D72">
              <w:rPr>
                <w:color w:val="000000" w:themeColor="text1"/>
              </w:rPr>
              <w:t>ом культуры районный Сыктывдинский МАУК, ООО «Сыктывдинская тепловая компания»,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13.</w:t>
            </w:r>
          </w:p>
        </w:tc>
        <w:tc>
          <w:tcPr>
            <w:tcW w:w="2188" w:type="dxa"/>
          </w:tcPr>
          <w:p w:rsidR="00E30EF7" w:rsidRPr="00E30EF7" w:rsidRDefault="00E30EF7" w:rsidP="00E30EF7">
            <w:pPr>
              <w:spacing w:after="0" w:line="240" w:lineRule="auto"/>
            </w:pPr>
            <w:r w:rsidRPr="00E30EF7">
              <w:t>д. Малая Слуда  ул</w:t>
            </w:r>
            <w:proofErr w:type="gramStart"/>
            <w:r w:rsidRPr="00E30EF7">
              <w:t>.Д</w:t>
            </w:r>
            <w:proofErr w:type="gramEnd"/>
            <w:r w:rsidRPr="00E30EF7">
              <w:t>ачная</w:t>
            </w:r>
          </w:p>
          <w:p w:rsidR="00E30EF7" w:rsidRPr="00E30EF7" w:rsidRDefault="00E30EF7" w:rsidP="00E30EF7">
            <w:pPr>
              <w:spacing w:after="0" w:line="240" w:lineRule="auto"/>
            </w:pPr>
            <w:r w:rsidRPr="00E30EF7">
              <w:t>62°0’32.25"</w:t>
            </w:r>
          </w:p>
          <w:p w:rsidR="00E30EF7" w:rsidRPr="00E30EF7" w:rsidRDefault="00E30EF7" w:rsidP="00E30EF7">
            <w:pPr>
              <w:spacing w:after="0" w:line="240" w:lineRule="auto"/>
            </w:pPr>
            <w:r w:rsidRPr="00E30EF7">
              <w:t>50°36’1.72"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w:t>
            </w:r>
          </w:p>
          <w:p w:rsidR="00E30EF7" w:rsidRPr="00E30EF7" w:rsidRDefault="00E30EF7" w:rsidP="00E30EF7">
            <w:pPr>
              <w:spacing w:after="0" w:line="240" w:lineRule="auto"/>
              <w:jc w:val="both"/>
            </w:pPr>
            <w:r w:rsidRPr="00E30EF7">
              <w:t>Контейнер 2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Дачная, 1-39</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14.</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д. Малая Слуда  ул</w:t>
            </w:r>
            <w:proofErr w:type="gramStart"/>
            <w:r w:rsidRPr="00173D72">
              <w:rPr>
                <w:color w:val="000000" w:themeColor="text1"/>
              </w:rPr>
              <w:t>.Д</w:t>
            </w:r>
            <w:proofErr w:type="gramEnd"/>
            <w:r w:rsidRPr="00173D72">
              <w:rPr>
                <w:color w:val="000000" w:themeColor="text1"/>
              </w:rPr>
              <w:t>орожная</w:t>
            </w:r>
          </w:p>
          <w:p w:rsidR="00E30EF7" w:rsidRPr="00173D72" w:rsidRDefault="00E30EF7" w:rsidP="00E30EF7">
            <w:pPr>
              <w:spacing w:after="0" w:line="240" w:lineRule="auto"/>
              <w:rPr>
                <w:color w:val="000000" w:themeColor="text1"/>
              </w:rPr>
            </w:pPr>
            <w:r w:rsidRPr="00173D72">
              <w:rPr>
                <w:color w:val="000000" w:themeColor="text1"/>
              </w:rPr>
              <w:t>62°0’28.62"</w:t>
            </w:r>
          </w:p>
          <w:p w:rsidR="00E30EF7" w:rsidRPr="00173D72" w:rsidRDefault="00E30EF7" w:rsidP="00E30EF7">
            <w:pPr>
              <w:spacing w:after="0" w:line="240" w:lineRule="auto"/>
              <w:rPr>
                <w:color w:val="000000" w:themeColor="text1"/>
              </w:rPr>
            </w:pPr>
            <w:r w:rsidRPr="00173D72">
              <w:rPr>
                <w:color w:val="000000" w:themeColor="text1"/>
              </w:rPr>
              <w:t>50°36’4.04"</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сеткой рабицей,</w:t>
            </w:r>
          </w:p>
          <w:p w:rsidR="00E30EF7" w:rsidRPr="00173D72" w:rsidRDefault="00E30EF7" w:rsidP="00E30EF7">
            <w:pPr>
              <w:spacing w:after="0" w:line="240" w:lineRule="auto"/>
              <w:jc w:val="both"/>
              <w:rPr>
                <w:color w:val="000000" w:themeColor="text1"/>
              </w:rPr>
            </w:pPr>
            <w:r w:rsidRPr="00173D72">
              <w:rPr>
                <w:color w:val="000000" w:themeColor="text1"/>
              </w:rPr>
              <w:t>Контейнер 2 по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улица Береговая, 1-15</w:t>
            </w:r>
          </w:p>
          <w:p w:rsidR="00E30EF7" w:rsidRPr="00173D72" w:rsidRDefault="00E30EF7" w:rsidP="00E30EF7">
            <w:pPr>
              <w:spacing w:after="0" w:line="240" w:lineRule="auto"/>
              <w:jc w:val="both"/>
              <w:rPr>
                <w:color w:val="000000" w:themeColor="text1"/>
              </w:rPr>
            </w:pPr>
            <w:r w:rsidRPr="00173D72">
              <w:rPr>
                <w:color w:val="000000" w:themeColor="text1"/>
              </w:rPr>
              <w:t>улица Дорожная, 1-8, 8а, РЖД Сольвычегодская дистанция гражданских сооружений ОАО</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15.</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д. Малая Слуда  ул</w:t>
            </w:r>
            <w:proofErr w:type="gramStart"/>
            <w:r w:rsidRPr="00173D72">
              <w:rPr>
                <w:color w:val="000000" w:themeColor="text1"/>
              </w:rPr>
              <w:t>.Л</w:t>
            </w:r>
            <w:proofErr w:type="gramEnd"/>
            <w:r w:rsidRPr="00173D72">
              <w:rPr>
                <w:color w:val="000000" w:themeColor="text1"/>
              </w:rPr>
              <w:t>есная, д.1</w:t>
            </w:r>
          </w:p>
          <w:p w:rsidR="00E30EF7" w:rsidRPr="00173D72" w:rsidRDefault="00E30EF7" w:rsidP="00E30EF7">
            <w:pPr>
              <w:spacing w:after="0" w:line="240" w:lineRule="auto"/>
              <w:rPr>
                <w:color w:val="000000" w:themeColor="text1"/>
              </w:rPr>
            </w:pPr>
            <w:r w:rsidRPr="00173D72">
              <w:rPr>
                <w:color w:val="000000" w:themeColor="text1"/>
              </w:rPr>
              <w:t>62°0’36.16"</w:t>
            </w:r>
          </w:p>
          <w:p w:rsidR="00E30EF7" w:rsidRPr="00173D72" w:rsidRDefault="00E30EF7" w:rsidP="00E30EF7">
            <w:pPr>
              <w:spacing w:after="0" w:line="240" w:lineRule="auto"/>
              <w:rPr>
                <w:color w:val="000000" w:themeColor="text1"/>
              </w:rPr>
            </w:pPr>
            <w:r w:rsidRPr="00173D72">
              <w:rPr>
                <w:color w:val="000000" w:themeColor="text1"/>
              </w:rPr>
              <w:t>50°36’0.95"</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сеткой рабицей,</w:t>
            </w:r>
          </w:p>
          <w:p w:rsidR="00E30EF7" w:rsidRPr="00173D72" w:rsidRDefault="00E30EF7" w:rsidP="00E30EF7">
            <w:pPr>
              <w:spacing w:after="0" w:line="240" w:lineRule="auto"/>
              <w:jc w:val="both"/>
              <w:rPr>
                <w:color w:val="000000" w:themeColor="text1"/>
              </w:rPr>
            </w:pPr>
            <w:r w:rsidRPr="00173D72">
              <w:rPr>
                <w:color w:val="000000" w:themeColor="text1"/>
              </w:rPr>
              <w:t>Контейнер 1 по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 xml:space="preserve">улица Лесная, 1, 2, 3, 6, 7, Больница центральная районнная Сыктывдинская ГБУЗ РК, Управление противопожарной службы и гражданской защиты ГКУ РК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16.</w:t>
            </w:r>
          </w:p>
        </w:tc>
        <w:tc>
          <w:tcPr>
            <w:tcW w:w="2188" w:type="dxa"/>
          </w:tcPr>
          <w:p w:rsidR="00E30EF7" w:rsidRPr="00E30EF7" w:rsidRDefault="00E30EF7" w:rsidP="00E30EF7">
            <w:pPr>
              <w:spacing w:after="0" w:line="240" w:lineRule="auto"/>
            </w:pPr>
            <w:r w:rsidRPr="00E30EF7">
              <w:t>д. Большая Слуда</w:t>
            </w:r>
          </w:p>
          <w:p w:rsidR="00E30EF7" w:rsidRPr="00E30EF7" w:rsidRDefault="00E30EF7" w:rsidP="00E30EF7">
            <w:pPr>
              <w:spacing w:after="0" w:line="240" w:lineRule="auto"/>
            </w:pPr>
            <w:r w:rsidRPr="00E30EF7">
              <w:t>развилка, около д. 1</w:t>
            </w:r>
          </w:p>
          <w:p w:rsidR="00E30EF7" w:rsidRPr="00E30EF7" w:rsidRDefault="00E30EF7" w:rsidP="00E30EF7">
            <w:pPr>
              <w:spacing w:after="0" w:line="240" w:lineRule="auto"/>
            </w:pPr>
            <w:r w:rsidRPr="00E30EF7">
              <w:t>62°0’37.92"</w:t>
            </w:r>
          </w:p>
          <w:p w:rsidR="00E30EF7" w:rsidRPr="00E30EF7" w:rsidRDefault="00E30EF7" w:rsidP="00E30EF7">
            <w:pPr>
              <w:spacing w:after="0" w:line="240" w:lineRule="auto"/>
            </w:pPr>
            <w:r w:rsidRPr="00E30EF7">
              <w:t>50°34’22.03"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w:t>
            </w:r>
          </w:p>
          <w:p w:rsidR="00E30EF7" w:rsidRPr="00E30EF7" w:rsidRDefault="00E30EF7" w:rsidP="00E30EF7">
            <w:pPr>
              <w:spacing w:after="0" w:line="240" w:lineRule="auto"/>
              <w:jc w:val="both"/>
            </w:pPr>
            <w:r w:rsidRPr="00E30EF7">
              <w:t>Контейнер 2 по 0,75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Большая Слуда, 1-20, 20а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17.</w:t>
            </w:r>
          </w:p>
        </w:tc>
        <w:tc>
          <w:tcPr>
            <w:tcW w:w="2188" w:type="dxa"/>
          </w:tcPr>
          <w:p w:rsidR="00E30EF7" w:rsidRPr="00E30EF7" w:rsidRDefault="00E30EF7" w:rsidP="00E30EF7">
            <w:pPr>
              <w:spacing w:after="0" w:line="240" w:lineRule="auto"/>
            </w:pPr>
            <w:r w:rsidRPr="00E30EF7">
              <w:t xml:space="preserve">д. Большая Слуда, </w:t>
            </w:r>
          </w:p>
          <w:p w:rsidR="00E30EF7" w:rsidRPr="00E30EF7" w:rsidRDefault="00E30EF7" w:rsidP="00E30EF7">
            <w:pPr>
              <w:spacing w:after="0" w:line="240" w:lineRule="auto"/>
            </w:pPr>
            <w:r w:rsidRPr="00E30EF7">
              <w:t>возле дома № 30</w:t>
            </w:r>
          </w:p>
          <w:p w:rsidR="00E30EF7" w:rsidRPr="00E30EF7" w:rsidRDefault="00E30EF7" w:rsidP="00E30EF7">
            <w:pPr>
              <w:spacing w:after="0" w:line="240" w:lineRule="auto"/>
            </w:pPr>
            <w:r w:rsidRPr="00E30EF7">
              <w:t>62°0’34.47"</w:t>
            </w:r>
          </w:p>
          <w:p w:rsidR="00E30EF7" w:rsidRPr="00E30EF7" w:rsidRDefault="00E30EF7" w:rsidP="00E30EF7">
            <w:pPr>
              <w:spacing w:after="0" w:line="240" w:lineRule="auto"/>
            </w:pPr>
            <w:r w:rsidRPr="00E30EF7">
              <w:t>50°34’3.34"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 контейнер 2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Большая Слуда, 21-57</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18.</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д. Красная, перед д. 14</w:t>
            </w:r>
          </w:p>
          <w:p w:rsidR="00E30EF7" w:rsidRPr="00173D72" w:rsidRDefault="00E30EF7" w:rsidP="00E30EF7">
            <w:pPr>
              <w:spacing w:after="0" w:line="240" w:lineRule="auto"/>
              <w:rPr>
                <w:color w:val="000000" w:themeColor="text1"/>
              </w:rPr>
            </w:pPr>
            <w:r w:rsidRPr="00173D72">
              <w:rPr>
                <w:color w:val="000000" w:themeColor="text1"/>
              </w:rPr>
              <w:t>62°1’12.17"</w:t>
            </w:r>
          </w:p>
          <w:p w:rsidR="00E30EF7" w:rsidRPr="00173D72" w:rsidRDefault="00E30EF7" w:rsidP="00E30EF7">
            <w:pPr>
              <w:spacing w:after="0" w:line="240" w:lineRule="auto"/>
              <w:rPr>
                <w:color w:val="000000" w:themeColor="text1"/>
              </w:rPr>
            </w:pPr>
            <w:r w:rsidRPr="00173D72">
              <w:rPr>
                <w:color w:val="000000" w:themeColor="text1"/>
              </w:rPr>
              <w:t>50°48’21.71"</w:t>
            </w:r>
          </w:p>
          <w:p w:rsidR="00E30EF7" w:rsidRPr="00173D72" w:rsidRDefault="00E30EF7" w:rsidP="00E30EF7">
            <w:pPr>
              <w:spacing w:after="0" w:line="240" w:lineRule="auto"/>
              <w:rPr>
                <w:color w:val="000000" w:themeColor="text1"/>
              </w:rPr>
            </w:pP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сеткой рабицей, контейнера 2 по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деревня Красная, 11-20, Больница центральная районнная Сыктывдинская ГБУЗ РК, Дом культуры районный Сыктывдинский МАУК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19.</w:t>
            </w:r>
          </w:p>
        </w:tc>
        <w:tc>
          <w:tcPr>
            <w:tcW w:w="2188" w:type="dxa"/>
          </w:tcPr>
          <w:p w:rsidR="00E30EF7" w:rsidRPr="00E30EF7" w:rsidRDefault="00E30EF7" w:rsidP="00E30EF7">
            <w:pPr>
              <w:spacing w:after="0" w:line="240" w:lineRule="auto"/>
            </w:pPr>
            <w:r w:rsidRPr="00E30EF7">
              <w:t>д. Красная, возле д. 9</w:t>
            </w:r>
          </w:p>
          <w:p w:rsidR="00E30EF7" w:rsidRPr="00E30EF7" w:rsidRDefault="00E30EF7" w:rsidP="00E30EF7">
            <w:pPr>
              <w:spacing w:after="0" w:line="240" w:lineRule="auto"/>
            </w:pPr>
            <w:r w:rsidRPr="00E30EF7">
              <w:t>62°1’16.16"</w:t>
            </w:r>
          </w:p>
          <w:p w:rsidR="00E30EF7" w:rsidRPr="00E30EF7" w:rsidRDefault="00E30EF7" w:rsidP="00E30EF7">
            <w:pPr>
              <w:spacing w:after="0" w:line="240" w:lineRule="auto"/>
            </w:pPr>
            <w:r w:rsidRPr="00E30EF7">
              <w:t>50°48’4.64"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w:t>
            </w:r>
          </w:p>
          <w:p w:rsidR="00E30EF7" w:rsidRPr="00E30EF7" w:rsidRDefault="00E30EF7" w:rsidP="00E30EF7">
            <w:pPr>
              <w:spacing w:after="0" w:line="240" w:lineRule="auto"/>
              <w:jc w:val="both"/>
            </w:pPr>
            <w:r w:rsidRPr="00E30EF7">
              <w:t>контейнера 2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Красная, 1-10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20.</w:t>
            </w:r>
          </w:p>
        </w:tc>
        <w:tc>
          <w:tcPr>
            <w:tcW w:w="2188" w:type="dxa"/>
          </w:tcPr>
          <w:p w:rsidR="00E30EF7" w:rsidRPr="00E30EF7" w:rsidRDefault="00E30EF7" w:rsidP="00E30EF7">
            <w:pPr>
              <w:spacing w:after="0" w:line="240" w:lineRule="auto"/>
            </w:pPr>
            <w:r w:rsidRPr="00E30EF7">
              <w:t>д. Красная, перед д. 33</w:t>
            </w:r>
          </w:p>
          <w:p w:rsidR="00E30EF7" w:rsidRPr="00E30EF7" w:rsidRDefault="00E30EF7" w:rsidP="00E30EF7">
            <w:pPr>
              <w:spacing w:after="0" w:line="240" w:lineRule="auto"/>
            </w:pPr>
            <w:r w:rsidRPr="00E30EF7">
              <w:t>62°1’11.63"</w:t>
            </w:r>
          </w:p>
          <w:p w:rsidR="00E30EF7" w:rsidRPr="00E30EF7" w:rsidRDefault="00E30EF7" w:rsidP="00E30EF7">
            <w:pPr>
              <w:spacing w:after="0" w:line="240" w:lineRule="auto"/>
            </w:pPr>
            <w:r w:rsidRPr="00E30EF7">
              <w:t>50°48’58.33"</w:t>
            </w:r>
          </w:p>
          <w:p w:rsidR="00E30EF7" w:rsidRPr="00E30EF7" w:rsidRDefault="00E30EF7" w:rsidP="00E30EF7">
            <w:pPr>
              <w:spacing w:after="0" w:line="240" w:lineRule="auto"/>
              <w:rPr>
                <w:highlight w:val="yellow"/>
              </w:rPr>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w:t>
            </w:r>
          </w:p>
          <w:p w:rsidR="00E30EF7" w:rsidRPr="00E30EF7" w:rsidRDefault="00E30EF7" w:rsidP="00E30EF7">
            <w:pPr>
              <w:spacing w:after="0" w:line="240" w:lineRule="auto"/>
              <w:jc w:val="both"/>
            </w:pPr>
            <w:r w:rsidRPr="00E30EF7">
              <w:t>контейнер 1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Красная, 21-44, 88</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21.</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 xml:space="preserve">Пст. Язель, в районе д. 8 </w:t>
            </w:r>
          </w:p>
          <w:p w:rsidR="00E30EF7" w:rsidRPr="00173D72" w:rsidRDefault="00E30EF7" w:rsidP="00E30EF7">
            <w:pPr>
              <w:spacing w:after="0" w:line="240" w:lineRule="auto"/>
              <w:rPr>
                <w:color w:val="000000" w:themeColor="text1"/>
              </w:rPr>
            </w:pPr>
            <w:r w:rsidRPr="00173D72">
              <w:rPr>
                <w:color w:val="000000" w:themeColor="text1"/>
              </w:rPr>
              <w:t>61°57’21.63"</w:t>
            </w:r>
          </w:p>
          <w:p w:rsidR="00E30EF7" w:rsidRPr="00173D72" w:rsidRDefault="00E30EF7" w:rsidP="00E30EF7">
            <w:pPr>
              <w:spacing w:after="0" w:line="240" w:lineRule="auto"/>
              <w:rPr>
                <w:color w:val="000000" w:themeColor="text1"/>
              </w:rPr>
            </w:pPr>
            <w:r w:rsidRPr="00173D72">
              <w:rPr>
                <w:color w:val="000000" w:themeColor="text1"/>
              </w:rPr>
              <w:t>50°37’1.70"</w:t>
            </w:r>
          </w:p>
          <w:p w:rsidR="00E30EF7" w:rsidRPr="00173D72" w:rsidRDefault="00E30EF7" w:rsidP="00E30EF7">
            <w:pPr>
              <w:spacing w:after="0" w:line="240" w:lineRule="auto"/>
              <w:rPr>
                <w:color w:val="000000" w:themeColor="text1"/>
              </w:rPr>
            </w:pP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сеткой рабицей, контейнера 2 по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 xml:space="preserve">поселок Язель, 7-14, ООО «Сыктывдинская тепловая компания», РЖД Сольвычегодская дистанция гражданских сооружений ОАО, Управление противопожарной службы и гражданской защиты ГКУ РК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22.</w:t>
            </w:r>
          </w:p>
        </w:tc>
        <w:tc>
          <w:tcPr>
            <w:tcW w:w="2188" w:type="dxa"/>
          </w:tcPr>
          <w:p w:rsidR="00E30EF7" w:rsidRPr="00E30EF7" w:rsidRDefault="00E30EF7" w:rsidP="00E30EF7">
            <w:pPr>
              <w:spacing w:after="0" w:line="240" w:lineRule="auto"/>
            </w:pPr>
            <w:r w:rsidRPr="00E30EF7">
              <w:t xml:space="preserve">Пст. Язель, д.17 возле МКД </w:t>
            </w:r>
          </w:p>
          <w:p w:rsidR="00E30EF7" w:rsidRPr="00E30EF7" w:rsidRDefault="00E30EF7" w:rsidP="00E30EF7">
            <w:pPr>
              <w:spacing w:after="0" w:line="240" w:lineRule="auto"/>
            </w:pPr>
            <w:r w:rsidRPr="00E30EF7">
              <w:t>61°57’17.80"</w:t>
            </w:r>
          </w:p>
          <w:p w:rsidR="00E30EF7" w:rsidRPr="00E30EF7" w:rsidRDefault="00E30EF7" w:rsidP="00E30EF7">
            <w:pPr>
              <w:spacing w:after="0" w:line="240" w:lineRule="auto"/>
            </w:pPr>
            <w:r w:rsidRPr="00E30EF7">
              <w:t>50°37’12.98"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w:t>
            </w:r>
          </w:p>
          <w:p w:rsidR="00E30EF7" w:rsidRPr="00E30EF7" w:rsidRDefault="00E30EF7" w:rsidP="00E30EF7">
            <w:pPr>
              <w:spacing w:after="0" w:line="240" w:lineRule="auto"/>
              <w:jc w:val="both"/>
            </w:pPr>
            <w:r w:rsidRPr="00E30EF7">
              <w:t>2 контейнера по 0,75 куб.м.</w:t>
            </w:r>
          </w:p>
        </w:tc>
        <w:tc>
          <w:tcPr>
            <w:tcW w:w="2487" w:type="dxa"/>
            <w:gridSpan w:val="2"/>
          </w:tcPr>
          <w:p w:rsidR="00E30EF7" w:rsidRPr="00E30EF7" w:rsidRDefault="00E30EF7" w:rsidP="00E30EF7">
            <w:pPr>
              <w:spacing w:after="0" w:line="240" w:lineRule="auto"/>
              <w:jc w:val="both"/>
            </w:pPr>
            <w:r w:rsidRPr="00E30EF7">
              <w:t>ООО «Расчетный центр»</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поселок Язель, 1-6, 15-19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23.</w:t>
            </w:r>
          </w:p>
        </w:tc>
        <w:tc>
          <w:tcPr>
            <w:tcW w:w="2188" w:type="dxa"/>
          </w:tcPr>
          <w:p w:rsidR="00E30EF7" w:rsidRPr="00E30EF7" w:rsidRDefault="00E30EF7" w:rsidP="00E30EF7">
            <w:pPr>
              <w:spacing w:after="0" w:line="240" w:lineRule="auto"/>
            </w:pPr>
            <w:r w:rsidRPr="00E30EF7">
              <w:t>п. Кэччойяг, поворот на  ул</w:t>
            </w:r>
            <w:proofErr w:type="gramStart"/>
            <w:r w:rsidRPr="00E30EF7">
              <w:t>.С</w:t>
            </w:r>
            <w:proofErr w:type="gramEnd"/>
            <w:r w:rsidRPr="00E30EF7">
              <w:t>основая, д. 1</w:t>
            </w:r>
          </w:p>
          <w:p w:rsidR="00E30EF7" w:rsidRPr="00E30EF7" w:rsidRDefault="00E30EF7" w:rsidP="00E30EF7">
            <w:pPr>
              <w:spacing w:after="0" w:line="240" w:lineRule="auto"/>
            </w:pPr>
            <w:r w:rsidRPr="00E30EF7">
              <w:t>61°56’59.43"</w:t>
            </w:r>
          </w:p>
          <w:p w:rsidR="00E30EF7" w:rsidRPr="00E30EF7" w:rsidRDefault="00E30EF7" w:rsidP="00E30EF7">
            <w:pPr>
              <w:spacing w:after="0" w:line="240" w:lineRule="auto"/>
            </w:pPr>
            <w:r w:rsidRPr="00E30EF7">
              <w:t>50°38’34.76"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 5 контейнеров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Сосновая, 1-52</w:t>
            </w:r>
          </w:p>
          <w:p w:rsidR="00E30EF7" w:rsidRPr="00E30EF7" w:rsidRDefault="00E30EF7" w:rsidP="00E30EF7">
            <w:pPr>
              <w:spacing w:after="0" w:line="240" w:lineRule="auto"/>
              <w:jc w:val="both"/>
            </w:pPr>
            <w:r w:rsidRPr="00E30EF7">
              <w:t>улица Дорожная, 1-21</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24.</w:t>
            </w:r>
          </w:p>
        </w:tc>
        <w:tc>
          <w:tcPr>
            <w:tcW w:w="2188" w:type="dxa"/>
          </w:tcPr>
          <w:p w:rsidR="00E30EF7" w:rsidRPr="00E30EF7" w:rsidRDefault="00E30EF7" w:rsidP="00E30EF7">
            <w:pPr>
              <w:spacing w:after="0" w:line="240" w:lineRule="auto"/>
            </w:pPr>
            <w:r w:rsidRPr="00E30EF7">
              <w:t>п. Кэччойяг, поворот на  ул</w:t>
            </w:r>
            <w:proofErr w:type="gramStart"/>
            <w:r w:rsidRPr="00E30EF7">
              <w:t>.П</w:t>
            </w:r>
            <w:proofErr w:type="gramEnd"/>
            <w:r w:rsidRPr="00E30EF7">
              <w:t>есочная, перед д. 2а</w:t>
            </w:r>
          </w:p>
          <w:p w:rsidR="00E30EF7" w:rsidRPr="00E30EF7" w:rsidRDefault="00E30EF7" w:rsidP="00E30EF7">
            <w:pPr>
              <w:spacing w:after="0" w:line="240" w:lineRule="auto"/>
            </w:pPr>
            <w:r w:rsidRPr="00E30EF7">
              <w:t>61°57’2.46"</w:t>
            </w:r>
          </w:p>
          <w:p w:rsidR="00E30EF7" w:rsidRPr="00E30EF7" w:rsidRDefault="00E30EF7" w:rsidP="00E30EF7">
            <w:pPr>
              <w:spacing w:after="0" w:line="240" w:lineRule="auto"/>
            </w:pPr>
            <w:r w:rsidRPr="00E30EF7">
              <w:t>50°38’38.82"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сеткой рабицей,</w:t>
            </w:r>
          </w:p>
          <w:p w:rsidR="00E30EF7" w:rsidRPr="00E30EF7" w:rsidRDefault="00E30EF7" w:rsidP="00E30EF7">
            <w:pPr>
              <w:spacing w:after="0" w:line="240" w:lineRule="auto"/>
              <w:jc w:val="both"/>
            </w:pPr>
            <w:r w:rsidRPr="00E30EF7">
              <w:t>контейнер 3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Ручейная, 1-26</w:t>
            </w:r>
          </w:p>
          <w:p w:rsidR="00E30EF7" w:rsidRPr="00E30EF7" w:rsidRDefault="00E30EF7" w:rsidP="00E30EF7">
            <w:pPr>
              <w:spacing w:after="0" w:line="240" w:lineRule="auto"/>
              <w:jc w:val="both"/>
            </w:pPr>
            <w:r w:rsidRPr="00E30EF7">
              <w:t>улица Песочная, 1-35, 43</w:t>
            </w:r>
          </w:p>
          <w:p w:rsidR="00E30EF7" w:rsidRPr="00E30EF7" w:rsidRDefault="00E30EF7" w:rsidP="00E30EF7">
            <w:pPr>
              <w:spacing w:after="0" w:line="240" w:lineRule="auto"/>
              <w:jc w:val="both"/>
            </w:pPr>
            <w:r w:rsidRPr="00E30EF7">
              <w:t>улица Заречная, 1-22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25.</w:t>
            </w:r>
          </w:p>
        </w:tc>
        <w:tc>
          <w:tcPr>
            <w:tcW w:w="2188" w:type="dxa"/>
          </w:tcPr>
          <w:p w:rsidR="00E30EF7" w:rsidRPr="00E30EF7" w:rsidRDefault="00E30EF7" w:rsidP="00E30EF7">
            <w:pPr>
              <w:spacing w:after="0" w:line="240" w:lineRule="auto"/>
            </w:pPr>
            <w:r w:rsidRPr="00E30EF7">
              <w:t>п. Кэччойяг,  ул</w:t>
            </w:r>
            <w:proofErr w:type="gramStart"/>
            <w:r w:rsidRPr="00E30EF7">
              <w:t>.Д</w:t>
            </w:r>
            <w:proofErr w:type="gramEnd"/>
            <w:r w:rsidRPr="00E30EF7">
              <w:t>есантная, д. 1</w:t>
            </w:r>
          </w:p>
          <w:p w:rsidR="00E30EF7" w:rsidRPr="00E30EF7" w:rsidRDefault="00E30EF7" w:rsidP="00E30EF7">
            <w:pPr>
              <w:spacing w:after="0" w:line="240" w:lineRule="auto"/>
            </w:pPr>
            <w:r w:rsidRPr="00E30EF7">
              <w:t>61°57’26.58"</w:t>
            </w:r>
          </w:p>
          <w:p w:rsidR="00E30EF7" w:rsidRPr="00E30EF7" w:rsidRDefault="00E30EF7" w:rsidP="00E30EF7">
            <w:pPr>
              <w:spacing w:after="0" w:line="240" w:lineRule="auto"/>
            </w:pPr>
            <w:r w:rsidRPr="00E30EF7">
              <w:t>50°37’44.63"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по 0,8 куб.м.</w:t>
            </w:r>
          </w:p>
        </w:tc>
        <w:tc>
          <w:tcPr>
            <w:tcW w:w="2487" w:type="dxa"/>
            <w:gridSpan w:val="2"/>
          </w:tcPr>
          <w:p w:rsidR="00E30EF7" w:rsidRPr="00E30EF7" w:rsidRDefault="00E30EF7" w:rsidP="00E30EF7">
            <w:pPr>
              <w:spacing w:after="0" w:line="240" w:lineRule="auto"/>
              <w:jc w:val="both"/>
            </w:pPr>
            <w:r w:rsidRPr="00E30EF7">
              <w:t>ГАУ РК «Коми лесопожарный центр»</w:t>
            </w:r>
          </w:p>
          <w:p w:rsidR="00E30EF7" w:rsidRPr="00E30EF7" w:rsidRDefault="00E30EF7" w:rsidP="00E30EF7">
            <w:pPr>
              <w:spacing w:after="0" w:line="240" w:lineRule="auto"/>
              <w:jc w:val="both"/>
            </w:pPr>
            <w:r w:rsidRPr="00E30EF7">
              <w:t>адрес: г. Сыктывкар,  ул</w:t>
            </w:r>
            <w:proofErr w:type="gramStart"/>
            <w:r w:rsidRPr="00E30EF7">
              <w:t>.К</w:t>
            </w:r>
            <w:proofErr w:type="gramEnd"/>
            <w:r w:rsidRPr="00E30EF7">
              <w:t>атаева, д. 22</w:t>
            </w:r>
          </w:p>
          <w:p w:rsidR="00E30EF7" w:rsidRPr="00E30EF7" w:rsidRDefault="00E30EF7" w:rsidP="00E30EF7">
            <w:pPr>
              <w:spacing w:after="0" w:line="240" w:lineRule="auto"/>
              <w:jc w:val="both"/>
            </w:pPr>
            <w:r w:rsidRPr="00E30EF7">
              <w:t>ОГРН: 1111101004190</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26.</w:t>
            </w:r>
          </w:p>
        </w:tc>
        <w:tc>
          <w:tcPr>
            <w:tcW w:w="2188" w:type="dxa"/>
          </w:tcPr>
          <w:p w:rsidR="00E30EF7" w:rsidRPr="00E30EF7" w:rsidRDefault="00E30EF7" w:rsidP="00E30EF7">
            <w:pPr>
              <w:spacing w:after="0" w:line="240" w:lineRule="auto"/>
            </w:pPr>
            <w:r w:rsidRPr="00E30EF7">
              <w:t>п. Малая Слуда, ДОЛ «Чайка»</w:t>
            </w:r>
          </w:p>
          <w:p w:rsidR="00E30EF7" w:rsidRPr="00E30EF7" w:rsidRDefault="00E30EF7" w:rsidP="00E30EF7">
            <w:pPr>
              <w:spacing w:after="0" w:line="240" w:lineRule="auto"/>
            </w:pPr>
            <w:r w:rsidRPr="00E30EF7">
              <w:t>62°0’27.34"</w:t>
            </w:r>
          </w:p>
          <w:p w:rsidR="00E30EF7" w:rsidRPr="00E30EF7" w:rsidRDefault="00E30EF7" w:rsidP="00E30EF7">
            <w:pPr>
              <w:spacing w:after="0" w:line="240" w:lineRule="auto"/>
            </w:pPr>
            <w:r w:rsidRPr="00E30EF7">
              <w:t>50°36’32.85"</w:t>
            </w:r>
          </w:p>
        </w:tc>
        <w:tc>
          <w:tcPr>
            <w:tcW w:w="2375" w:type="dxa"/>
          </w:tcPr>
          <w:p w:rsidR="00E30EF7" w:rsidRPr="00E30EF7" w:rsidRDefault="00E30EF7" w:rsidP="00E30EF7">
            <w:pPr>
              <w:spacing w:after="0" w:line="240" w:lineRule="auto"/>
              <w:jc w:val="both"/>
            </w:pPr>
            <w:r w:rsidRPr="00E30EF7">
              <w:t>Бетонное основание, 5 контейнера по 0,71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ГАУ ДО РК «РЦДЮСИТ»</w:t>
            </w:r>
          </w:p>
          <w:p w:rsidR="00E30EF7" w:rsidRPr="00E30EF7" w:rsidRDefault="00E30EF7" w:rsidP="00E30EF7">
            <w:pPr>
              <w:spacing w:after="0" w:line="240" w:lineRule="auto"/>
              <w:jc w:val="both"/>
            </w:pPr>
            <w:r w:rsidRPr="00E30EF7">
              <w:t>адрес: г. Сыктывкар,  ул</w:t>
            </w:r>
            <w:proofErr w:type="gramStart"/>
            <w:r w:rsidRPr="00E30EF7">
              <w:t>.О</w:t>
            </w:r>
            <w:proofErr w:type="gramEnd"/>
            <w:r w:rsidRPr="00E30EF7">
              <w:t>рджоникидзе, д. 14</w:t>
            </w:r>
          </w:p>
          <w:p w:rsidR="00E30EF7" w:rsidRPr="00E30EF7" w:rsidRDefault="00E30EF7" w:rsidP="00E30EF7">
            <w:pPr>
              <w:spacing w:after="0" w:line="240" w:lineRule="auto"/>
              <w:jc w:val="both"/>
            </w:pPr>
            <w:r w:rsidRPr="00E30EF7">
              <w:t>ОГРН: 1031100403212</w:t>
            </w:r>
          </w:p>
        </w:tc>
        <w:tc>
          <w:tcPr>
            <w:tcW w:w="2213" w:type="dxa"/>
          </w:tcPr>
          <w:p w:rsidR="00E30EF7" w:rsidRPr="00E30EF7" w:rsidRDefault="00E30EF7" w:rsidP="00E30EF7">
            <w:pPr>
              <w:spacing w:after="0" w:line="240" w:lineRule="auto"/>
              <w:jc w:val="both"/>
            </w:pPr>
            <w:r w:rsidRPr="00E30EF7">
              <w:t>Здание, предоставляющее услуги отдыха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27.</w:t>
            </w:r>
          </w:p>
        </w:tc>
        <w:tc>
          <w:tcPr>
            <w:tcW w:w="2188" w:type="dxa"/>
          </w:tcPr>
          <w:p w:rsidR="00E30EF7" w:rsidRPr="00E30EF7" w:rsidRDefault="00E30EF7" w:rsidP="00E30EF7">
            <w:pPr>
              <w:spacing w:after="0" w:line="240" w:lineRule="auto"/>
            </w:pPr>
            <w:r w:rsidRPr="00E30EF7">
              <w:t>п. Кэччойяг, Сосновй Бор, ДОЛ «Мечта»</w:t>
            </w:r>
          </w:p>
          <w:p w:rsidR="00E30EF7" w:rsidRPr="00E30EF7" w:rsidRDefault="00E30EF7" w:rsidP="00E30EF7">
            <w:pPr>
              <w:spacing w:after="0" w:line="240" w:lineRule="auto"/>
            </w:pPr>
            <w:r w:rsidRPr="00E30EF7">
              <w:t>61°57’20.20"</w:t>
            </w:r>
          </w:p>
          <w:p w:rsidR="00E30EF7" w:rsidRPr="00E30EF7" w:rsidRDefault="00E30EF7" w:rsidP="00E30EF7">
            <w:pPr>
              <w:spacing w:after="0" w:line="240" w:lineRule="auto"/>
            </w:pPr>
            <w:r w:rsidRPr="00E30EF7">
              <w:t>50°42’51.28"</w:t>
            </w:r>
          </w:p>
        </w:tc>
        <w:tc>
          <w:tcPr>
            <w:tcW w:w="2375" w:type="dxa"/>
          </w:tcPr>
          <w:p w:rsidR="00E30EF7" w:rsidRPr="00E30EF7" w:rsidRDefault="00E30EF7" w:rsidP="00E30EF7">
            <w:pPr>
              <w:spacing w:after="0" w:line="240" w:lineRule="auto"/>
              <w:jc w:val="both"/>
            </w:pPr>
            <w:r w:rsidRPr="00E30EF7">
              <w:t>Бетонное основание, 5 контейнера по 0,71 куб. м. Ограждение присутствует.</w:t>
            </w:r>
          </w:p>
        </w:tc>
        <w:tc>
          <w:tcPr>
            <w:tcW w:w="2487" w:type="dxa"/>
            <w:gridSpan w:val="2"/>
          </w:tcPr>
          <w:p w:rsidR="00E30EF7" w:rsidRPr="00E30EF7" w:rsidRDefault="00E30EF7" w:rsidP="00E30EF7">
            <w:pPr>
              <w:spacing w:after="0" w:line="240" w:lineRule="auto"/>
              <w:jc w:val="both"/>
            </w:pPr>
            <w:r w:rsidRPr="00E30EF7">
              <w:t>ГАУ ДО РК «РЦДЮСИТ»</w:t>
            </w:r>
          </w:p>
          <w:p w:rsidR="00E30EF7" w:rsidRPr="00E30EF7" w:rsidRDefault="00E30EF7" w:rsidP="00E30EF7">
            <w:pPr>
              <w:spacing w:after="0" w:line="240" w:lineRule="auto"/>
              <w:jc w:val="both"/>
            </w:pPr>
            <w:r w:rsidRPr="00E30EF7">
              <w:t>адрес: г. Сыктывкар,  ул</w:t>
            </w:r>
            <w:proofErr w:type="gramStart"/>
            <w:r w:rsidRPr="00E30EF7">
              <w:t>.О</w:t>
            </w:r>
            <w:proofErr w:type="gramEnd"/>
            <w:r w:rsidRPr="00E30EF7">
              <w:t>рджоникидзе, д. 14</w:t>
            </w:r>
          </w:p>
          <w:p w:rsidR="00E30EF7" w:rsidRPr="00E30EF7" w:rsidRDefault="00E30EF7" w:rsidP="00E30EF7">
            <w:pPr>
              <w:spacing w:after="0" w:line="240" w:lineRule="auto"/>
              <w:jc w:val="both"/>
            </w:pPr>
            <w:r w:rsidRPr="00E30EF7">
              <w:t>ОГРН: 1031100403212</w:t>
            </w:r>
          </w:p>
        </w:tc>
        <w:tc>
          <w:tcPr>
            <w:tcW w:w="2213" w:type="dxa"/>
          </w:tcPr>
          <w:p w:rsidR="00E30EF7" w:rsidRPr="00E30EF7" w:rsidRDefault="00E30EF7" w:rsidP="00E30EF7">
            <w:pPr>
              <w:spacing w:after="0" w:line="240" w:lineRule="auto"/>
              <w:jc w:val="both"/>
            </w:pPr>
            <w:r w:rsidRPr="00E30EF7">
              <w:t>Здание, предоставляющее услуги отдыха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28.</w:t>
            </w:r>
          </w:p>
        </w:tc>
        <w:tc>
          <w:tcPr>
            <w:tcW w:w="2188" w:type="dxa"/>
          </w:tcPr>
          <w:p w:rsidR="00E30EF7" w:rsidRPr="00E30EF7" w:rsidRDefault="00E30EF7" w:rsidP="00E30EF7">
            <w:pPr>
              <w:spacing w:after="0" w:line="240" w:lineRule="auto"/>
            </w:pPr>
            <w:r w:rsidRPr="00E30EF7">
              <w:t>п. Малая Слуда,  ул</w:t>
            </w:r>
            <w:proofErr w:type="gramStart"/>
            <w:r w:rsidRPr="00E30EF7">
              <w:t>.Д</w:t>
            </w:r>
            <w:proofErr w:type="gramEnd"/>
            <w:r w:rsidRPr="00E30EF7">
              <w:t>орожная, д. 9а, автозаправочная станция №5</w:t>
            </w:r>
          </w:p>
          <w:p w:rsidR="00E30EF7" w:rsidRPr="00E30EF7" w:rsidRDefault="00E30EF7" w:rsidP="00E30EF7">
            <w:pPr>
              <w:spacing w:after="0" w:line="240" w:lineRule="auto"/>
            </w:pPr>
            <w:r w:rsidRPr="00E30EF7">
              <w:t>62°0’41.07"</w:t>
            </w:r>
          </w:p>
          <w:p w:rsidR="00E30EF7" w:rsidRPr="00E30EF7" w:rsidRDefault="00E30EF7" w:rsidP="00E30EF7">
            <w:pPr>
              <w:spacing w:after="0" w:line="240" w:lineRule="auto"/>
            </w:pPr>
            <w:r w:rsidRPr="00E30EF7">
              <w:t>50°36’9.26"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w:t>
            </w:r>
          </w:p>
          <w:p w:rsidR="00E30EF7" w:rsidRPr="00E30EF7" w:rsidRDefault="00E30EF7" w:rsidP="00E30EF7">
            <w:pPr>
              <w:spacing w:after="0" w:line="240" w:lineRule="auto"/>
              <w:jc w:val="both"/>
            </w:pPr>
            <w:r w:rsidRPr="00E30EF7">
              <w:t>1 контейнер по 0,71 куб.м.</w:t>
            </w:r>
          </w:p>
        </w:tc>
        <w:tc>
          <w:tcPr>
            <w:tcW w:w="2487" w:type="dxa"/>
            <w:gridSpan w:val="2"/>
          </w:tcPr>
          <w:p w:rsidR="00E30EF7" w:rsidRPr="00E30EF7" w:rsidRDefault="00E30EF7" w:rsidP="00E30EF7">
            <w:pPr>
              <w:spacing w:after="0" w:line="240" w:lineRule="auto"/>
              <w:jc w:val="both"/>
            </w:pPr>
            <w:r w:rsidRPr="00E30EF7">
              <w:t>ООО «Компания 2000»</w:t>
            </w:r>
          </w:p>
          <w:p w:rsidR="00E30EF7" w:rsidRPr="00E30EF7" w:rsidRDefault="00E30EF7" w:rsidP="00E30EF7">
            <w:pPr>
              <w:spacing w:after="0" w:line="240" w:lineRule="auto"/>
              <w:jc w:val="both"/>
              <w:rPr>
                <w:bCs/>
              </w:rPr>
            </w:pPr>
            <w:r w:rsidRPr="00E30EF7">
              <w:rPr>
                <w:bCs/>
              </w:rPr>
              <w:t>адрес: г. Сыктывкар,  ул</w:t>
            </w:r>
            <w:proofErr w:type="gramStart"/>
            <w:r w:rsidRPr="00E30EF7">
              <w:rPr>
                <w:bCs/>
              </w:rPr>
              <w:t>.М</w:t>
            </w:r>
            <w:proofErr w:type="gramEnd"/>
            <w:r w:rsidRPr="00E30EF7">
              <w:rPr>
                <w:bCs/>
              </w:rPr>
              <w:t>аркова, д.28</w:t>
            </w:r>
          </w:p>
          <w:p w:rsidR="00E30EF7" w:rsidRPr="00E30EF7" w:rsidRDefault="00E30EF7" w:rsidP="00E30EF7">
            <w:pPr>
              <w:spacing w:after="0" w:line="240" w:lineRule="auto"/>
              <w:jc w:val="both"/>
            </w:pPr>
            <w:r w:rsidRPr="00E30EF7">
              <w:rPr>
                <w:bCs/>
              </w:rPr>
              <w:t>ОГРН: 1021100515039</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Здание транспортной инфраструктуры</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29.</w:t>
            </w:r>
          </w:p>
        </w:tc>
        <w:tc>
          <w:tcPr>
            <w:tcW w:w="2188" w:type="dxa"/>
          </w:tcPr>
          <w:p w:rsidR="00E30EF7" w:rsidRPr="00E30EF7" w:rsidRDefault="00E30EF7" w:rsidP="00E30EF7">
            <w:pPr>
              <w:spacing w:after="0" w:line="240" w:lineRule="auto"/>
            </w:pPr>
            <w:r w:rsidRPr="00E30EF7">
              <w:t>п. Малая Слуда,  ул</w:t>
            </w:r>
            <w:proofErr w:type="gramStart"/>
            <w:r w:rsidRPr="00E30EF7">
              <w:t>.Д</w:t>
            </w:r>
            <w:proofErr w:type="gramEnd"/>
            <w:r w:rsidRPr="00E30EF7">
              <w:t>орожная, д. 9, кафе «Слударыня»</w:t>
            </w:r>
          </w:p>
          <w:p w:rsidR="00E30EF7" w:rsidRPr="00E30EF7" w:rsidRDefault="00E30EF7" w:rsidP="00E30EF7">
            <w:pPr>
              <w:spacing w:after="0" w:line="240" w:lineRule="auto"/>
            </w:pPr>
            <w:r w:rsidRPr="00E30EF7">
              <w:t>62°0’39.26"</w:t>
            </w:r>
          </w:p>
          <w:p w:rsidR="00E30EF7" w:rsidRPr="00E30EF7" w:rsidRDefault="00E30EF7" w:rsidP="00E30EF7">
            <w:pPr>
              <w:spacing w:after="0" w:line="240" w:lineRule="auto"/>
            </w:pPr>
            <w:r w:rsidRPr="00E30EF7">
              <w:t>50°36’6.33"</w:t>
            </w:r>
          </w:p>
        </w:tc>
        <w:tc>
          <w:tcPr>
            <w:tcW w:w="2375" w:type="dxa"/>
          </w:tcPr>
          <w:p w:rsidR="00E30EF7" w:rsidRPr="00E30EF7" w:rsidRDefault="00E30EF7" w:rsidP="00E30EF7">
            <w:pPr>
              <w:spacing w:after="0" w:line="240" w:lineRule="auto"/>
              <w:jc w:val="both"/>
            </w:pPr>
            <w:r w:rsidRPr="00E30EF7">
              <w:t>Площадка не оборудована,</w:t>
            </w:r>
          </w:p>
          <w:p w:rsidR="00E30EF7" w:rsidRPr="00E30EF7" w:rsidRDefault="00E30EF7" w:rsidP="00E30EF7">
            <w:pPr>
              <w:spacing w:after="0" w:line="240" w:lineRule="auto"/>
              <w:jc w:val="both"/>
            </w:pPr>
            <w:r w:rsidRPr="00E30EF7">
              <w:t>Контейнер 4 по 0,71 куб.м.</w:t>
            </w:r>
          </w:p>
        </w:tc>
        <w:tc>
          <w:tcPr>
            <w:tcW w:w="2487" w:type="dxa"/>
            <w:gridSpan w:val="2"/>
          </w:tcPr>
          <w:p w:rsidR="00E30EF7" w:rsidRPr="00E30EF7" w:rsidRDefault="00E30EF7" w:rsidP="00E30EF7">
            <w:pPr>
              <w:spacing w:after="0" w:line="240" w:lineRule="auto"/>
              <w:jc w:val="both"/>
            </w:pPr>
            <w:r w:rsidRPr="00E30EF7">
              <w:t>ИП Садовникова Наталья Александровна</w:t>
            </w:r>
          </w:p>
          <w:p w:rsidR="00E30EF7" w:rsidRPr="00E30EF7" w:rsidRDefault="00E30EF7" w:rsidP="00E30EF7">
            <w:pPr>
              <w:spacing w:after="0" w:line="240" w:lineRule="auto"/>
              <w:jc w:val="both"/>
            </w:pPr>
            <w:r w:rsidRPr="00E30EF7">
              <w:rPr>
                <w:color w:val="35383B"/>
                <w:shd w:val="clear" w:color="auto" w:fill="FFFFFF"/>
              </w:rPr>
              <w:t>ОГРНИП 304110220900040</w:t>
            </w:r>
          </w:p>
        </w:tc>
        <w:tc>
          <w:tcPr>
            <w:tcW w:w="2213" w:type="dxa"/>
          </w:tcPr>
          <w:p w:rsidR="00E30EF7" w:rsidRPr="00E30EF7" w:rsidRDefault="00E30EF7" w:rsidP="00E30EF7">
            <w:pPr>
              <w:spacing w:after="0" w:line="240" w:lineRule="auto"/>
              <w:jc w:val="both"/>
            </w:pPr>
            <w:r w:rsidRPr="00E30EF7">
              <w:t>Здание общественного питания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30.</w:t>
            </w:r>
          </w:p>
        </w:tc>
        <w:tc>
          <w:tcPr>
            <w:tcW w:w="2188" w:type="dxa"/>
          </w:tcPr>
          <w:p w:rsidR="00E30EF7" w:rsidRPr="00E30EF7" w:rsidRDefault="00E30EF7" w:rsidP="00E30EF7">
            <w:pPr>
              <w:spacing w:after="0" w:line="240" w:lineRule="auto"/>
            </w:pPr>
            <w:r w:rsidRPr="00E30EF7">
              <w:t>пст. Язель, д.21/1, структурное подразделение ГКУЗ РК РМЦ «Резерв» медицинский склад № 2</w:t>
            </w:r>
            <w:r w:rsidRPr="00E30EF7">
              <w:br/>
              <w:t>61°57’34.34"</w:t>
            </w:r>
            <w:r w:rsidRPr="00E30EF7">
              <w:br/>
              <w:t>50°36’57.42"</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Контейнер 0,75 куб</w:t>
            </w:r>
            <w:proofErr w:type="gramStart"/>
            <w:r w:rsidRPr="00E30EF7">
              <w:t>.м</w:t>
            </w:r>
            <w:proofErr w:type="gramEnd"/>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ГКУЗ РК РМЦ «Резерв»</w:t>
            </w:r>
            <w:r w:rsidRPr="00E30EF7">
              <w:br/>
              <w:t>адрес:  ул</w:t>
            </w:r>
            <w:proofErr w:type="gramStart"/>
            <w:r w:rsidRPr="00E30EF7">
              <w:t>.К</w:t>
            </w:r>
            <w:proofErr w:type="gramEnd"/>
            <w:r w:rsidRPr="00E30EF7">
              <w:t>олхозная, д. 40/30, г. Сыктывкар</w:t>
            </w:r>
            <w:r w:rsidRPr="00E30EF7">
              <w:br/>
              <w:t>ОГРН: 1021100528503</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Учреждение здравоохранения</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31.</w:t>
            </w:r>
          </w:p>
        </w:tc>
        <w:tc>
          <w:tcPr>
            <w:tcW w:w="2188" w:type="dxa"/>
          </w:tcPr>
          <w:p w:rsidR="00E30EF7" w:rsidRPr="00E30EF7" w:rsidRDefault="00E30EF7" w:rsidP="00E30EF7">
            <w:pPr>
              <w:spacing w:after="0" w:line="240" w:lineRule="auto"/>
            </w:pPr>
            <w:r w:rsidRPr="00E30EF7">
              <w:t>п. Кэччойяг, Сосновый Бор, 5, помещение базы отдыха «Парма» ДОЛ «Орленок»</w:t>
            </w:r>
          </w:p>
          <w:p w:rsidR="00E30EF7" w:rsidRPr="00E30EF7" w:rsidRDefault="00E30EF7" w:rsidP="00E30EF7">
            <w:pPr>
              <w:widowControl w:val="0"/>
              <w:autoSpaceDN w:val="0"/>
              <w:spacing w:after="0" w:line="240" w:lineRule="auto"/>
              <w:textAlignment w:val="baseline"/>
              <w:rPr>
                <w:rFonts w:eastAsia="Arial Unicode MS"/>
                <w:kern w:val="3"/>
                <w:lang w:bidi="en-US"/>
              </w:rPr>
            </w:pPr>
            <w:r w:rsidRPr="00E30EF7">
              <w:rPr>
                <w:rFonts w:eastAsia="Arial Unicode MS"/>
                <w:kern w:val="3"/>
                <w:lang w:bidi="en-US"/>
              </w:rPr>
              <w:t>1) 61°57’26.1</w:t>
            </w:r>
            <w:r w:rsidRPr="00E30EF7">
              <w:t>"</w:t>
            </w:r>
          </w:p>
          <w:p w:rsidR="00E30EF7" w:rsidRPr="00E30EF7" w:rsidRDefault="00E30EF7" w:rsidP="00E30EF7">
            <w:pPr>
              <w:spacing w:after="0" w:line="240" w:lineRule="auto"/>
            </w:pPr>
            <w:r w:rsidRPr="00E30EF7">
              <w:rPr>
                <w:rFonts w:eastAsia="Arial Unicode MS"/>
                <w:kern w:val="3"/>
                <w:lang w:bidi="en-US"/>
              </w:rPr>
              <w:t>50°42’41.9</w:t>
            </w:r>
            <w:r w:rsidRPr="00E30EF7">
              <w:t>";</w:t>
            </w:r>
          </w:p>
          <w:p w:rsidR="00E30EF7" w:rsidRPr="00E30EF7" w:rsidRDefault="00E30EF7" w:rsidP="00E30EF7">
            <w:pPr>
              <w:widowControl w:val="0"/>
              <w:autoSpaceDN w:val="0"/>
              <w:spacing w:after="0" w:line="240" w:lineRule="auto"/>
              <w:textAlignment w:val="baseline"/>
              <w:rPr>
                <w:rFonts w:eastAsia="Arial Unicode MS"/>
                <w:kern w:val="3"/>
                <w:lang w:bidi="en-US"/>
              </w:rPr>
            </w:pPr>
            <w:r w:rsidRPr="00E30EF7">
              <w:rPr>
                <w:rFonts w:eastAsia="Arial Unicode MS"/>
                <w:kern w:val="3"/>
                <w:lang w:bidi="en-US"/>
              </w:rPr>
              <w:t>2) 61°57’20.1</w:t>
            </w:r>
            <w:r w:rsidRPr="00E30EF7">
              <w:t>"</w:t>
            </w:r>
          </w:p>
          <w:p w:rsidR="00E30EF7" w:rsidRPr="00E30EF7" w:rsidRDefault="00E30EF7" w:rsidP="00E30EF7">
            <w:pPr>
              <w:spacing w:after="0" w:line="240" w:lineRule="auto"/>
            </w:pPr>
            <w:r w:rsidRPr="00E30EF7">
              <w:rPr>
                <w:rFonts w:eastAsia="Arial Unicode MS"/>
                <w:kern w:val="3"/>
                <w:lang w:bidi="en-US"/>
              </w:rPr>
              <w:t>50°42’40.6</w:t>
            </w:r>
            <w:r w:rsidRPr="00E30EF7">
              <w:t>"</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металлопрофиль;</w:t>
            </w:r>
          </w:p>
          <w:p w:rsidR="00E30EF7" w:rsidRPr="00E30EF7" w:rsidRDefault="00E30EF7" w:rsidP="00E30EF7">
            <w:pPr>
              <w:spacing w:after="0" w:line="240" w:lineRule="auto"/>
              <w:jc w:val="both"/>
            </w:pPr>
            <w:r w:rsidRPr="00E30EF7">
              <w:t>1) 3 контейнера по 0,75 куб. м. (пл.1);</w:t>
            </w:r>
          </w:p>
          <w:p w:rsidR="00E30EF7" w:rsidRPr="00E30EF7" w:rsidRDefault="00E30EF7" w:rsidP="00E30EF7">
            <w:pPr>
              <w:spacing w:after="0" w:line="240" w:lineRule="auto"/>
              <w:jc w:val="both"/>
            </w:pPr>
            <w:r w:rsidRPr="00E30EF7">
              <w:t>2) 2 контейнера по 0,75 куб.м. (пл.2).</w:t>
            </w:r>
          </w:p>
        </w:tc>
        <w:tc>
          <w:tcPr>
            <w:tcW w:w="2487" w:type="dxa"/>
            <w:gridSpan w:val="2"/>
          </w:tcPr>
          <w:p w:rsidR="00E30EF7" w:rsidRPr="00E30EF7" w:rsidRDefault="00E30EF7" w:rsidP="00E30EF7">
            <w:pPr>
              <w:spacing w:after="0" w:line="240" w:lineRule="auto"/>
              <w:jc w:val="both"/>
            </w:pPr>
            <w:r w:rsidRPr="00E30EF7">
              <w:t>АО «Сыктывкарский лесопромышленный комплекс» ОГРН: </w:t>
            </w:r>
          </w:p>
          <w:p w:rsidR="00E30EF7" w:rsidRPr="00E30EF7" w:rsidRDefault="00E30EF7" w:rsidP="00E30EF7">
            <w:pPr>
              <w:spacing w:after="0" w:line="240" w:lineRule="auto"/>
              <w:jc w:val="both"/>
            </w:pPr>
            <w:r w:rsidRPr="00E30EF7">
              <w:t xml:space="preserve">г. Сыктывкар, </w:t>
            </w:r>
          </w:p>
          <w:p w:rsidR="00E30EF7" w:rsidRPr="00E30EF7" w:rsidRDefault="00E30EF7" w:rsidP="00E30EF7">
            <w:pPr>
              <w:spacing w:after="0" w:line="240" w:lineRule="auto"/>
              <w:jc w:val="both"/>
            </w:pPr>
            <w:r w:rsidRPr="00E30EF7">
              <w:t>пр. Бумажников, д.2</w:t>
            </w:r>
          </w:p>
          <w:p w:rsidR="00E30EF7" w:rsidRPr="00E30EF7" w:rsidRDefault="00E30EF7" w:rsidP="00E30EF7">
            <w:pPr>
              <w:spacing w:after="0" w:line="240" w:lineRule="auto"/>
              <w:jc w:val="both"/>
            </w:pPr>
            <w:r w:rsidRPr="00E30EF7">
              <w:t>1021101121194</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Здание, предоставляющее услуги отдыха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32.</w:t>
            </w:r>
          </w:p>
        </w:tc>
        <w:tc>
          <w:tcPr>
            <w:tcW w:w="2188" w:type="dxa"/>
          </w:tcPr>
          <w:p w:rsidR="00E30EF7" w:rsidRPr="00E30EF7" w:rsidRDefault="00E30EF7" w:rsidP="00E30EF7">
            <w:pPr>
              <w:spacing w:after="0" w:line="240" w:lineRule="auto"/>
            </w:pPr>
            <w:r w:rsidRPr="00E30EF7">
              <w:t>пст. Язель, стр. 35/4</w:t>
            </w:r>
          </w:p>
          <w:p w:rsidR="00E30EF7" w:rsidRPr="00E30EF7" w:rsidRDefault="00E30EF7" w:rsidP="00E30EF7">
            <w:pPr>
              <w:spacing w:after="0" w:line="240" w:lineRule="auto"/>
            </w:pPr>
            <w:r w:rsidRPr="00E30EF7">
              <w:t>61° 57' 45.56"</w:t>
            </w:r>
            <w:r w:rsidRPr="00E30EF7">
              <w:tab/>
            </w:r>
          </w:p>
          <w:p w:rsidR="00E30EF7" w:rsidRPr="00E30EF7" w:rsidRDefault="00E30EF7" w:rsidP="00E30EF7">
            <w:pPr>
              <w:spacing w:after="0" w:line="240" w:lineRule="auto"/>
            </w:pPr>
            <w:r w:rsidRPr="00E30EF7">
              <w:t>50° 36' 56.73"</w:t>
            </w:r>
          </w:p>
        </w:tc>
        <w:tc>
          <w:tcPr>
            <w:tcW w:w="2375" w:type="dxa"/>
          </w:tcPr>
          <w:p w:rsidR="00E30EF7" w:rsidRPr="00E30EF7" w:rsidRDefault="00E30EF7" w:rsidP="00E30EF7">
            <w:pPr>
              <w:spacing w:after="0" w:line="240" w:lineRule="auto"/>
              <w:jc w:val="both"/>
            </w:pPr>
            <w:r w:rsidRPr="00E30EF7">
              <w:t>1 контейнер 0,75 куб</w:t>
            </w:r>
            <w:proofErr w:type="gramStart"/>
            <w:r w:rsidRPr="00E30EF7">
              <w:t>.м</w:t>
            </w:r>
            <w:proofErr w:type="gramEnd"/>
            <w:r w:rsidRPr="00E30EF7">
              <w:t xml:space="preserve">, основание - асфальт </w:t>
            </w:r>
          </w:p>
        </w:tc>
        <w:tc>
          <w:tcPr>
            <w:tcW w:w="2487" w:type="dxa"/>
            <w:gridSpan w:val="2"/>
          </w:tcPr>
          <w:p w:rsidR="00E30EF7" w:rsidRPr="00E30EF7" w:rsidRDefault="00E30EF7" w:rsidP="00E30EF7">
            <w:pPr>
              <w:spacing w:after="0" w:line="240" w:lineRule="auto"/>
              <w:jc w:val="both"/>
            </w:pPr>
            <w:r w:rsidRPr="00E30EF7">
              <w:t>ООО «Сыктывкарский лесопильно-экспортный завод»</w:t>
            </w:r>
          </w:p>
          <w:p w:rsidR="00E30EF7" w:rsidRPr="00E30EF7" w:rsidRDefault="00E30EF7" w:rsidP="00E30EF7">
            <w:pPr>
              <w:spacing w:after="0" w:line="240" w:lineRule="auto"/>
              <w:jc w:val="both"/>
            </w:pPr>
            <w:r w:rsidRPr="00E30EF7">
              <w:t>адрес: пст. Язель, стр. 35/4</w:t>
            </w:r>
          </w:p>
          <w:p w:rsidR="00E30EF7" w:rsidRPr="00E30EF7" w:rsidRDefault="00E30EF7" w:rsidP="00E30EF7">
            <w:pPr>
              <w:spacing w:after="0" w:line="240" w:lineRule="auto"/>
              <w:jc w:val="both"/>
            </w:pPr>
            <w:r w:rsidRPr="00E30EF7">
              <w:t>ОГРН: 1051100402473</w:t>
            </w:r>
          </w:p>
        </w:tc>
        <w:tc>
          <w:tcPr>
            <w:tcW w:w="2213" w:type="dxa"/>
          </w:tcPr>
          <w:p w:rsidR="00E30EF7" w:rsidRPr="00E30EF7" w:rsidRDefault="00E30EF7" w:rsidP="00E30EF7">
            <w:pPr>
              <w:spacing w:after="0" w:line="240" w:lineRule="auto"/>
              <w:jc w:val="both"/>
            </w:pPr>
            <w:r w:rsidRPr="00E30EF7">
              <w:t>Промышленное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33.</w:t>
            </w:r>
          </w:p>
        </w:tc>
        <w:tc>
          <w:tcPr>
            <w:tcW w:w="2188" w:type="dxa"/>
          </w:tcPr>
          <w:p w:rsidR="00E30EF7" w:rsidRPr="00E30EF7" w:rsidRDefault="00E30EF7" w:rsidP="00E30EF7">
            <w:pPr>
              <w:spacing w:after="0" w:line="240" w:lineRule="auto"/>
            </w:pPr>
            <w:r w:rsidRPr="00E30EF7">
              <w:t>с. Часово, д. 1/2, база отдыха «Чудо Пи»</w:t>
            </w:r>
          </w:p>
          <w:p w:rsidR="00E30EF7" w:rsidRPr="00E30EF7" w:rsidRDefault="00E30EF7" w:rsidP="00E30EF7">
            <w:pPr>
              <w:spacing w:after="0" w:line="240" w:lineRule="auto"/>
            </w:pPr>
            <w:r w:rsidRPr="00E30EF7">
              <w:t>62° 0' 58.16"</w:t>
            </w:r>
            <w:r w:rsidRPr="00E30EF7">
              <w:tab/>
            </w:r>
          </w:p>
          <w:p w:rsidR="00E30EF7" w:rsidRPr="00E30EF7" w:rsidRDefault="00E30EF7" w:rsidP="00E30EF7">
            <w:pPr>
              <w:spacing w:after="0" w:line="240" w:lineRule="auto"/>
            </w:pPr>
            <w:r w:rsidRPr="00E30EF7">
              <w:t>50° 44' 29.50"</w:t>
            </w:r>
          </w:p>
        </w:tc>
        <w:tc>
          <w:tcPr>
            <w:tcW w:w="2375" w:type="dxa"/>
          </w:tcPr>
          <w:p w:rsidR="00E30EF7" w:rsidRPr="00E30EF7" w:rsidRDefault="00E30EF7" w:rsidP="00E30EF7">
            <w:pPr>
              <w:spacing w:after="0" w:line="240" w:lineRule="auto"/>
              <w:jc w:val="both"/>
            </w:pPr>
            <w:r w:rsidRPr="00E30EF7">
              <w:t>1 контейнер 0,75 куб.м.</w:t>
            </w:r>
          </w:p>
        </w:tc>
        <w:tc>
          <w:tcPr>
            <w:tcW w:w="2487" w:type="dxa"/>
            <w:gridSpan w:val="2"/>
          </w:tcPr>
          <w:p w:rsidR="00E30EF7" w:rsidRPr="00E30EF7" w:rsidRDefault="00E30EF7" w:rsidP="00E30EF7">
            <w:pPr>
              <w:spacing w:after="0" w:line="240" w:lineRule="auto"/>
            </w:pPr>
            <w:r w:rsidRPr="00E30EF7">
              <w:t>ГБУ РК «Комфорт»</w:t>
            </w:r>
          </w:p>
          <w:p w:rsidR="00E30EF7" w:rsidRPr="00E30EF7" w:rsidRDefault="00E30EF7" w:rsidP="00E30EF7">
            <w:pPr>
              <w:spacing w:after="0" w:line="240" w:lineRule="auto"/>
            </w:pPr>
            <w:r w:rsidRPr="00E30EF7">
              <w:t xml:space="preserve">адрес: г. Сыктывкар, ул. </w:t>
            </w:r>
            <w:proofErr w:type="gramStart"/>
            <w:r w:rsidRPr="00E30EF7">
              <w:t>Коммунистическая</w:t>
            </w:r>
            <w:proofErr w:type="gramEnd"/>
            <w:r w:rsidRPr="00E30EF7">
              <w:t>, д. 8</w:t>
            </w:r>
          </w:p>
          <w:p w:rsidR="00E30EF7" w:rsidRPr="00E30EF7" w:rsidRDefault="00E30EF7" w:rsidP="00E30EF7">
            <w:pPr>
              <w:spacing w:after="0" w:line="240" w:lineRule="auto"/>
            </w:pPr>
            <w:r w:rsidRPr="00E30EF7">
              <w:t>ОГРН: 1081101009494</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 xml:space="preserve">Здание, </w:t>
            </w:r>
            <w:proofErr w:type="gramStart"/>
            <w:r w:rsidRPr="00E30EF7">
              <w:t>предоставляю щее</w:t>
            </w:r>
            <w:proofErr w:type="gramEnd"/>
            <w:r w:rsidRPr="00E30EF7">
              <w:t xml:space="preserve"> услуги отдыха и туризма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34.</w:t>
            </w:r>
          </w:p>
        </w:tc>
        <w:tc>
          <w:tcPr>
            <w:tcW w:w="2188" w:type="dxa"/>
          </w:tcPr>
          <w:p w:rsidR="00E30EF7" w:rsidRPr="00E30EF7" w:rsidRDefault="00E30EF7" w:rsidP="00E30EF7">
            <w:pPr>
              <w:spacing w:after="0" w:line="240" w:lineRule="auto"/>
            </w:pPr>
            <w:r w:rsidRPr="00E30EF7">
              <w:t>д. Малая Слуда, ул. Сосновая, д. 2</w:t>
            </w:r>
          </w:p>
          <w:p w:rsidR="00E30EF7" w:rsidRPr="00E30EF7" w:rsidRDefault="00E30EF7" w:rsidP="00E30EF7">
            <w:pPr>
              <w:spacing w:after="0" w:line="240" w:lineRule="auto"/>
            </w:pPr>
            <w:r w:rsidRPr="00E30EF7">
              <w:t>62° 0' 33.78"</w:t>
            </w:r>
            <w:r w:rsidRPr="00E30EF7">
              <w:tab/>
            </w:r>
          </w:p>
          <w:p w:rsidR="00E30EF7" w:rsidRPr="00E30EF7" w:rsidRDefault="00E30EF7" w:rsidP="00E30EF7">
            <w:pPr>
              <w:spacing w:after="0" w:line="240" w:lineRule="auto"/>
            </w:pPr>
            <w:r w:rsidRPr="00E30EF7">
              <w:t>50° 36' 38.21"</w:t>
            </w:r>
          </w:p>
        </w:tc>
        <w:tc>
          <w:tcPr>
            <w:tcW w:w="2375" w:type="dxa"/>
          </w:tcPr>
          <w:p w:rsidR="00E30EF7" w:rsidRPr="00E30EF7" w:rsidRDefault="00E30EF7" w:rsidP="00E30EF7">
            <w:pPr>
              <w:spacing w:after="0" w:line="240" w:lineRule="auto"/>
              <w:jc w:val="both"/>
            </w:pPr>
            <w:r w:rsidRPr="00E30EF7">
              <w:t>1 контейнер 0,75 куб.м.</w:t>
            </w:r>
          </w:p>
        </w:tc>
        <w:tc>
          <w:tcPr>
            <w:tcW w:w="2487" w:type="dxa"/>
            <w:gridSpan w:val="2"/>
          </w:tcPr>
          <w:p w:rsidR="00E30EF7" w:rsidRPr="00E30EF7" w:rsidRDefault="00E30EF7" w:rsidP="00E30EF7">
            <w:pPr>
              <w:spacing w:after="0" w:line="240" w:lineRule="auto"/>
            </w:pPr>
            <w:r w:rsidRPr="00E30EF7">
              <w:t>ГКУ РК «Управление противопожарной службы и гражданской защиты»</w:t>
            </w:r>
          </w:p>
          <w:p w:rsidR="00E30EF7" w:rsidRPr="00E30EF7" w:rsidRDefault="00E30EF7" w:rsidP="00E30EF7">
            <w:pPr>
              <w:spacing w:after="0" w:line="240" w:lineRule="auto"/>
            </w:pPr>
            <w:r w:rsidRPr="00E30EF7">
              <w:t>адрес: г. Сыктывкар, ул. Катаева, д. 47</w:t>
            </w:r>
          </w:p>
          <w:p w:rsidR="00E30EF7" w:rsidRPr="00E30EF7" w:rsidRDefault="00E30EF7" w:rsidP="00E30EF7">
            <w:pPr>
              <w:spacing w:after="0" w:line="240" w:lineRule="auto"/>
            </w:pPr>
            <w:r w:rsidRPr="00E30EF7">
              <w:t>ОГРН: 1081101009241</w:t>
            </w:r>
          </w:p>
        </w:tc>
        <w:tc>
          <w:tcPr>
            <w:tcW w:w="2213" w:type="dxa"/>
          </w:tcPr>
          <w:p w:rsidR="00E30EF7" w:rsidRPr="00E30EF7" w:rsidRDefault="00E30EF7" w:rsidP="00E30EF7">
            <w:pPr>
              <w:spacing w:after="0" w:line="240" w:lineRule="auto"/>
              <w:jc w:val="both"/>
            </w:pPr>
            <w:r w:rsidRPr="00E30EF7">
              <w:t>Пожарная часть № 112</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35.</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 xml:space="preserve">с. Часово, ул. </w:t>
            </w:r>
            <w:proofErr w:type="gramStart"/>
            <w:r w:rsidRPr="00173D72">
              <w:rPr>
                <w:color w:val="000000" w:themeColor="text1"/>
              </w:rPr>
              <w:t>Советская</w:t>
            </w:r>
            <w:proofErr w:type="gramEnd"/>
            <w:r w:rsidRPr="00173D72">
              <w:rPr>
                <w:color w:val="000000" w:themeColor="text1"/>
              </w:rPr>
              <w:t>, в районе д. 46</w:t>
            </w:r>
          </w:p>
          <w:p w:rsidR="00E30EF7" w:rsidRPr="00173D72" w:rsidRDefault="00E30EF7" w:rsidP="00E30EF7">
            <w:pPr>
              <w:spacing w:after="0" w:line="240" w:lineRule="auto"/>
              <w:rPr>
                <w:color w:val="000000" w:themeColor="text1"/>
              </w:rPr>
            </w:pPr>
            <w:r w:rsidRPr="00173D72">
              <w:rPr>
                <w:color w:val="000000" w:themeColor="text1"/>
              </w:rPr>
              <w:t>62° 01' 48.37"</w:t>
            </w:r>
            <w:r w:rsidRPr="00173D72">
              <w:rPr>
                <w:color w:val="000000" w:themeColor="text1"/>
              </w:rPr>
              <w:tab/>
            </w:r>
          </w:p>
          <w:p w:rsidR="00E30EF7" w:rsidRPr="00173D72" w:rsidRDefault="00E30EF7" w:rsidP="00E30EF7">
            <w:pPr>
              <w:spacing w:after="0" w:line="240" w:lineRule="auto"/>
              <w:rPr>
                <w:color w:val="000000" w:themeColor="text1"/>
              </w:rPr>
            </w:pPr>
            <w:r w:rsidRPr="00173D72">
              <w:rPr>
                <w:color w:val="000000" w:themeColor="text1"/>
              </w:rPr>
              <w:t>50° 66' 79.64"</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решётчатой железной конструкцией, 2 контейнера по  0,75 куб.м.</w:t>
            </w:r>
          </w:p>
          <w:p w:rsidR="00E30EF7" w:rsidRPr="00173D72" w:rsidRDefault="00E30EF7" w:rsidP="00E30EF7">
            <w:pPr>
              <w:spacing w:after="0" w:line="240" w:lineRule="auto"/>
              <w:jc w:val="both"/>
              <w:rPr>
                <w:color w:val="000000" w:themeColor="text1"/>
              </w:rPr>
            </w:pP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proofErr w:type="gramStart"/>
            <w:r w:rsidRPr="00173D72">
              <w:rPr>
                <w:color w:val="000000" w:themeColor="text1"/>
              </w:rPr>
              <w:t>ул. Береговая, д.33-37, ул. Центральная, д. 41-44, ул. Ленина, д. 42-46, ул. Советская, д.41-46, ул. Совхозная, д.38-44, ул. Северная, д.10-15, ООО «Газпром Трансгаз Ухта»</w:t>
            </w:r>
            <w:proofErr w:type="gramEnd"/>
          </w:p>
        </w:tc>
      </w:tr>
      <w:tr w:rsidR="00E30EF7" w:rsidRPr="00E30EF7" w:rsidTr="00E30EF7">
        <w:trPr>
          <w:cantSplit/>
        </w:trPr>
        <w:tc>
          <w:tcPr>
            <w:tcW w:w="9885" w:type="dxa"/>
            <w:gridSpan w:val="6"/>
          </w:tcPr>
          <w:p w:rsidR="00E30EF7" w:rsidRPr="00173D72" w:rsidRDefault="00E30EF7" w:rsidP="005D4214">
            <w:pPr>
              <w:numPr>
                <w:ilvl w:val="0"/>
                <w:numId w:val="11"/>
              </w:numPr>
              <w:suppressAutoHyphens/>
              <w:spacing w:after="0" w:line="240" w:lineRule="auto"/>
              <w:contextualSpacing/>
              <w:jc w:val="center"/>
              <w:rPr>
                <w:b/>
                <w:color w:val="000000" w:themeColor="text1"/>
              </w:rPr>
            </w:pPr>
            <w:r w:rsidRPr="00173D72">
              <w:rPr>
                <w:b/>
                <w:color w:val="000000" w:themeColor="text1"/>
              </w:rPr>
              <w:t>Сельское поселение «Шошка»</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1.</w:t>
            </w:r>
          </w:p>
        </w:tc>
        <w:tc>
          <w:tcPr>
            <w:tcW w:w="2188" w:type="dxa"/>
          </w:tcPr>
          <w:p w:rsidR="00E30EF7" w:rsidRPr="00173D72" w:rsidRDefault="00E30EF7" w:rsidP="00E30EF7">
            <w:pPr>
              <w:widowControl w:val="0"/>
              <w:autoSpaceDN w:val="0"/>
              <w:spacing w:after="0" w:line="240" w:lineRule="auto"/>
              <w:textAlignment w:val="baseline"/>
              <w:rPr>
                <w:rFonts w:eastAsia="Arial Unicode MS"/>
                <w:color w:val="000000" w:themeColor="text1"/>
                <w:kern w:val="3"/>
                <w:lang w:bidi="en-US"/>
              </w:rPr>
            </w:pPr>
            <w:proofErr w:type="gramStart"/>
            <w:r w:rsidRPr="00173D72">
              <w:rPr>
                <w:rFonts w:eastAsia="Arial Unicode MS"/>
                <w:color w:val="000000" w:themeColor="text1"/>
                <w:kern w:val="3"/>
                <w:lang w:bidi="en-US"/>
              </w:rPr>
              <w:t>с</w:t>
            </w:r>
            <w:proofErr w:type="gramEnd"/>
            <w:r w:rsidRPr="00173D72">
              <w:rPr>
                <w:rFonts w:eastAsia="Arial Unicode MS"/>
                <w:color w:val="000000" w:themeColor="text1"/>
                <w:kern w:val="3"/>
                <w:lang w:bidi="en-US"/>
              </w:rPr>
              <w:t xml:space="preserve">. </w:t>
            </w:r>
            <w:proofErr w:type="gramStart"/>
            <w:r w:rsidRPr="00173D72">
              <w:rPr>
                <w:rFonts w:eastAsia="Arial Unicode MS"/>
                <w:color w:val="000000" w:themeColor="text1"/>
                <w:kern w:val="3"/>
                <w:lang w:bidi="en-US"/>
              </w:rPr>
              <w:t>Шошка</w:t>
            </w:r>
            <w:proofErr w:type="gramEnd"/>
            <w:r w:rsidRPr="00173D72">
              <w:rPr>
                <w:rFonts w:eastAsia="Arial Unicode MS"/>
                <w:color w:val="000000" w:themeColor="text1"/>
                <w:kern w:val="3"/>
                <w:lang w:bidi="en-US"/>
              </w:rPr>
              <w:t>, м. Шурганово, 3 (территория многоквартирных домов)</w:t>
            </w:r>
          </w:p>
          <w:p w:rsidR="00E30EF7" w:rsidRPr="00173D72" w:rsidRDefault="00E30EF7" w:rsidP="00E30EF7">
            <w:pPr>
              <w:widowControl w:val="0"/>
              <w:autoSpaceDN w:val="0"/>
              <w:spacing w:after="0" w:line="240" w:lineRule="auto"/>
              <w:textAlignment w:val="baseline"/>
              <w:rPr>
                <w:rFonts w:eastAsia="Arial Unicode MS"/>
                <w:color w:val="000000" w:themeColor="text1"/>
                <w:kern w:val="3"/>
                <w:lang w:bidi="en-US"/>
              </w:rPr>
            </w:pPr>
            <w:r w:rsidRPr="00173D72">
              <w:rPr>
                <w:rFonts w:eastAsia="Arial Unicode MS"/>
                <w:color w:val="000000" w:themeColor="text1"/>
                <w:kern w:val="3"/>
                <w:lang w:bidi="en-US"/>
              </w:rPr>
              <w:t>61°30’52.56</w:t>
            </w:r>
            <w:r w:rsidRPr="00173D72">
              <w:rPr>
                <w:color w:val="000000" w:themeColor="text1"/>
              </w:rPr>
              <w:t>"</w:t>
            </w:r>
          </w:p>
          <w:p w:rsidR="00E30EF7" w:rsidRPr="00173D72" w:rsidRDefault="00E30EF7" w:rsidP="00E30EF7">
            <w:pPr>
              <w:widowControl w:val="0"/>
              <w:autoSpaceDN w:val="0"/>
              <w:spacing w:after="0" w:line="240" w:lineRule="auto"/>
              <w:textAlignment w:val="baseline"/>
              <w:rPr>
                <w:rFonts w:eastAsia="Arial Unicode MS"/>
                <w:color w:val="000000" w:themeColor="text1"/>
                <w:kern w:val="3"/>
                <w:lang w:bidi="en-US"/>
              </w:rPr>
            </w:pPr>
            <w:r w:rsidRPr="00173D72">
              <w:rPr>
                <w:rFonts w:eastAsia="Arial Unicode MS"/>
                <w:color w:val="000000" w:themeColor="text1"/>
                <w:kern w:val="3"/>
                <w:lang w:bidi="en-US"/>
              </w:rPr>
              <w:t>50°43’14.60</w:t>
            </w:r>
            <w:r w:rsidRPr="00173D72">
              <w:rPr>
                <w:color w:val="000000" w:themeColor="text1"/>
              </w:rPr>
              <w:t>"</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4 контейнера по 0,71 куб.м., 3 контейнера по 0,52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местечко Шурганово, 1-9, 9/1, 10, 10/1, 11, 11а, 12-20</w:t>
            </w:r>
          </w:p>
          <w:p w:rsidR="00E30EF7" w:rsidRPr="00173D72" w:rsidRDefault="00E30EF7" w:rsidP="00E30EF7">
            <w:pPr>
              <w:spacing w:after="0" w:line="240" w:lineRule="auto"/>
              <w:jc w:val="both"/>
              <w:rPr>
                <w:color w:val="000000" w:themeColor="text1"/>
              </w:rPr>
            </w:pPr>
            <w:proofErr w:type="gramStart"/>
            <w:r w:rsidRPr="00173D72">
              <w:rPr>
                <w:color w:val="000000" w:themeColor="text1"/>
              </w:rPr>
              <w:t>местечко Лесное, 1-16, 18, 22, 30, ООО «Сыктывдинская тепловая компания» (м. Лесное, д.24), ООО «Сыктывдинская тепловая компания» (м. Лесное, д.25)</w:t>
            </w:r>
            <w:proofErr w:type="gramEnd"/>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xml:space="preserve">. </w:t>
            </w:r>
            <w:proofErr w:type="gramStart"/>
            <w:r w:rsidRPr="00E30EF7">
              <w:rPr>
                <w:rFonts w:eastAsia="Arial Unicode MS"/>
                <w:kern w:val="3"/>
                <w:lang w:bidi="en-US"/>
              </w:rPr>
              <w:t>Шошка</w:t>
            </w:r>
            <w:proofErr w:type="gramEnd"/>
            <w:r w:rsidRPr="00E30EF7">
              <w:rPr>
                <w:rFonts w:eastAsia="Arial Unicode MS"/>
                <w:kern w:val="3"/>
                <w:lang w:bidi="en-US"/>
              </w:rPr>
              <w:t>, м. Шурганово, 32 (подъем на гаражный комплекс)</w:t>
            </w:r>
          </w:p>
          <w:p w:rsidR="00E30EF7" w:rsidRPr="00E30EF7" w:rsidRDefault="00E30EF7" w:rsidP="00E30EF7">
            <w:pPr>
              <w:spacing w:after="0" w:line="240" w:lineRule="auto"/>
            </w:pPr>
            <w:r w:rsidRPr="00E30EF7">
              <w:t>61°30’37.57"</w:t>
            </w:r>
          </w:p>
          <w:p w:rsidR="00E30EF7" w:rsidRPr="00E30EF7" w:rsidRDefault="00E30EF7" w:rsidP="00E30EF7">
            <w:pPr>
              <w:spacing w:after="0" w:line="240" w:lineRule="auto"/>
            </w:pPr>
            <w:r w:rsidRPr="00E30EF7">
              <w:t>50°43’18.00"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4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Шурганово, 21, 22, 23, 23/1, 24-30, 35, 37, 46, 48, 52, 57</w:t>
            </w:r>
          </w:p>
          <w:p w:rsidR="00E30EF7" w:rsidRPr="00E30EF7" w:rsidRDefault="00E30EF7" w:rsidP="00E30EF7">
            <w:pPr>
              <w:spacing w:after="0" w:line="240" w:lineRule="auto"/>
              <w:jc w:val="both"/>
            </w:pPr>
            <w:r w:rsidRPr="00E30EF7">
              <w:t xml:space="preserve">местечко Вичкодор, 1-24, </w:t>
            </w:r>
            <w:r w:rsidRPr="00173D72">
              <w:rPr>
                <w:color w:val="000000" w:themeColor="text1"/>
              </w:rPr>
              <w:t>ООО «Сыктывдинское»</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lastRenderedPageBreak/>
              <w:t>3.</w:t>
            </w:r>
          </w:p>
        </w:tc>
        <w:tc>
          <w:tcPr>
            <w:tcW w:w="2188" w:type="dxa"/>
          </w:tcPr>
          <w:p w:rsidR="00E30EF7" w:rsidRPr="00173D72" w:rsidRDefault="00E30EF7" w:rsidP="00E30EF7">
            <w:pPr>
              <w:spacing w:after="0" w:line="240" w:lineRule="auto"/>
              <w:rPr>
                <w:rFonts w:eastAsia="Arial Unicode MS"/>
                <w:color w:val="000000" w:themeColor="text1"/>
                <w:kern w:val="3"/>
                <w:lang w:bidi="en-US"/>
              </w:rPr>
            </w:pPr>
            <w:r w:rsidRPr="00173D72">
              <w:rPr>
                <w:rFonts w:eastAsia="Arial Unicode MS"/>
                <w:color w:val="000000" w:themeColor="text1"/>
                <w:kern w:val="3"/>
                <w:lang w:bidi="en-US"/>
              </w:rPr>
              <w:t>с. Шошка, м. Педегрезд, 11 (возле Администрации с/</w:t>
            </w:r>
            <w:proofErr w:type="gramStart"/>
            <w:r w:rsidRPr="00173D72">
              <w:rPr>
                <w:rFonts w:eastAsia="Arial Unicode MS"/>
                <w:color w:val="000000" w:themeColor="text1"/>
                <w:kern w:val="3"/>
                <w:lang w:bidi="en-US"/>
              </w:rPr>
              <w:t>п</w:t>
            </w:r>
            <w:proofErr w:type="gramEnd"/>
            <w:r w:rsidRPr="00173D72">
              <w:rPr>
                <w:rFonts w:eastAsia="Arial Unicode MS"/>
                <w:color w:val="000000" w:themeColor="text1"/>
                <w:kern w:val="3"/>
                <w:lang w:bidi="en-US"/>
              </w:rPr>
              <w:t xml:space="preserve"> «Шошка»)</w:t>
            </w:r>
          </w:p>
          <w:p w:rsidR="00E30EF7" w:rsidRPr="00173D72" w:rsidRDefault="00E30EF7" w:rsidP="00E30EF7">
            <w:pPr>
              <w:spacing w:after="0" w:line="240" w:lineRule="auto"/>
              <w:rPr>
                <w:color w:val="000000" w:themeColor="text1"/>
              </w:rPr>
            </w:pPr>
            <w:r w:rsidRPr="00173D72">
              <w:rPr>
                <w:color w:val="000000" w:themeColor="text1"/>
              </w:rPr>
              <w:t>61°30’20.17"</w:t>
            </w:r>
          </w:p>
          <w:p w:rsidR="00E30EF7" w:rsidRPr="00173D72" w:rsidRDefault="00E30EF7" w:rsidP="00E30EF7">
            <w:pPr>
              <w:spacing w:after="0" w:line="240" w:lineRule="auto"/>
              <w:rPr>
                <w:color w:val="000000" w:themeColor="text1"/>
              </w:rPr>
            </w:pPr>
            <w:r w:rsidRPr="00173D72">
              <w:rPr>
                <w:color w:val="000000" w:themeColor="text1"/>
              </w:rPr>
              <w:t>50°43’7.62"</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4 контейнера по 0,75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муниципального района «Сыктывдинский» Республики Коми</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62</w:t>
            </w:r>
          </w:p>
          <w:p w:rsidR="00E30EF7" w:rsidRPr="00173D72" w:rsidRDefault="00E30EF7" w:rsidP="00E30EF7">
            <w:pPr>
              <w:spacing w:after="0" w:line="240" w:lineRule="auto"/>
              <w:jc w:val="both"/>
              <w:rPr>
                <w:color w:val="000000" w:themeColor="text1"/>
              </w:rPr>
            </w:pPr>
            <w:r w:rsidRPr="00173D72">
              <w:rPr>
                <w:color w:val="000000" w:themeColor="text1"/>
              </w:rPr>
              <w:t>ОГРН: 1021100971352</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местечко Педегрезд, 2-8, 10, 11, 12-18, 20-23, 25-29, 29/1, 30, 33, 34, 37, 38, 40-47</w:t>
            </w:r>
          </w:p>
          <w:p w:rsidR="00E30EF7" w:rsidRPr="00173D72" w:rsidRDefault="00E30EF7" w:rsidP="00E30EF7">
            <w:pPr>
              <w:spacing w:after="0" w:line="240" w:lineRule="auto"/>
              <w:jc w:val="both"/>
              <w:rPr>
                <w:color w:val="000000" w:themeColor="text1"/>
              </w:rPr>
            </w:pPr>
            <w:r w:rsidRPr="00173D72">
              <w:rPr>
                <w:color w:val="000000" w:themeColor="text1"/>
              </w:rPr>
              <w:t>местечко Кузивановка, 1-14, 14/1, 15-17</w:t>
            </w:r>
          </w:p>
          <w:p w:rsidR="00E30EF7" w:rsidRPr="00173D72" w:rsidRDefault="00E30EF7" w:rsidP="00E30EF7">
            <w:pPr>
              <w:spacing w:after="0" w:line="240" w:lineRule="auto"/>
              <w:jc w:val="both"/>
              <w:rPr>
                <w:color w:val="000000" w:themeColor="text1"/>
              </w:rPr>
            </w:pPr>
            <w:r w:rsidRPr="00173D72">
              <w:rPr>
                <w:color w:val="000000" w:themeColor="text1"/>
              </w:rPr>
              <w:t>местечко Вичкодор, 25-48, Больница центральная районнная Сыктывдинская ГБУЗ РК, ИП Демина Оксана Борисовна, Дом культуры районный Сыктывдинский МАУК,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rPr>
                <w:color w:val="000000" w:themeColor="text1"/>
              </w:rPr>
            </w:pPr>
            <w:r w:rsidRPr="00E30EF7">
              <w:rPr>
                <w:color w:val="000000" w:themeColor="text1"/>
              </w:rPr>
              <w:t>4.</w:t>
            </w:r>
          </w:p>
        </w:tc>
        <w:tc>
          <w:tcPr>
            <w:tcW w:w="2188" w:type="dxa"/>
          </w:tcPr>
          <w:p w:rsidR="00E30EF7" w:rsidRPr="00E30EF7" w:rsidRDefault="00E30EF7" w:rsidP="00E30EF7">
            <w:pPr>
              <w:spacing w:after="0" w:line="240" w:lineRule="auto"/>
              <w:rPr>
                <w:rFonts w:eastAsia="Arial Unicode MS"/>
                <w:color w:val="000000" w:themeColor="text1"/>
                <w:kern w:val="3"/>
                <w:lang w:bidi="en-US"/>
              </w:rPr>
            </w:pPr>
            <w:r w:rsidRPr="00E30EF7">
              <w:rPr>
                <w:rFonts w:eastAsia="Arial Unicode MS"/>
                <w:color w:val="000000" w:themeColor="text1"/>
                <w:kern w:val="3"/>
                <w:lang w:bidi="en-US"/>
              </w:rPr>
              <w:t>с. Шошка, м. Педегрезд, 19 (возле почтового отделения с</w:t>
            </w:r>
            <w:proofErr w:type="gramStart"/>
            <w:r w:rsidRPr="00E30EF7">
              <w:rPr>
                <w:rFonts w:eastAsia="Arial Unicode MS"/>
                <w:color w:val="000000" w:themeColor="text1"/>
                <w:kern w:val="3"/>
                <w:lang w:bidi="en-US"/>
              </w:rPr>
              <w:t>.Ш</w:t>
            </w:r>
            <w:proofErr w:type="gramEnd"/>
            <w:r w:rsidRPr="00E30EF7">
              <w:rPr>
                <w:rFonts w:eastAsia="Arial Unicode MS"/>
                <w:color w:val="000000" w:themeColor="text1"/>
                <w:kern w:val="3"/>
                <w:lang w:bidi="en-US"/>
              </w:rPr>
              <w:t>ошка)</w:t>
            </w:r>
          </w:p>
          <w:p w:rsidR="00E30EF7" w:rsidRPr="00E30EF7" w:rsidRDefault="00E30EF7" w:rsidP="00E30EF7">
            <w:pPr>
              <w:spacing w:after="0" w:line="240" w:lineRule="auto"/>
              <w:rPr>
                <w:color w:val="000000" w:themeColor="text1"/>
              </w:rPr>
            </w:pPr>
            <w:r w:rsidRPr="00E30EF7">
              <w:rPr>
                <w:color w:val="000000" w:themeColor="text1"/>
              </w:rPr>
              <w:t>61°30’10.11"</w:t>
            </w:r>
          </w:p>
          <w:p w:rsidR="00E30EF7" w:rsidRPr="00E30EF7" w:rsidRDefault="00E30EF7" w:rsidP="00E30EF7">
            <w:pPr>
              <w:spacing w:after="0" w:line="240" w:lineRule="auto"/>
              <w:rPr>
                <w:color w:val="000000" w:themeColor="text1"/>
              </w:rPr>
            </w:pPr>
            <w:r w:rsidRPr="00E30EF7">
              <w:rPr>
                <w:color w:val="000000" w:themeColor="text1"/>
              </w:rPr>
              <w:t>50°43’10.44"</w:t>
            </w:r>
          </w:p>
        </w:tc>
        <w:tc>
          <w:tcPr>
            <w:tcW w:w="2375" w:type="dxa"/>
          </w:tcPr>
          <w:p w:rsidR="00E30EF7" w:rsidRPr="00E30EF7" w:rsidRDefault="00E30EF7" w:rsidP="00E30EF7">
            <w:pPr>
              <w:spacing w:after="0" w:line="240" w:lineRule="auto"/>
              <w:jc w:val="both"/>
              <w:rPr>
                <w:color w:val="000000" w:themeColor="text1"/>
              </w:rPr>
            </w:pPr>
            <w:r w:rsidRPr="00E30EF7">
              <w:rPr>
                <w:color w:val="000000" w:themeColor="text1"/>
              </w:rPr>
              <w:t>Бетонное основание, ограждение с трех сторон профнастил,</w:t>
            </w:r>
          </w:p>
          <w:p w:rsidR="00E30EF7" w:rsidRPr="00E30EF7" w:rsidRDefault="00E30EF7" w:rsidP="00E30EF7">
            <w:pPr>
              <w:spacing w:after="0" w:line="240" w:lineRule="auto"/>
              <w:jc w:val="both"/>
              <w:rPr>
                <w:color w:val="000000" w:themeColor="text1"/>
              </w:rPr>
            </w:pPr>
            <w:r w:rsidRPr="00E30EF7">
              <w:rPr>
                <w:color w:val="000000" w:themeColor="text1"/>
              </w:rPr>
              <w:t>2 контейнера по 0,52 куб.м., 2 контейнера по 0,71 куб.м.</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Администрация муниципального района «Сыктывдинский» Республики Коми</w:t>
            </w:r>
          </w:p>
          <w:p w:rsidR="00E30EF7" w:rsidRPr="00E30EF7" w:rsidRDefault="00E30EF7" w:rsidP="00E30EF7">
            <w:pPr>
              <w:spacing w:after="0" w:line="240" w:lineRule="auto"/>
              <w:jc w:val="both"/>
              <w:rPr>
                <w:color w:val="000000" w:themeColor="text1"/>
              </w:rPr>
            </w:pPr>
            <w:r w:rsidRPr="00E30EF7">
              <w:rPr>
                <w:color w:val="000000" w:themeColor="text1"/>
              </w:rPr>
              <w:t>адрес: с. Выльгорт, ул. Домны Каликовой, д. 62</w:t>
            </w:r>
          </w:p>
          <w:p w:rsidR="00E30EF7" w:rsidRPr="00E30EF7" w:rsidRDefault="00E30EF7" w:rsidP="00E30EF7">
            <w:pPr>
              <w:spacing w:after="0" w:line="240" w:lineRule="auto"/>
              <w:jc w:val="both"/>
              <w:rPr>
                <w:color w:val="000000" w:themeColor="text1"/>
              </w:rPr>
            </w:pPr>
            <w:r w:rsidRPr="00E30EF7">
              <w:rPr>
                <w:color w:val="000000" w:themeColor="text1"/>
              </w:rPr>
              <w:t>ОГРН: 1021100971352</w:t>
            </w:r>
          </w:p>
        </w:tc>
        <w:tc>
          <w:tcPr>
            <w:tcW w:w="2213" w:type="dxa"/>
          </w:tcPr>
          <w:p w:rsidR="00E30EF7" w:rsidRPr="00E30EF7" w:rsidRDefault="00E30EF7" w:rsidP="00E30EF7">
            <w:pPr>
              <w:spacing w:after="0" w:line="240" w:lineRule="auto"/>
              <w:jc w:val="both"/>
              <w:rPr>
                <w:color w:val="000000" w:themeColor="text1"/>
              </w:rPr>
            </w:pPr>
            <w:r w:rsidRPr="00E30EF7">
              <w:rPr>
                <w:color w:val="000000" w:themeColor="text1"/>
              </w:rPr>
              <w:t xml:space="preserve">местечко Педегрезд, 49, 50, 50/1, 51-62, 64-68, 72, 73, 80, 81 </w:t>
            </w:r>
          </w:p>
          <w:p w:rsidR="00E30EF7" w:rsidRPr="00E30EF7" w:rsidRDefault="00E30EF7" w:rsidP="00E30EF7">
            <w:pPr>
              <w:spacing w:after="0" w:line="240" w:lineRule="auto"/>
              <w:jc w:val="both"/>
              <w:rPr>
                <w:color w:val="000000" w:themeColor="text1"/>
              </w:rPr>
            </w:pPr>
            <w:r w:rsidRPr="00E30EF7">
              <w:rPr>
                <w:color w:val="000000" w:themeColor="text1"/>
              </w:rPr>
              <w:t>местечко Курьядор, 1-9, 97, 100</w:t>
            </w:r>
          </w:p>
          <w:p w:rsidR="00E30EF7" w:rsidRPr="00E30EF7" w:rsidRDefault="00E30EF7" w:rsidP="00E30EF7">
            <w:pPr>
              <w:spacing w:after="0" w:line="240" w:lineRule="auto"/>
              <w:jc w:val="both"/>
              <w:rPr>
                <w:color w:val="000000" w:themeColor="text1"/>
              </w:rPr>
            </w:pPr>
            <w:r w:rsidRPr="00E30EF7">
              <w:rPr>
                <w:color w:val="000000" w:themeColor="text1"/>
              </w:rPr>
              <w:t xml:space="preserve">местечко Кузивановка, 18-27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xml:space="preserve">. </w:t>
            </w:r>
            <w:proofErr w:type="gramStart"/>
            <w:r w:rsidRPr="00E30EF7">
              <w:rPr>
                <w:rFonts w:eastAsia="Arial Unicode MS"/>
                <w:kern w:val="3"/>
                <w:lang w:bidi="en-US"/>
              </w:rPr>
              <w:t>Шошка</w:t>
            </w:r>
            <w:proofErr w:type="gramEnd"/>
            <w:r w:rsidRPr="00E30EF7">
              <w:rPr>
                <w:rFonts w:eastAsia="Arial Unicode MS"/>
                <w:kern w:val="3"/>
                <w:lang w:bidi="en-US"/>
              </w:rPr>
              <w:t>, м. Ягсерег, 28 (возле вышки сотовой связи)</w:t>
            </w:r>
          </w:p>
          <w:p w:rsidR="00E30EF7" w:rsidRPr="00E30EF7" w:rsidRDefault="00E30EF7" w:rsidP="00E30EF7">
            <w:pPr>
              <w:spacing w:after="0" w:line="240" w:lineRule="auto"/>
            </w:pPr>
            <w:r w:rsidRPr="00E30EF7">
              <w:t>61°30’5.28"</w:t>
            </w:r>
          </w:p>
          <w:p w:rsidR="00E30EF7" w:rsidRPr="00E30EF7" w:rsidRDefault="00E30EF7" w:rsidP="00E30EF7">
            <w:pPr>
              <w:spacing w:after="0" w:line="240" w:lineRule="auto"/>
            </w:pPr>
            <w:r w:rsidRPr="00E30EF7">
              <w:t>50°43’19.77"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Ягсерег, 1-24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 xml:space="preserve">с. Шошка, м. </w:t>
            </w:r>
            <w:proofErr w:type="gramStart"/>
            <w:r w:rsidRPr="00E30EF7">
              <w:rPr>
                <w:rFonts w:eastAsia="Arial Unicode MS"/>
                <w:kern w:val="3"/>
                <w:lang w:bidi="en-US"/>
              </w:rPr>
              <w:t>Ручейное</w:t>
            </w:r>
            <w:proofErr w:type="gramEnd"/>
            <w:r w:rsidRPr="00E30EF7">
              <w:rPr>
                <w:rFonts w:eastAsia="Arial Unicode MS"/>
                <w:kern w:val="3"/>
                <w:lang w:bidi="en-US"/>
              </w:rPr>
              <w:t>, 32 (возле стадиона)</w:t>
            </w:r>
          </w:p>
          <w:p w:rsidR="00E30EF7" w:rsidRPr="00E30EF7" w:rsidRDefault="00E30EF7" w:rsidP="00E30EF7">
            <w:pPr>
              <w:spacing w:after="0" w:line="240" w:lineRule="auto"/>
            </w:pPr>
            <w:r w:rsidRPr="00E30EF7">
              <w:t>61°29’57.07"</w:t>
            </w:r>
          </w:p>
          <w:p w:rsidR="00E30EF7" w:rsidRPr="00E30EF7" w:rsidRDefault="00E30EF7" w:rsidP="00E30EF7">
            <w:pPr>
              <w:spacing w:after="0" w:line="240" w:lineRule="auto"/>
            </w:pPr>
            <w:r w:rsidRPr="00E30EF7">
              <w:t>50°43’7.03"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Ручейное, 1-61</w:t>
            </w:r>
          </w:p>
          <w:p w:rsidR="00E30EF7" w:rsidRPr="00E30EF7" w:rsidRDefault="00E30EF7" w:rsidP="00E30EF7">
            <w:pPr>
              <w:spacing w:after="0" w:line="240" w:lineRule="auto"/>
              <w:jc w:val="both"/>
            </w:pPr>
            <w:r w:rsidRPr="00E30EF7">
              <w:t>местечко Рябиновка, 1-17</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Шошка, м. Якощ, 32 (возле бывшей силосной ямы)</w:t>
            </w:r>
          </w:p>
          <w:p w:rsidR="00E30EF7" w:rsidRPr="00E30EF7" w:rsidRDefault="00E30EF7" w:rsidP="00E30EF7">
            <w:pPr>
              <w:spacing w:after="0" w:line="240" w:lineRule="auto"/>
            </w:pPr>
            <w:r w:rsidRPr="00E30EF7">
              <w:t>61°29’36.31"</w:t>
            </w:r>
          </w:p>
          <w:p w:rsidR="00E30EF7" w:rsidRPr="00E30EF7" w:rsidRDefault="00E30EF7" w:rsidP="00E30EF7">
            <w:pPr>
              <w:spacing w:after="0" w:line="240" w:lineRule="auto"/>
            </w:pPr>
            <w:r w:rsidRPr="00E30EF7">
              <w:t>50°42’51.35"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местечко Якощ, 1-76</w:t>
            </w:r>
          </w:p>
          <w:p w:rsidR="00E30EF7" w:rsidRPr="00E30EF7" w:rsidRDefault="00E30EF7" w:rsidP="00E30EF7">
            <w:pPr>
              <w:spacing w:after="0" w:line="240" w:lineRule="auto"/>
              <w:jc w:val="both"/>
            </w:pPr>
            <w:r w:rsidRPr="00E30EF7">
              <w:t>местечко Елегрезд, 1-14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Шошка, д. Граддор (на спуске)</w:t>
            </w:r>
          </w:p>
          <w:p w:rsidR="00E30EF7" w:rsidRPr="00E30EF7" w:rsidRDefault="00E30EF7" w:rsidP="00E30EF7">
            <w:pPr>
              <w:spacing w:after="0" w:line="240" w:lineRule="auto"/>
            </w:pPr>
            <w:r w:rsidRPr="00E30EF7">
              <w:t>61°33’15.20"</w:t>
            </w:r>
          </w:p>
          <w:p w:rsidR="00E30EF7" w:rsidRPr="00E30EF7" w:rsidRDefault="00E30EF7" w:rsidP="00E30EF7">
            <w:pPr>
              <w:spacing w:after="0" w:line="240" w:lineRule="auto"/>
            </w:pPr>
            <w:r w:rsidRPr="00E30EF7">
              <w:t>50°47’0.24"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4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муниципального района «Сыктывдинский» Республики Коми</w:t>
            </w:r>
          </w:p>
          <w:p w:rsidR="00E30EF7" w:rsidRPr="00E30EF7" w:rsidRDefault="00E30EF7" w:rsidP="00E30EF7">
            <w:pPr>
              <w:spacing w:after="0" w:line="240" w:lineRule="auto"/>
              <w:jc w:val="both"/>
            </w:pPr>
            <w:r w:rsidRPr="00E30EF7">
              <w:t>адрес: с. Выльгорт,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деревня Граддор, 1а, 2, 2/1, 3-6, 6/1, 7, 8, 8/1, 9-11, 11а, 12, 13, 13а, 14-68, 73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Шошка, м. Вичкодор, д. 54</w:t>
            </w:r>
          </w:p>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61°30’29.15</w:t>
            </w:r>
            <w:r w:rsidRPr="00E30EF7">
              <w:t>"</w:t>
            </w:r>
          </w:p>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50°42’52.95</w:t>
            </w:r>
            <w:r w:rsidRPr="00E30EF7">
              <w:t>"</w:t>
            </w:r>
          </w:p>
        </w:tc>
        <w:tc>
          <w:tcPr>
            <w:tcW w:w="2375" w:type="dxa"/>
          </w:tcPr>
          <w:p w:rsidR="00E30EF7" w:rsidRPr="00E30EF7" w:rsidRDefault="00E30EF7" w:rsidP="00E30EF7">
            <w:pPr>
              <w:spacing w:after="0" w:line="240" w:lineRule="auto"/>
              <w:jc w:val="both"/>
            </w:pPr>
            <w:r w:rsidRPr="00E30EF7">
              <w:t>2 контейнера по 0,71 куб.м.</w:t>
            </w:r>
          </w:p>
        </w:tc>
        <w:tc>
          <w:tcPr>
            <w:tcW w:w="2487" w:type="dxa"/>
            <w:gridSpan w:val="2"/>
          </w:tcPr>
          <w:p w:rsidR="00E30EF7" w:rsidRPr="00E30EF7" w:rsidRDefault="00E30EF7" w:rsidP="00E30EF7">
            <w:pPr>
              <w:spacing w:after="0" w:line="240" w:lineRule="auto"/>
              <w:jc w:val="both"/>
            </w:pPr>
            <w:r w:rsidRPr="00E30EF7">
              <w:t>МБОУ «Шошкинская СОШ»</w:t>
            </w:r>
          </w:p>
          <w:p w:rsidR="00E30EF7" w:rsidRPr="00E30EF7" w:rsidRDefault="00E30EF7" w:rsidP="00E30EF7">
            <w:pPr>
              <w:spacing w:after="0" w:line="240" w:lineRule="auto"/>
              <w:jc w:val="both"/>
              <w:rPr>
                <w:rFonts w:eastAsia="Arial Unicode MS"/>
                <w:kern w:val="3"/>
                <w:lang w:bidi="en-US"/>
              </w:rPr>
            </w:pPr>
            <w:r w:rsidRPr="00E30EF7">
              <w:t xml:space="preserve">адрес: </w:t>
            </w:r>
            <w:r w:rsidRPr="00E30EF7">
              <w:rPr>
                <w:rFonts w:eastAsia="Arial Unicode MS"/>
                <w:kern w:val="3"/>
                <w:lang w:bidi="en-US"/>
              </w:rPr>
              <w:t>м. Вичкодор, д. 54</w:t>
            </w:r>
          </w:p>
          <w:p w:rsidR="00E30EF7" w:rsidRPr="00E30EF7" w:rsidRDefault="00E30EF7" w:rsidP="00E30EF7">
            <w:pPr>
              <w:spacing w:after="0" w:line="240" w:lineRule="auto"/>
              <w:jc w:val="both"/>
            </w:pPr>
            <w:r w:rsidRPr="00E30EF7">
              <w:t>ОГРН: 1111109000529</w:t>
            </w:r>
          </w:p>
        </w:tc>
        <w:tc>
          <w:tcPr>
            <w:tcW w:w="2213" w:type="dxa"/>
          </w:tcPr>
          <w:p w:rsidR="00E30EF7" w:rsidRPr="00E30EF7" w:rsidRDefault="00E30EF7" w:rsidP="00E30EF7">
            <w:pPr>
              <w:spacing w:after="0" w:line="240" w:lineRule="auto"/>
              <w:jc w:val="both"/>
            </w:pPr>
            <w:r w:rsidRPr="00E30EF7">
              <w:t>Учебно-образовательное учреждение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10.</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xml:space="preserve">. </w:t>
            </w:r>
            <w:proofErr w:type="gramStart"/>
            <w:r w:rsidRPr="00E30EF7">
              <w:rPr>
                <w:rFonts w:eastAsia="Arial Unicode MS"/>
                <w:kern w:val="3"/>
                <w:lang w:bidi="en-US"/>
              </w:rPr>
              <w:t>Шошка</w:t>
            </w:r>
            <w:proofErr w:type="gramEnd"/>
            <w:r w:rsidRPr="00E30EF7">
              <w:rPr>
                <w:rFonts w:eastAsia="Arial Unicode MS"/>
                <w:kern w:val="3"/>
                <w:lang w:bidi="en-US"/>
              </w:rPr>
              <w:t>, кладбище</w:t>
            </w:r>
          </w:p>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61° 31' 19.77"</w:t>
            </w:r>
            <w:r w:rsidRPr="00E30EF7">
              <w:rPr>
                <w:rFonts w:eastAsia="Arial Unicode MS"/>
                <w:kern w:val="3"/>
                <w:lang w:bidi="en-US"/>
              </w:rPr>
              <w:tab/>
            </w:r>
          </w:p>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50° 43' 53.87"</w:t>
            </w:r>
          </w:p>
        </w:tc>
        <w:tc>
          <w:tcPr>
            <w:tcW w:w="2375" w:type="dxa"/>
          </w:tcPr>
          <w:p w:rsidR="00E30EF7" w:rsidRPr="00E30EF7" w:rsidRDefault="00E30EF7" w:rsidP="00E30EF7">
            <w:pPr>
              <w:spacing w:after="0" w:line="240" w:lineRule="auto"/>
              <w:jc w:val="both"/>
            </w:pPr>
            <w:r w:rsidRPr="00E30EF7">
              <w:t>4 контейнера по 0,75 куб.м., бетонное основание</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«Шошка»</w:t>
            </w:r>
          </w:p>
          <w:p w:rsidR="00E30EF7" w:rsidRPr="00E30EF7" w:rsidRDefault="00E30EF7" w:rsidP="00E30EF7">
            <w:pPr>
              <w:spacing w:after="0" w:line="240" w:lineRule="auto"/>
              <w:jc w:val="both"/>
            </w:pPr>
            <w:r w:rsidRPr="00E30EF7">
              <w:t xml:space="preserve">адрес: м. Педегрезд, д. 11 </w:t>
            </w:r>
          </w:p>
          <w:p w:rsidR="00E30EF7" w:rsidRPr="00E30EF7" w:rsidRDefault="00E30EF7" w:rsidP="00E30EF7">
            <w:pPr>
              <w:spacing w:after="0" w:line="240" w:lineRule="auto"/>
              <w:jc w:val="both"/>
            </w:pPr>
            <w:r w:rsidRPr="00E30EF7">
              <w:t>ОГРН: 1051100861404</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11.</w:t>
            </w:r>
          </w:p>
        </w:tc>
        <w:tc>
          <w:tcPr>
            <w:tcW w:w="2188" w:type="dxa"/>
          </w:tcPr>
          <w:p w:rsidR="00E30EF7" w:rsidRPr="00E30EF7" w:rsidRDefault="00E30EF7" w:rsidP="00E30EF7">
            <w:pPr>
              <w:spacing w:after="0" w:line="240" w:lineRule="auto"/>
              <w:rPr>
                <w:rFonts w:eastAsia="Arial Unicode MS"/>
                <w:kern w:val="3"/>
                <w:lang w:bidi="en-US"/>
              </w:rPr>
            </w:pPr>
            <w:proofErr w:type="gramStart"/>
            <w:r w:rsidRPr="00E30EF7">
              <w:rPr>
                <w:rFonts w:eastAsia="Arial Unicode MS"/>
                <w:kern w:val="3"/>
                <w:lang w:bidi="en-US"/>
              </w:rPr>
              <w:t>с</w:t>
            </w:r>
            <w:proofErr w:type="gramEnd"/>
            <w:r w:rsidRPr="00E30EF7">
              <w:rPr>
                <w:rFonts w:eastAsia="Arial Unicode MS"/>
                <w:kern w:val="3"/>
                <w:lang w:bidi="en-US"/>
              </w:rPr>
              <w:t xml:space="preserve">. </w:t>
            </w:r>
            <w:proofErr w:type="gramStart"/>
            <w:r w:rsidRPr="00E30EF7">
              <w:rPr>
                <w:rFonts w:eastAsia="Arial Unicode MS"/>
                <w:kern w:val="3"/>
                <w:lang w:bidi="en-US"/>
              </w:rPr>
              <w:t>Шошка</w:t>
            </w:r>
            <w:proofErr w:type="gramEnd"/>
            <w:r w:rsidRPr="00E30EF7">
              <w:rPr>
                <w:rFonts w:eastAsia="Arial Unicode MS"/>
                <w:kern w:val="3"/>
                <w:lang w:bidi="en-US"/>
              </w:rPr>
              <w:t>, д. Граддор кладбище</w:t>
            </w:r>
          </w:p>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61° 33' 22.33"</w:t>
            </w:r>
          </w:p>
          <w:p w:rsidR="00E30EF7" w:rsidRPr="00E30EF7" w:rsidRDefault="00E30EF7" w:rsidP="00E30EF7">
            <w:pPr>
              <w:spacing w:after="0" w:line="240" w:lineRule="auto"/>
              <w:rPr>
                <w:rFonts w:eastAsia="Arial Unicode MS"/>
                <w:kern w:val="3"/>
                <w:lang w:bidi="en-US"/>
              </w:rPr>
            </w:pPr>
            <w:r w:rsidRPr="00E30EF7">
              <w:rPr>
                <w:rFonts w:eastAsia="Arial Unicode MS"/>
                <w:kern w:val="3"/>
                <w:lang w:bidi="en-US"/>
              </w:rPr>
              <w:t>50° 46' 52.76"</w:t>
            </w:r>
          </w:p>
        </w:tc>
        <w:tc>
          <w:tcPr>
            <w:tcW w:w="2375" w:type="dxa"/>
          </w:tcPr>
          <w:p w:rsidR="00E30EF7" w:rsidRPr="00E30EF7" w:rsidRDefault="00E30EF7" w:rsidP="00E30EF7">
            <w:pPr>
              <w:spacing w:after="0" w:line="240" w:lineRule="auto"/>
              <w:jc w:val="both"/>
            </w:pPr>
            <w:r w:rsidRPr="00E30EF7">
              <w:t>2 контейнера по 0,75 куб.м., бетонное основание</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«Шошка»</w:t>
            </w:r>
          </w:p>
          <w:p w:rsidR="00E30EF7" w:rsidRPr="00E30EF7" w:rsidRDefault="00E30EF7" w:rsidP="00E30EF7">
            <w:pPr>
              <w:spacing w:after="0" w:line="240" w:lineRule="auto"/>
              <w:jc w:val="both"/>
            </w:pPr>
            <w:r w:rsidRPr="00E30EF7">
              <w:t xml:space="preserve">адрес: м. Педегрезд, д. 11 </w:t>
            </w:r>
          </w:p>
          <w:p w:rsidR="00E30EF7" w:rsidRPr="00E30EF7" w:rsidRDefault="00E30EF7" w:rsidP="00E30EF7">
            <w:pPr>
              <w:spacing w:after="0" w:line="240" w:lineRule="auto"/>
              <w:jc w:val="both"/>
            </w:pPr>
            <w:r w:rsidRPr="00E30EF7">
              <w:t>ОГРН: 1051100861404</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«Ыб»</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w:t>
            </w:r>
          </w:p>
        </w:tc>
        <w:tc>
          <w:tcPr>
            <w:tcW w:w="2188" w:type="dxa"/>
          </w:tcPr>
          <w:p w:rsidR="00E30EF7" w:rsidRPr="00E30EF7" w:rsidRDefault="00E30EF7" w:rsidP="00E30EF7">
            <w:pPr>
              <w:spacing w:after="0" w:line="240" w:lineRule="auto"/>
            </w:pPr>
            <w:r w:rsidRPr="00E30EF7">
              <w:t>с. Ыб, м. Погост, д. 2</w:t>
            </w:r>
          </w:p>
          <w:p w:rsidR="00E30EF7" w:rsidRPr="00E30EF7" w:rsidRDefault="00E30EF7" w:rsidP="00E30EF7">
            <w:pPr>
              <w:spacing w:after="0" w:line="240" w:lineRule="auto"/>
            </w:pPr>
            <w:r w:rsidRPr="00E30EF7">
              <w:t>61°16’22.26"</w:t>
            </w:r>
          </w:p>
          <w:p w:rsidR="00E30EF7" w:rsidRPr="00E30EF7" w:rsidRDefault="00E30EF7" w:rsidP="00E30EF7">
            <w:pPr>
              <w:spacing w:after="0" w:line="240" w:lineRule="auto"/>
            </w:pPr>
            <w:r w:rsidRPr="00E30EF7">
              <w:t>50°34’33.27"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сетка.</w:t>
            </w:r>
          </w:p>
          <w:p w:rsidR="00E30EF7" w:rsidRPr="00E30EF7" w:rsidRDefault="00E30EF7" w:rsidP="00E30EF7">
            <w:pPr>
              <w:spacing w:after="0" w:line="240" w:lineRule="auto"/>
              <w:jc w:val="both"/>
            </w:pPr>
            <w:r w:rsidRPr="00E30EF7">
              <w:t>5 контейнеров по 0,71 куб. 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Погост, 1-4, 9-14, 82, 84, 85, 88, 89, 95, 96, 97, 99, 103, 106, 108, 112, 113а, 170</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pPr>
            <w:r w:rsidRPr="00E30EF7">
              <w:t>с. Ыб, м. Погост, д. 131а</w:t>
            </w:r>
          </w:p>
          <w:p w:rsidR="00E30EF7" w:rsidRPr="00E30EF7" w:rsidRDefault="00E30EF7" w:rsidP="00E30EF7">
            <w:pPr>
              <w:spacing w:after="0" w:line="240" w:lineRule="auto"/>
            </w:pPr>
            <w:r w:rsidRPr="00E30EF7">
              <w:t>61°16’24.72"</w:t>
            </w:r>
          </w:p>
          <w:p w:rsidR="00E30EF7" w:rsidRPr="00E30EF7" w:rsidRDefault="00E30EF7" w:rsidP="00E30EF7">
            <w:pPr>
              <w:spacing w:after="0" w:line="240" w:lineRule="auto"/>
            </w:pPr>
            <w:r w:rsidRPr="00E30EF7">
              <w:t>50°34’39.11"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сетка-рабица.</w:t>
            </w:r>
          </w:p>
          <w:p w:rsidR="00E30EF7" w:rsidRPr="00E30EF7" w:rsidRDefault="00E30EF7" w:rsidP="00E30EF7">
            <w:pPr>
              <w:spacing w:after="0" w:line="240" w:lineRule="auto"/>
              <w:jc w:val="both"/>
            </w:pPr>
            <w:r w:rsidRPr="00E30EF7">
              <w:t>1 контейнер по 0,71 куб. м.</w:t>
            </w:r>
          </w:p>
        </w:tc>
        <w:tc>
          <w:tcPr>
            <w:tcW w:w="2487" w:type="dxa"/>
            <w:gridSpan w:val="2"/>
          </w:tcPr>
          <w:p w:rsidR="00E30EF7" w:rsidRPr="00E30EF7" w:rsidRDefault="00E30EF7" w:rsidP="00E30EF7">
            <w:pPr>
              <w:spacing w:after="0" w:line="240" w:lineRule="auto"/>
              <w:jc w:val="both"/>
            </w:pPr>
            <w:r w:rsidRPr="00E30EF7">
              <w:t>Фельдшерско-акушерский пункт</w:t>
            </w:r>
          </w:p>
          <w:p w:rsidR="00E30EF7" w:rsidRPr="00E30EF7" w:rsidRDefault="00E30EF7" w:rsidP="00E30EF7">
            <w:pPr>
              <w:spacing w:after="0" w:line="240" w:lineRule="auto"/>
              <w:jc w:val="both"/>
            </w:pPr>
            <w:r w:rsidRPr="00E30EF7">
              <w:t>адрес: м. Погост, д. 131а</w:t>
            </w:r>
          </w:p>
          <w:p w:rsidR="00E30EF7" w:rsidRPr="00E30EF7" w:rsidRDefault="00E30EF7" w:rsidP="00E30EF7">
            <w:pPr>
              <w:spacing w:after="0" w:line="240" w:lineRule="auto"/>
              <w:jc w:val="both"/>
            </w:pPr>
            <w:r w:rsidRPr="00E30EF7">
              <w:t>ОГРН: 1021100970472</w:t>
            </w:r>
          </w:p>
        </w:tc>
        <w:tc>
          <w:tcPr>
            <w:tcW w:w="2213" w:type="dxa"/>
          </w:tcPr>
          <w:p w:rsidR="00E30EF7" w:rsidRPr="00E30EF7" w:rsidRDefault="00E30EF7" w:rsidP="00E30EF7">
            <w:pPr>
              <w:spacing w:after="0" w:line="240" w:lineRule="auto"/>
              <w:jc w:val="both"/>
            </w:pPr>
            <w:r w:rsidRPr="00E30EF7">
              <w:t>Здание здравоохранения</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3.</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с. Ыб, м. Погост, д. 131</w:t>
            </w:r>
          </w:p>
          <w:p w:rsidR="00E30EF7" w:rsidRPr="00173D72" w:rsidRDefault="00E30EF7" w:rsidP="00E30EF7">
            <w:pPr>
              <w:spacing w:after="0" w:line="240" w:lineRule="auto"/>
              <w:rPr>
                <w:color w:val="000000" w:themeColor="text1"/>
              </w:rPr>
            </w:pPr>
            <w:r w:rsidRPr="00173D72">
              <w:rPr>
                <w:color w:val="000000" w:themeColor="text1"/>
              </w:rPr>
              <w:t>61°16’26.13"</w:t>
            </w:r>
          </w:p>
          <w:p w:rsidR="00E30EF7" w:rsidRPr="00173D72" w:rsidRDefault="00E30EF7" w:rsidP="00E30EF7">
            <w:pPr>
              <w:spacing w:after="0" w:line="240" w:lineRule="auto"/>
              <w:rPr>
                <w:color w:val="000000" w:themeColor="text1"/>
              </w:rPr>
            </w:pPr>
            <w:r w:rsidRPr="00173D72">
              <w:rPr>
                <w:color w:val="000000" w:themeColor="text1"/>
              </w:rPr>
              <w:t>50°34’46.72"</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 дерево.</w:t>
            </w:r>
          </w:p>
          <w:p w:rsidR="00E30EF7" w:rsidRPr="00173D72" w:rsidRDefault="00E30EF7" w:rsidP="00E30EF7">
            <w:pPr>
              <w:spacing w:after="0" w:line="240" w:lineRule="auto"/>
              <w:jc w:val="both"/>
              <w:rPr>
                <w:color w:val="000000" w:themeColor="text1"/>
              </w:rPr>
            </w:pPr>
            <w:r w:rsidRPr="00173D72">
              <w:rPr>
                <w:color w:val="000000" w:themeColor="text1"/>
              </w:rPr>
              <w:t>2 контейнера по 0,71 куб. 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ГБУ РК «ЦСЗН Сыктывдинского района»</w:t>
            </w:r>
          </w:p>
          <w:p w:rsidR="00E30EF7" w:rsidRPr="00173D72" w:rsidRDefault="00E30EF7" w:rsidP="00E30EF7">
            <w:pPr>
              <w:spacing w:after="0" w:line="240" w:lineRule="auto"/>
              <w:jc w:val="both"/>
              <w:rPr>
                <w:color w:val="000000" w:themeColor="text1"/>
              </w:rPr>
            </w:pPr>
            <w:r w:rsidRPr="00173D72">
              <w:rPr>
                <w:color w:val="000000" w:themeColor="text1"/>
              </w:rPr>
              <w:t>адрес: с. Выльгорт, ул. Домны Каликовой, д. 45</w:t>
            </w:r>
          </w:p>
          <w:p w:rsidR="00E30EF7" w:rsidRPr="00173D72" w:rsidRDefault="00E30EF7" w:rsidP="00E30EF7">
            <w:pPr>
              <w:spacing w:after="0" w:line="240" w:lineRule="auto"/>
              <w:jc w:val="both"/>
              <w:rPr>
                <w:color w:val="000000" w:themeColor="text1"/>
              </w:rPr>
            </w:pPr>
            <w:r w:rsidRPr="00173D72">
              <w:rPr>
                <w:color w:val="000000" w:themeColor="text1"/>
              </w:rPr>
              <w:t>ОГРН: 1021100972573</w:t>
            </w:r>
          </w:p>
        </w:tc>
        <w:tc>
          <w:tcPr>
            <w:tcW w:w="2213" w:type="dxa"/>
          </w:tcPr>
          <w:p w:rsidR="00E30EF7" w:rsidRPr="00173D72" w:rsidRDefault="00E30EF7" w:rsidP="00E30EF7">
            <w:pPr>
              <w:spacing w:after="0" w:line="240" w:lineRule="auto"/>
              <w:jc w:val="both"/>
              <w:rPr>
                <w:color w:val="000000" w:themeColor="text1"/>
              </w:rPr>
            </w:pPr>
            <w:proofErr w:type="gramStart"/>
            <w:r w:rsidRPr="00173D72">
              <w:rPr>
                <w:color w:val="000000" w:themeColor="text1"/>
              </w:rPr>
              <w:t>Социально-реабилитационное учреждение, Больница центральная районнная Сыктывдинская ГБУЗ РК, ООО «Сыктывдинская тепловая компания» (м. Погост, д.132), ООО «Сыктывдинская тепловая компания» (м. Погост, д.138)</w:t>
            </w:r>
            <w:proofErr w:type="gramEnd"/>
          </w:p>
          <w:p w:rsidR="00E30EF7" w:rsidRPr="00173D72" w:rsidRDefault="00E30EF7" w:rsidP="00E30EF7">
            <w:pPr>
              <w:spacing w:after="0" w:line="240" w:lineRule="auto"/>
              <w:jc w:val="both"/>
              <w:rPr>
                <w:color w:val="000000" w:themeColor="text1"/>
              </w:rPr>
            </w:pPr>
            <w:r w:rsidRPr="00173D72">
              <w:rPr>
                <w:color w:val="000000" w:themeColor="text1"/>
              </w:rPr>
              <w:t>«Сыктывдинская тепловая компания» (м. Погост), Музейное объединение Сыктывдинское МБУК, ООО «Пажгинское торговое предприятие», ИП Потапов Сергей Андреевич, Сыктывдинское лесничество ГУ</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с. Ыб, м. Погост, д. 123</w:t>
            </w:r>
          </w:p>
          <w:p w:rsidR="00E30EF7" w:rsidRPr="00E30EF7" w:rsidRDefault="00E30EF7" w:rsidP="00E30EF7">
            <w:pPr>
              <w:spacing w:after="0" w:line="240" w:lineRule="auto"/>
            </w:pPr>
            <w:r w:rsidRPr="00E30EF7">
              <w:t>61°16’18.01"</w:t>
            </w:r>
          </w:p>
          <w:p w:rsidR="00E30EF7" w:rsidRPr="00E30EF7" w:rsidRDefault="00E30EF7" w:rsidP="00E30EF7">
            <w:pPr>
              <w:spacing w:after="0" w:line="240" w:lineRule="auto"/>
            </w:pPr>
            <w:r w:rsidRPr="00E30EF7">
              <w:t>50°34’20.14"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1 контейнер по 0,71 куб. м.</w:t>
            </w:r>
          </w:p>
        </w:tc>
        <w:tc>
          <w:tcPr>
            <w:tcW w:w="2487" w:type="dxa"/>
            <w:gridSpan w:val="2"/>
          </w:tcPr>
          <w:p w:rsidR="00E30EF7" w:rsidRPr="00E30EF7" w:rsidRDefault="00E30EF7" w:rsidP="00E30EF7">
            <w:pPr>
              <w:spacing w:after="0" w:line="240" w:lineRule="auto"/>
              <w:jc w:val="both"/>
              <w:outlineLvl w:val="1"/>
              <w:rPr>
                <w:bCs/>
              </w:rPr>
            </w:pPr>
            <w:r w:rsidRPr="00E30EF7">
              <w:rPr>
                <w:bCs/>
              </w:rPr>
              <w:t>МБОУ «Ыбская средняя общеобразовательная школа»</w:t>
            </w:r>
          </w:p>
          <w:p w:rsidR="00E30EF7" w:rsidRPr="00E30EF7" w:rsidRDefault="00E30EF7" w:rsidP="00E30EF7">
            <w:pPr>
              <w:spacing w:after="0" w:line="240" w:lineRule="auto"/>
              <w:jc w:val="both"/>
              <w:outlineLvl w:val="1"/>
              <w:rPr>
                <w:bCs/>
              </w:rPr>
            </w:pPr>
            <w:r w:rsidRPr="00E30EF7">
              <w:rPr>
                <w:bCs/>
              </w:rPr>
              <w:t>адрес: м. Погост, д. 123,</w:t>
            </w:r>
          </w:p>
          <w:p w:rsidR="00E30EF7" w:rsidRPr="00E30EF7" w:rsidRDefault="00E30EF7" w:rsidP="00E30EF7">
            <w:pPr>
              <w:spacing w:after="0" w:line="240" w:lineRule="auto"/>
              <w:jc w:val="both"/>
              <w:outlineLvl w:val="1"/>
              <w:rPr>
                <w:bCs/>
              </w:rPr>
            </w:pPr>
            <w:r w:rsidRPr="00E30EF7">
              <w:rPr>
                <w:bCs/>
              </w:rPr>
              <w:t>ОГРН: 1021100970615</w:t>
            </w:r>
          </w:p>
        </w:tc>
        <w:tc>
          <w:tcPr>
            <w:tcW w:w="2213" w:type="dxa"/>
          </w:tcPr>
          <w:p w:rsidR="00E30EF7" w:rsidRPr="00E30EF7" w:rsidRDefault="00E30EF7" w:rsidP="00E30EF7">
            <w:pPr>
              <w:spacing w:after="0" w:line="240" w:lineRule="auto"/>
              <w:jc w:val="both"/>
            </w:pPr>
            <w:r w:rsidRPr="00E30EF7">
              <w:t>Учебно-образовательное здание</w:t>
            </w:r>
          </w:p>
        </w:tc>
      </w:tr>
      <w:tr w:rsidR="00E30EF7" w:rsidRPr="00173D72"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lastRenderedPageBreak/>
              <w:t>5.</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с. Ыб, м. Погост, д. 120</w:t>
            </w:r>
          </w:p>
          <w:p w:rsidR="00E30EF7" w:rsidRPr="00173D72" w:rsidRDefault="00E30EF7" w:rsidP="00E30EF7">
            <w:pPr>
              <w:spacing w:after="0" w:line="240" w:lineRule="auto"/>
              <w:rPr>
                <w:color w:val="000000" w:themeColor="text1"/>
              </w:rPr>
            </w:pPr>
            <w:r w:rsidRPr="00173D72">
              <w:rPr>
                <w:color w:val="000000" w:themeColor="text1"/>
              </w:rPr>
              <w:t>61°16’18.35"</w:t>
            </w:r>
          </w:p>
          <w:p w:rsidR="00E30EF7" w:rsidRPr="00173D72" w:rsidRDefault="00E30EF7" w:rsidP="00E30EF7">
            <w:pPr>
              <w:spacing w:after="0" w:line="240" w:lineRule="auto"/>
              <w:rPr>
                <w:color w:val="000000" w:themeColor="text1"/>
              </w:rPr>
            </w:pPr>
            <w:r w:rsidRPr="00173D72">
              <w:rPr>
                <w:color w:val="000000" w:themeColor="text1"/>
              </w:rPr>
              <w:t>50°34’14.81"</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 xml:space="preserve">Бетонное основание, ограждение с трех сторон профнастил, </w:t>
            </w:r>
          </w:p>
          <w:p w:rsidR="00E30EF7" w:rsidRPr="00173D72" w:rsidRDefault="00E30EF7" w:rsidP="00E30EF7">
            <w:pPr>
              <w:spacing w:after="0" w:line="240" w:lineRule="auto"/>
              <w:jc w:val="both"/>
              <w:rPr>
                <w:color w:val="000000" w:themeColor="text1"/>
              </w:rPr>
            </w:pPr>
            <w:r w:rsidRPr="00173D72">
              <w:rPr>
                <w:color w:val="000000" w:themeColor="text1"/>
              </w:rPr>
              <w:t>4 контейнера по 0,75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«Ыб»</w:t>
            </w:r>
          </w:p>
          <w:p w:rsidR="00E30EF7" w:rsidRPr="00173D72" w:rsidRDefault="00E30EF7" w:rsidP="00E30EF7">
            <w:pPr>
              <w:spacing w:after="0" w:line="240" w:lineRule="auto"/>
              <w:jc w:val="both"/>
              <w:rPr>
                <w:color w:val="000000" w:themeColor="text1"/>
              </w:rPr>
            </w:pPr>
            <w:r w:rsidRPr="00173D72">
              <w:rPr>
                <w:color w:val="000000" w:themeColor="text1"/>
              </w:rPr>
              <w:t>адрес: м. Погост, д. 126</w:t>
            </w:r>
          </w:p>
          <w:p w:rsidR="00E30EF7" w:rsidRPr="00173D72" w:rsidRDefault="00E30EF7" w:rsidP="00E30EF7">
            <w:pPr>
              <w:spacing w:after="0" w:line="240" w:lineRule="auto"/>
              <w:jc w:val="both"/>
              <w:rPr>
                <w:color w:val="000000" w:themeColor="text1"/>
              </w:rPr>
            </w:pPr>
            <w:r w:rsidRPr="00173D72">
              <w:rPr>
                <w:color w:val="000000" w:themeColor="text1"/>
              </w:rPr>
              <w:t>ОГРН: 1061109000589</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местечко Погост, 6, 7, 7а, 7б, 7в, 120, 122,126, Администрация сельского поселения «Ыб»</w:t>
            </w:r>
            <w:proofErr w:type="gramStart"/>
            <w:r w:rsidRPr="00173D72">
              <w:rPr>
                <w:color w:val="000000" w:themeColor="text1"/>
              </w:rPr>
              <w:t>,Д</w:t>
            </w:r>
            <w:proofErr w:type="gramEnd"/>
            <w:r w:rsidRPr="00173D72">
              <w:rPr>
                <w:color w:val="000000" w:themeColor="text1"/>
              </w:rPr>
              <w:t>ом культуры районный Сыктывдинский МАУК, АО «Почта России»</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 xml:space="preserve">с. Ыб м. Погост, д. 58 </w:t>
            </w:r>
          </w:p>
          <w:p w:rsidR="00E30EF7" w:rsidRPr="00E30EF7" w:rsidRDefault="00E30EF7" w:rsidP="00E30EF7">
            <w:pPr>
              <w:spacing w:after="0" w:line="240" w:lineRule="auto"/>
            </w:pPr>
            <w:r w:rsidRPr="00E30EF7">
              <w:t>61°15’59.91"</w:t>
            </w:r>
          </w:p>
          <w:p w:rsidR="00E30EF7" w:rsidRPr="00E30EF7" w:rsidRDefault="00E30EF7" w:rsidP="00E30EF7">
            <w:pPr>
              <w:spacing w:after="0" w:line="240" w:lineRule="auto"/>
            </w:pPr>
            <w:r w:rsidRPr="00E30EF7">
              <w:t>50°34’27.37"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Погост, 15, 17-22, 24, 25, 27, 31, 35, 37, 39, 43, 50, 55-58, 58а, 59-63, 65, 70, 72, 74, 75, 76, 77, 78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м. Новый поселок, д. Захарово, д. 17</w:t>
            </w:r>
          </w:p>
          <w:p w:rsidR="00E30EF7" w:rsidRPr="00E30EF7" w:rsidRDefault="00E30EF7" w:rsidP="00E30EF7">
            <w:pPr>
              <w:spacing w:after="0" w:line="240" w:lineRule="auto"/>
            </w:pPr>
            <w:r w:rsidRPr="00E30EF7">
              <w:t>61°13’29.08"</w:t>
            </w:r>
          </w:p>
          <w:p w:rsidR="00E30EF7" w:rsidRPr="00E30EF7" w:rsidRDefault="00E30EF7" w:rsidP="00E30EF7">
            <w:pPr>
              <w:spacing w:after="0" w:line="240" w:lineRule="auto"/>
            </w:pPr>
            <w:r w:rsidRPr="00E30EF7">
              <w:t>50°33’36.85"</w:t>
            </w:r>
          </w:p>
        </w:tc>
        <w:tc>
          <w:tcPr>
            <w:tcW w:w="2375" w:type="dxa"/>
          </w:tcPr>
          <w:p w:rsidR="00E30EF7" w:rsidRPr="00E30EF7" w:rsidRDefault="00E30EF7" w:rsidP="00E30EF7">
            <w:pPr>
              <w:spacing w:after="0" w:line="240" w:lineRule="auto"/>
              <w:jc w:val="both"/>
            </w:pPr>
            <w:r w:rsidRPr="00E30EF7">
              <w:t>Бетонное основание, ограждение – профнастил</w:t>
            </w:r>
          </w:p>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Новый поселок, 1-23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м. Новый поселок, д. Захарово, д. 43 + общественное кладбище «Волокульское»</w:t>
            </w:r>
          </w:p>
          <w:p w:rsidR="00E30EF7" w:rsidRPr="00E30EF7" w:rsidRDefault="00E30EF7" w:rsidP="00E30EF7">
            <w:pPr>
              <w:spacing w:after="0" w:line="240" w:lineRule="auto"/>
            </w:pPr>
            <w:r w:rsidRPr="00E30EF7">
              <w:t>61°13’36.66"</w:t>
            </w:r>
          </w:p>
          <w:p w:rsidR="00E30EF7" w:rsidRPr="00E30EF7" w:rsidRDefault="00E30EF7" w:rsidP="00E30EF7">
            <w:pPr>
              <w:spacing w:after="0" w:line="240" w:lineRule="auto"/>
            </w:pPr>
            <w:r w:rsidRPr="00E30EF7">
              <w:t>50°33’37.27"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Новый поселок, 24-46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pPr>
            <w:r w:rsidRPr="00E30EF7">
              <w:t>д. Мальцевгрезд м. Эжавыв, д. 13 + общественное кладбище «Мыргаибское»</w:t>
            </w:r>
          </w:p>
          <w:p w:rsidR="00E30EF7" w:rsidRPr="00E30EF7" w:rsidRDefault="00E30EF7" w:rsidP="00E30EF7">
            <w:pPr>
              <w:spacing w:after="0" w:line="240" w:lineRule="auto"/>
            </w:pPr>
            <w:r w:rsidRPr="00E30EF7">
              <w:t>61°17’13.10"</w:t>
            </w:r>
          </w:p>
          <w:p w:rsidR="00E30EF7" w:rsidRPr="00E30EF7" w:rsidRDefault="00E30EF7" w:rsidP="00E30EF7">
            <w:pPr>
              <w:spacing w:after="0" w:line="240" w:lineRule="auto"/>
            </w:pPr>
            <w:r w:rsidRPr="00E30EF7">
              <w:t>50°34’55.25"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Эжавыв, 7, 9-13, 13а, 14, 15</w:t>
            </w:r>
          </w:p>
          <w:p w:rsidR="00E30EF7" w:rsidRPr="00E30EF7" w:rsidRDefault="00E30EF7" w:rsidP="00E30EF7">
            <w:pPr>
              <w:spacing w:after="0" w:line="240" w:lineRule="auto"/>
              <w:jc w:val="both"/>
            </w:pPr>
            <w:r w:rsidRPr="00E30EF7">
              <w:t>деревня Мальцевгрезд, 23, 25, 27, 31, 33, 35, 43, 44, 48, 50, 51, 60, 61, 66, 69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м. Ёль, д. 1</w:t>
            </w:r>
          </w:p>
          <w:p w:rsidR="00E30EF7" w:rsidRPr="00E30EF7" w:rsidRDefault="00E30EF7" w:rsidP="00E30EF7">
            <w:pPr>
              <w:spacing w:after="0" w:line="240" w:lineRule="auto"/>
            </w:pPr>
            <w:r w:rsidRPr="00E30EF7">
              <w:t>61°16’28.89"</w:t>
            </w:r>
          </w:p>
          <w:p w:rsidR="00E30EF7" w:rsidRPr="00E30EF7" w:rsidRDefault="00E30EF7" w:rsidP="00E30EF7">
            <w:pPr>
              <w:spacing w:after="0" w:line="240" w:lineRule="auto"/>
            </w:pPr>
            <w:r w:rsidRPr="00E30EF7">
              <w:t>50°34’49.46"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3 контейнера по 0,75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Ёль, 1-7, 10, 10б, 11, 13-17, 20, 22-24, 27, 30, 32, 37, 39, 43 45, 47, 48, 49, 51, 63, 64</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11.</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Возле дома № 35 д. Захарово</w:t>
            </w:r>
          </w:p>
          <w:p w:rsidR="00E30EF7" w:rsidRPr="00173D72" w:rsidRDefault="00E30EF7" w:rsidP="00E30EF7">
            <w:pPr>
              <w:spacing w:after="0" w:line="240" w:lineRule="auto"/>
              <w:rPr>
                <w:color w:val="000000" w:themeColor="text1"/>
              </w:rPr>
            </w:pPr>
            <w:r w:rsidRPr="00173D72">
              <w:rPr>
                <w:color w:val="000000" w:themeColor="text1"/>
              </w:rPr>
              <w:t>61°13’59.96"</w:t>
            </w:r>
          </w:p>
          <w:p w:rsidR="00E30EF7" w:rsidRPr="00173D72" w:rsidRDefault="00E30EF7" w:rsidP="00E30EF7">
            <w:pPr>
              <w:spacing w:after="0" w:line="240" w:lineRule="auto"/>
              <w:rPr>
                <w:color w:val="000000" w:themeColor="text1"/>
              </w:rPr>
            </w:pPr>
            <w:r w:rsidRPr="00173D72">
              <w:rPr>
                <w:color w:val="000000" w:themeColor="text1"/>
              </w:rPr>
              <w:t>50°33’58.17"</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2 контейнера по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«Ыб»</w:t>
            </w:r>
          </w:p>
          <w:p w:rsidR="00E30EF7" w:rsidRPr="00173D72" w:rsidRDefault="00E30EF7" w:rsidP="00E30EF7">
            <w:pPr>
              <w:spacing w:after="0" w:line="240" w:lineRule="auto"/>
              <w:jc w:val="both"/>
              <w:rPr>
                <w:color w:val="000000" w:themeColor="text1"/>
              </w:rPr>
            </w:pPr>
            <w:r w:rsidRPr="00173D72">
              <w:rPr>
                <w:color w:val="000000" w:themeColor="text1"/>
              </w:rPr>
              <w:t>адрес: м. Погост, д. 126</w:t>
            </w:r>
          </w:p>
          <w:p w:rsidR="00E30EF7" w:rsidRPr="00173D72" w:rsidRDefault="00E30EF7" w:rsidP="00E30EF7">
            <w:pPr>
              <w:spacing w:after="0" w:line="240" w:lineRule="auto"/>
              <w:jc w:val="both"/>
              <w:rPr>
                <w:color w:val="000000" w:themeColor="text1"/>
              </w:rPr>
            </w:pPr>
            <w:r w:rsidRPr="00173D72">
              <w:rPr>
                <w:color w:val="000000" w:themeColor="text1"/>
              </w:rPr>
              <w:t>ОГРН: 1061109000589</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деревня Захарово, 2, 4, 6, 8, 10, 11, 14, 18, 20, 22, 24, 26, Больница центральная районнная Сыктывдинская ГБУЗ РК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12.</w:t>
            </w:r>
          </w:p>
        </w:tc>
        <w:tc>
          <w:tcPr>
            <w:tcW w:w="2188" w:type="dxa"/>
          </w:tcPr>
          <w:p w:rsidR="00E30EF7" w:rsidRPr="00E30EF7" w:rsidRDefault="00E30EF7" w:rsidP="00E30EF7">
            <w:pPr>
              <w:spacing w:after="0" w:line="240" w:lineRule="auto"/>
            </w:pPr>
            <w:r w:rsidRPr="00E30EF7">
              <w:t>Напротив дома № 4б м. Погост, с. Ыб</w:t>
            </w:r>
          </w:p>
          <w:p w:rsidR="00E30EF7" w:rsidRPr="00E30EF7" w:rsidRDefault="00E30EF7" w:rsidP="00E30EF7">
            <w:pPr>
              <w:spacing w:after="0" w:line="240" w:lineRule="auto"/>
            </w:pPr>
            <w:r w:rsidRPr="00E30EF7">
              <w:t>61°16’16.14"</w:t>
            </w:r>
          </w:p>
          <w:p w:rsidR="00E30EF7" w:rsidRPr="00E30EF7" w:rsidRDefault="00E30EF7" w:rsidP="00E30EF7">
            <w:pPr>
              <w:spacing w:after="0" w:line="240" w:lineRule="auto"/>
            </w:pPr>
            <w:r w:rsidRPr="00E30EF7">
              <w:t>50°34’0.14"</w:t>
            </w:r>
          </w:p>
        </w:tc>
        <w:tc>
          <w:tcPr>
            <w:tcW w:w="2375" w:type="dxa"/>
          </w:tcPr>
          <w:p w:rsidR="00E30EF7" w:rsidRPr="00E30EF7" w:rsidRDefault="00E30EF7" w:rsidP="00E30EF7">
            <w:pPr>
              <w:spacing w:after="0" w:line="240" w:lineRule="auto"/>
              <w:jc w:val="both"/>
            </w:pPr>
            <w:r w:rsidRPr="00E30EF7">
              <w:t>1 контейнер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Погост, 1а, 2а, 3а, 4а, 4б, 5, 5а, 5б</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lastRenderedPageBreak/>
              <w:t>13.</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д. Каргорт, д.37 + общественное кладбище «Гыбадское»</w:t>
            </w:r>
          </w:p>
          <w:p w:rsidR="00E30EF7" w:rsidRPr="00173D72" w:rsidRDefault="00E30EF7" w:rsidP="00E30EF7">
            <w:pPr>
              <w:spacing w:after="0" w:line="240" w:lineRule="auto"/>
              <w:rPr>
                <w:color w:val="000000" w:themeColor="text1"/>
              </w:rPr>
            </w:pPr>
            <w:r w:rsidRPr="00173D72">
              <w:rPr>
                <w:color w:val="000000" w:themeColor="text1"/>
              </w:rPr>
              <w:t>61°15’1.30"</w:t>
            </w:r>
          </w:p>
          <w:p w:rsidR="00E30EF7" w:rsidRPr="00173D72" w:rsidRDefault="00E30EF7" w:rsidP="00E30EF7">
            <w:pPr>
              <w:spacing w:after="0" w:line="240" w:lineRule="auto"/>
              <w:rPr>
                <w:color w:val="000000" w:themeColor="text1"/>
              </w:rPr>
            </w:pPr>
            <w:r w:rsidRPr="00173D72">
              <w:rPr>
                <w:color w:val="000000" w:themeColor="text1"/>
              </w:rPr>
              <w:t>50°33’49.10"</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 3 контейнера по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«Ыб»</w:t>
            </w:r>
          </w:p>
          <w:p w:rsidR="00E30EF7" w:rsidRPr="00173D72" w:rsidRDefault="00E30EF7" w:rsidP="00E30EF7">
            <w:pPr>
              <w:spacing w:after="0" w:line="240" w:lineRule="auto"/>
              <w:jc w:val="both"/>
              <w:rPr>
                <w:color w:val="000000" w:themeColor="text1"/>
              </w:rPr>
            </w:pPr>
            <w:r w:rsidRPr="00173D72">
              <w:rPr>
                <w:color w:val="000000" w:themeColor="text1"/>
              </w:rPr>
              <w:t>адрес: м. Погост, д. 126</w:t>
            </w:r>
          </w:p>
          <w:p w:rsidR="00E30EF7" w:rsidRPr="00173D72" w:rsidRDefault="00E30EF7" w:rsidP="00E30EF7">
            <w:pPr>
              <w:spacing w:after="0" w:line="240" w:lineRule="auto"/>
              <w:jc w:val="both"/>
              <w:rPr>
                <w:color w:val="000000" w:themeColor="text1"/>
              </w:rPr>
            </w:pPr>
            <w:r w:rsidRPr="00173D72">
              <w:rPr>
                <w:color w:val="000000" w:themeColor="text1"/>
              </w:rPr>
              <w:t>ОГРН: 1061109000589</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деревня Каргорт, 13, 20, 21, 22, 24, 27, 28, 29, 34, 37, 38, 42, 47, 48а, 58, 63, 65, 68, 76</w:t>
            </w:r>
          </w:p>
          <w:p w:rsidR="00E30EF7" w:rsidRPr="00173D72" w:rsidRDefault="00E30EF7" w:rsidP="00E30EF7">
            <w:pPr>
              <w:spacing w:after="0" w:line="240" w:lineRule="auto"/>
              <w:jc w:val="both"/>
              <w:rPr>
                <w:color w:val="000000" w:themeColor="text1"/>
              </w:rPr>
            </w:pPr>
            <w:r w:rsidRPr="00173D72">
              <w:rPr>
                <w:color w:val="000000" w:themeColor="text1"/>
              </w:rPr>
              <w:t>местечко Гыбад, 1, 8, 10, 18, 19, 21, 25, 37, 39, 41, 45, 46, 48, 49, 50, 51, 52, ООО «Пажгинское торговое предприятие»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14.</w:t>
            </w:r>
          </w:p>
        </w:tc>
        <w:tc>
          <w:tcPr>
            <w:tcW w:w="2188" w:type="dxa"/>
          </w:tcPr>
          <w:p w:rsidR="00E30EF7" w:rsidRPr="00E30EF7" w:rsidRDefault="00E30EF7" w:rsidP="00E30EF7">
            <w:pPr>
              <w:spacing w:after="0" w:line="240" w:lineRule="auto"/>
            </w:pPr>
            <w:r w:rsidRPr="00E30EF7">
              <w:t xml:space="preserve">м. Подгорье, д. 41, </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 xml:space="preserve">61°16'06.7" </w:t>
            </w:r>
          </w:p>
          <w:p w:rsidR="00E30EF7" w:rsidRPr="00E30EF7" w:rsidRDefault="00E30EF7" w:rsidP="00E30EF7">
            <w:pPr>
              <w:keepNext/>
              <w:keepLines/>
              <w:shd w:val="clear" w:color="auto" w:fill="FFFFFF"/>
              <w:tabs>
                <w:tab w:val="left" w:pos="0"/>
              </w:tabs>
              <w:spacing w:after="0"/>
              <w:textAlignment w:val="baseline"/>
              <w:outlineLvl w:val="0"/>
              <w:rPr>
                <w:rFonts w:eastAsiaTheme="majorEastAsia"/>
              </w:rPr>
            </w:pPr>
            <w:r w:rsidRPr="00E30EF7">
              <w:rPr>
                <w:rFonts w:eastAsiaTheme="majorEastAsia"/>
                <w:bCs/>
              </w:rPr>
              <w:t>50°34'26.1"</w:t>
            </w:r>
          </w:p>
          <w:p w:rsidR="00E30EF7" w:rsidRPr="00E30EF7" w:rsidRDefault="00E30EF7" w:rsidP="00E30EF7">
            <w:pPr>
              <w:spacing w:after="0" w:line="240" w:lineRule="auto"/>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3 контейнера 0,75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Подгорье, 1, 9, 15, 18, 20, 21, 22, 24, 33, 34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 xml:space="preserve">15. </w:t>
            </w:r>
          </w:p>
        </w:tc>
        <w:tc>
          <w:tcPr>
            <w:tcW w:w="2188" w:type="dxa"/>
          </w:tcPr>
          <w:p w:rsidR="00E30EF7" w:rsidRPr="00E30EF7" w:rsidRDefault="00E30EF7" w:rsidP="00E30EF7">
            <w:pPr>
              <w:spacing w:after="0" w:line="240" w:lineRule="auto"/>
            </w:pPr>
            <w:r w:rsidRPr="00E30EF7">
              <w:t>м. Чулиб, с. Ыб + общественное кладбище «Чулибское»</w:t>
            </w:r>
          </w:p>
          <w:p w:rsidR="00E30EF7" w:rsidRPr="00E30EF7" w:rsidRDefault="00E30EF7" w:rsidP="00E30EF7">
            <w:pPr>
              <w:spacing w:after="0" w:line="240" w:lineRule="auto"/>
            </w:pPr>
            <w:r w:rsidRPr="00E30EF7">
              <w:t>61°16'34.5" 50°33'57.5"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Чулиб, 8, 13, 21, 25, 27, 37, 38, 43, 44, 45, 47, 50, 52, 53</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д. Захарово,</w:t>
            </w:r>
          </w:p>
          <w:p w:rsidR="00E30EF7" w:rsidRPr="00E30EF7" w:rsidRDefault="00E30EF7" w:rsidP="00E30EF7">
            <w:pPr>
              <w:spacing w:after="0" w:line="240" w:lineRule="auto"/>
            </w:pPr>
            <w:r w:rsidRPr="00E30EF7">
              <w:t>м</w:t>
            </w:r>
            <w:proofErr w:type="gramStart"/>
            <w:r w:rsidRPr="00E30EF7">
              <w:t>.В</w:t>
            </w:r>
            <w:proofErr w:type="gramEnd"/>
            <w:r w:rsidRPr="00E30EF7">
              <w:t xml:space="preserve">олокул </w:t>
            </w:r>
          </w:p>
          <w:p w:rsidR="00E30EF7" w:rsidRPr="00E30EF7" w:rsidRDefault="00E30EF7" w:rsidP="00E30EF7">
            <w:pPr>
              <w:spacing w:after="0" w:line="240" w:lineRule="auto"/>
            </w:pPr>
            <w:r w:rsidRPr="00E30EF7">
              <w:t>61°12'24.8" 50°33'00.4"</w:t>
            </w:r>
          </w:p>
        </w:tc>
        <w:tc>
          <w:tcPr>
            <w:tcW w:w="2375" w:type="dxa"/>
          </w:tcPr>
          <w:p w:rsidR="00E30EF7" w:rsidRPr="00E30EF7" w:rsidRDefault="00E30EF7" w:rsidP="00E30EF7">
            <w:pPr>
              <w:spacing w:after="0" w:line="240" w:lineRule="auto"/>
              <w:jc w:val="both"/>
            </w:pPr>
            <w:r w:rsidRPr="00E30EF7">
              <w:t>3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Волокул, 5, 6, 9, 11, 14, 16, 18, 21, 23, 25, 28, 32, 36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17.</w:t>
            </w:r>
          </w:p>
        </w:tc>
        <w:tc>
          <w:tcPr>
            <w:tcW w:w="2188" w:type="dxa"/>
          </w:tcPr>
          <w:p w:rsidR="00E30EF7" w:rsidRPr="00E30EF7" w:rsidRDefault="00E30EF7" w:rsidP="00E30EF7">
            <w:pPr>
              <w:spacing w:after="0" w:line="240" w:lineRule="auto"/>
            </w:pPr>
            <w:r w:rsidRPr="00E30EF7">
              <w:t>с. Ыб, м. Сёрд + общественное кладбище «Шорйынское»</w:t>
            </w:r>
          </w:p>
          <w:p w:rsidR="00E30EF7" w:rsidRPr="00E30EF7" w:rsidRDefault="00E30EF7" w:rsidP="00E30EF7">
            <w:pPr>
              <w:spacing w:after="0" w:line="240" w:lineRule="auto"/>
            </w:pPr>
            <w:r w:rsidRPr="00E30EF7">
              <w:t>61°16'10.9" 50°32'49.10"</w:t>
            </w:r>
          </w:p>
        </w:tc>
        <w:tc>
          <w:tcPr>
            <w:tcW w:w="2375" w:type="dxa"/>
          </w:tcPr>
          <w:p w:rsidR="00E30EF7" w:rsidRPr="00E30EF7" w:rsidRDefault="00E30EF7" w:rsidP="00E30EF7">
            <w:pPr>
              <w:spacing w:after="0" w:line="240" w:lineRule="auto"/>
              <w:jc w:val="both"/>
            </w:pPr>
            <w:r w:rsidRPr="00E30EF7">
              <w:t>2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Сёрд, 1, 3, 4, 8, 13, 15, 16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18.</w:t>
            </w:r>
          </w:p>
        </w:tc>
        <w:tc>
          <w:tcPr>
            <w:tcW w:w="2188" w:type="dxa"/>
          </w:tcPr>
          <w:p w:rsidR="00E30EF7" w:rsidRPr="00E30EF7" w:rsidRDefault="00E30EF7" w:rsidP="00E30EF7">
            <w:pPr>
              <w:spacing w:after="0" w:line="240" w:lineRule="auto"/>
            </w:pPr>
            <w:r w:rsidRPr="00E30EF7">
              <w:t>д. Мальцевгрезд, м</w:t>
            </w:r>
            <w:proofErr w:type="gramStart"/>
            <w:r w:rsidRPr="00E30EF7">
              <w:t>.К</w:t>
            </w:r>
            <w:proofErr w:type="gramEnd"/>
            <w:r w:rsidRPr="00E30EF7">
              <w:t>улига</w:t>
            </w:r>
          </w:p>
          <w:p w:rsidR="00E30EF7" w:rsidRPr="00E30EF7" w:rsidRDefault="00E30EF7" w:rsidP="00E30EF7">
            <w:pPr>
              <w:spacing w:after="0" w:line="240" w:lineRule="auto"/>
            </w:pPr>
            <w:r w:rsidRPr="00E30EF7">
              <w:t>61°17'28.1" 50°34'38.4"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 2 контейнера по 0,71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«Ыб»</w:t>
            </w:r>
          </w:p>
          <w:p w:rsidR="00E30EF7" w:rsidRPr="00E30EF7" w:rsidRDefault="00E30EF7" w:rsidP="00E30EF7">
            <w:pPr>
              <w:spacing w:after="0" w:line="240" w:lineRule="auto"/>
              <w:jc w:val="both"/>
            </w:pPr>
            <w:r w:rsidRPr="00E30EF7">
              <w:t>адрес: м. Погост, д. 126</w:t>
            </w:r>
          </w:p>
          <w:p w:rsidR="00E30EF7" w:rsidRPr="00E30EF7" w:rsidRDefault="00E30EF7" w:rsidP="00E30EF7">
            <w:pPr>
              <w:spacing w:after="0" w:line="240" w:lineRule="auto"/>
              <w:jc w:val="both"/>
            </w:pPr>
            <w:r w:rsidRPr="00E30EF7">
              <w:t>ОГРН: 1061109000589</w:t>
            </w:r>
          </w:p>
        </w:tc>
        <w:tc>
          <w:tcPr>
            <w:tcW w:w="2213" w:type="dxa"/>
          </w:tcPr>
          <w:p w:rsidR="00E30EF7" w:rsidRPr="00E30EF7" w:rsidRDefault="00E30EF7" w:rsidP="00E30EF7">
            <w:pPr>
              <w:spacing w:after="0" w:line="240" w:lineRule="auto"/>
              <w:jc w:val="both"/>
            </w:pPr>
            <w:r w:rsidRPr="00E30EF7">
              <w:t>местечко Кулига, 3, 7, 14, 15, 16, 20, 22</w:t>
            </w:r>
          </w:p>
          <w:p w:rsidR="00E30EF7" w:rsidRPr="00E30EF7" w:rsidRDefault="00E30EF7" w:rsidP="00E30EF7">
            <w:pPr>
              <w:spacing w:after="0" w:line="240" w:lineRule="auto"/>
              <w:jc w:val="both"/>
            </w:pPr>
            <w:r w:rsidRPr="00E30EF7">
              <w:t>местечко Чалин, 1, 2, 5, 12, 15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19.</w:t>
            </w:r>
          </w:p>
        </w:tc>
        <w:tc>
          <w:tcPr>
            <w:tcW w:w="2188" w:type="dxa"/>
          </w:tcPr>
          <w:p w:rsidR="00E30EF7" w:rsidRPr="00E30EF7" w:rsidRDefault="00E30EF7" w:rsidP="00E30EF7">
            <w:pPr>
              <w:spacing w:after="0" w:line="240" w:lineRule="auto"/>
            </w:pPr>
            <w:r w:rsidRPr="00E30EF7">
              <w:t>с. Ыб, м. Сёрд, д. 19/1</w:t>
            </w:r>
          </w:p>
          <w:p w:rsidR="00E30EF7" w:rsidRPr="00E30EF7" w:rsidRDefault="00E30EF7" w:rsidP="00E30EF7">
            <w:pPr>
              <w:spacing w:after="0" w:line="240" w:lineRule="auto"/>
            </w:pPr>
            <w:r w:rsidRPr="00E30EF7">
              <w:t>61° 15' 56.45"</w:t>
            </w:r>
            <w:r w:rsidRPr="00E30EF7">
              <w:tab/>
            </w:r>
          </w:p>
          <w:p w:rsidR="00E30EF7" w:rsidRPr="00E30EF7" w:rsidRDefault="00E30EF7" w:rsidP="00E30EF7">
            <w:pPr>
              <w:spacing w:after="0" w:line="240" w:lineRule="auto"/>
            </w:pPr>
            <w:r w:rsidRPr="00E30EF7">
              <w:t>50° 32' 13.17"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3 контейнера по 0,75 куб.м.</w:t>
            </w:r>
          </w:p>
        </w:tc>
        <w:tc>
          <w:tcPr>
            <w:tcW w:w="2487" w:type="dxa"/>
            <w:gridSpan w:val="2"/>
          </w:tcPr>
          <w:p w:rsidR="00E30EF7" w:rsidRPr="00E30EF7" w:rsidRDefault="00E30EF7" w:rsidP="00E30EF7">
            <w:pPr>
              <w:spacing w:after="0" w:line="240" w:lineRule="auto"/>
              <w:jc w:val="both"/>
            </w:pPr>
            <w:r w:rsidRPr="00E30EF7">
              <w:t>ГАУ РК «Финно-угорский этнокультурный парк»</w:t>
            </w:r>
          </w:p>
          <w:p w:rsidR="00E30EF7" w:rsidRPr="00E30EF7" w:rsidRDefault="00E30EF7" w:rsidP="00E30EF7">
            <w:pPr>
              <w:spacing w:after="0" w:line="240" w:lineRule="auto"/>
              <w:jc w:val="both"/>
            </w:pPr>
            <w:r w:rsidRPr="00E30EF7">
              <w:t>Адрес: с. Ыб, м. Сёрд, д. 19/1</w:t>
            </w:r>
          </w:p>
          <w:p w:rsidR="00E30EF7" w:rsidRPr="00E30EF7" w:rsidRDefault="00E30EF7" w:rsidP="00E30EF7">
            <w:pPr>
              <w:spacing w:after="0" w:line="240" w:lineRule="auto"/>
              <w:jc w:val="both"/>
            </w:pPr>
            <w:r w:rsidRPr="00E30EF7">
              <w:t>ОГРН: 1111101002627</w:t>
            </w:r>
          </w:p>
          <w:p w:rsidR="00E30EF7" w:rsidRPr="00E30EF7" w:rsidRDefault="00E30EF7" w:rsidP="00E30EF7">
            <w:pPr>
              <w:spacing w:after="0" w:line="240" w:lineRule="auto"/>
              <w:jc w:val="both"/>
            </w:pPr>
          </w:p>
        </w:tc>
        <w:tc>
          <w:tcPr>
            <w:tcW w:w="2213" w:type="dxa"/>
          </w:tcPr>
          <w:p w:rsidR="00E30EF7" w:rsidRPr="00E30EF7" w:rsidRDefault="00E30EF7" w:rsidP="00E30EF7">
            <w:pPr>
              <w:spacing w:after="0" w:line="240" w:lineRule="auto"/>
              <w:jc w:val="both"/>
            </w:pPr>
            <w:r w:rsidRPr="00E30EF7">
              <w:t>Культурно-развлекательное учреждение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20.</w:t>
            </w:r>
          </w:p>
        </w:tc>
        <w:tc>
          <w:tcPr>
            <w:tcW w:w="2188" w:type="dxa"/>
          </w:tcPr>
          <w:p w:rsidR="00E30EF7" w:rsidRPr="00E30EF7" w:rsidRDefault="00E30EF7" w:rsidP="00E30EF7">
            <w:pPr>
              <w:spacing w:after="0" w:line="240" w:lineRule="auto"/>
            </w:pPr>
            <w:r w:rsidRPr="00E30EF7">
              <w:t>с. Ыб, м. Погост, д. 140</w:t>
            </w:r>
          </w:p>
          <w:p w:rsidR="00E30EF7" w:rsidRPr="00E30EF7" w:rsidRDefault="00E30EF7" w:rsidP="00E30EF7">
            <w:pPr>
              <w:spacing w:after="0" w:line="240" w:lineRule="auto"/>
            </w:pPr>
            <w:r w:rsidRPr="00E30EF7">
              <w:t>61° 16' 33.75"</w:t>
            </w:r>
            <w:r w:rsidRPr="00E30EF7">
              <w:tab/>
            </w:r>
          </w:p>
          <w:p w:rsidR="00E30EF7" w:rsidRPr="00E30EF7" w:rsidRDefault="00E30EF7" w:rsidP="00E30EF7">
            <w:pPr>
              <w:spacing w:after="0" w:line="240" w:lineRule="auto"/>
            </w:pPr>
            <w:r w:rsidRPr="00E30EF7">
              <w:t>50° 34' 16.40"</w:t>
            </w:r>
          </w:p>
        </w:tc>
        <w:tc>
          <w:tcPr>
            <w:tcW w:w="2375" w:type="dxa"/>
          </w:tcPr>
          <w:p w:rsidR="00E30EF7" w:rsidRPr="00E30EF7" w:rsidRDefault="00E30EF7" w:rsidP="00E30EF7">
            <w:pPr>
              <w:spacing w:after="0" w:line="240" w:lineRule="auto"/>
              <w:jc w:val="both"/>
            </w:pPr>
            <w:r w:rsidRPr="00E30EF7">
              <w:t>1 контейнер 0,75 куб.м.</w:t>
            </w:r>
          </w:p>
        </w:tc>
        <w:tc>
          <w:tcPr>
            <w:tcW w:w="2487" w:type="dxa"/>
            <w:gridSpan w:val="2"/>
          </w:tcPr>
          <w:p w:rsidR="00E30EF7" w:rsidRPr="00E30EF7" w:rsidRDefault="00E30EF7" w:rsidP="00E30EF7">
            <w:pPr>
              <w:spacing w:after="0" w:line="240" w:lineRule="auto"/>
            </w:pPr>
            <w:r w:rsidRPr="00E30EF7">
              <w:t>ГКУ РК «Управление противопожарной службы и гражданской защиты»</w:t>
            </w:r>
          </w:p>
          <w:p w:rsidR="00E30EF7" w:rsidRPr="00E30EF7" w:rsidRDefault="00E30EF7" w:rsidP="00E30EF7">
            <w:pPr>
              <w:spacing w:after="0" w:line="240" w:lineRule="auto"/>
            </w:pPr>
            <w:r w:rsidRPr="00E30EF7">
              <w:t>адрес: г. Сыктывкар, ул. Катаева, д. 47</w:t>
            </w:r>
          </w:p>
          <w:p w:rsidR="00E30EF7" w:rsidRPr="00E30EF7" w:rsidRDefault="00E30EF7" w:rsidP="00E30EF7">
            <w:pPr>
              <w:spacing w:after="0" w:line="240" w:lineRule="auto"/>
              <w:jc w:val="both"/>
            </w:pPr>
            <w:r w:rsidRPr="00E30EF7">
              <w:t>ОГРН: 1081101009241</w:t>
            </w:r>
          </w:p>
        </w:tc>
        <w:tc>
          <w:tcPr>
            <w:tcW w:w="2213" w:type="dxa"/>
          </w:tcPr>
          <w:p w:rsidR="00E30EF7" w:rsidRPr="00E30EF7" w:rsidRDefault="00E30EF7" w:rsidP="00E30EF7">
            <w:pPr>
              <w:spacing w:after="0" w:line="240" w:lineRule="auto"/>
              <w:jc w:val="both"/>
            </w:pPr>
            <w:r w:rsidRPr="00E30EF7">
              <w:t>Пожарная часть № 118</w:t>
            </w:r>
          </w:p>
        </w:tc>
      </w:tr>
      <w:tr w:rsidR="00E30EF7" w:rsidRPr="00E30EF7" w:rsidTr="00E30EF7">
        <w:trPr>
          <w:cantSplit/>
        </w:trPr>
        <w:tc>
          <w:tcPr>
            <w:tcW w:w="9885" w:type="dxa"/>
            <w:gridSpan w:val="6"/>
          </w:tcPr>
          <w:p w:rsidR="00E30EF7" w:rsidRPr="00E30EF7" w:rsidRDefault="00E30EF7" w:rsidP="005D4214">
            <w:pPr>
              <w:numPr>
                <w:ilvl w:val="0"/>
                <w:numId w:val="11"/>
              </w:numPr>
              <w:suppressAutoHyphens/>
              <w:spacing w:after="0" w:line="240" w:lineRule="auto"/>
              <w:contextualSpacing/>
              <w:jc w:val="center"/>
              <w:rPr>
                <w:b/>
              </w:rPr>
            </w:pPr>
            <w:r w:rsidRPr="00E30EF7">
              <w:rPr>
                <w:b/>
              </w:rPr>
              <w:t>Сельское поселение «Яснэг»</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w:t>
            </w:r>
          </w:p>
        </w:tc>
        <w:tc>
          <w:tcPr>
            <w:tcW w:w="2188" w:type="dxa"/>
          </w:tcPr>
          <w:p w:rsidR="00E30EF7" w:rsidRPr="00E30EF7" w:rsidRDefault="00E30EF7" w:rsidP="00E30EF7">
            <w:pPr>
              <w:spacing w:after="0" w:line="240" w:lineRule="auto"/>
            </w:pPr>
            <w:r w:rsidRPr="00E30EF7">
              <w:t>п. Яснэг, квартал № 90, выдел 18 Яснэгского участкового лесничества (кладбище)</w:t>
            </w:r>
          </w:p>
          <w:p w:rsidR="00E30EF7" w:rsidRPr="00E30EF7" w:rsidRDefault="00E30EF7" w:rsidP="00E30EF7">
            <w:pPr>
              <w:spacing w:after="0" w:line="240" w:lineRule="auto"/>
            </w:pPr>
            <w:r w:rsidRPr="00E30EF7">
              <w:t>61°11’37.62"</w:t>
            </w:r>
          </w:p>
          <w:p w:rsidR="00E30EF7" w:rsidRPr="00E30EF7" w:rsidRDefault="00E30EF7" w:rsidP="00E30EF7">
            <w:pPr>
              <w:spacing w:after="0" w:line="240" w:lineRule="auto"/>
            </w:pPr>
            <w:r w:rsidRPr="00E30EF7">
              <w:t>50°39’46.32"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0,54 куб.м.</w:t>
            </w:r>
          </w:p>
          <w:p w:rsidR="00E30EF7" w:rsidRPr="00E30EF7" w:rsidRDefault="00E30EF7" w:rsidP="00E30EF7">
            <w:pPr>
              <w:spacing w:after="0" w:line="240" w:lineRule="auto"/>
              <w:jc w:val="both"/>
            </w:pPr>
            <w:r w:rsidRPr="00E30EF7">
              <w:t>2 контейнера 0,75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Кладбище</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2.</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п. Яснэг,  ул. Ленина, д. 6</w:t>
            </w:r>
          </w:p>
          <w:p w:rsidR="00E30EF7" w:rsidRPr="00173D72" w:rsidRDefault="00E30EF7" w:rsidP="00E30EF7">
            <w:pPr>
              <w:spacing w:after="0" w:line="240" w:lineRule="auto"/>
              <w:rPr>
                <w:color w:val="000000" w:themeColor="text1"/>
              </w:rPr>
            </w:pPr>
            <w:r w:rsidRPr="00173D72">
              <w:rPr>
                <w:color w:val="000000" w:themeColor="text1"/>
              </w:rPr>
              <w:t>61°10’47.22"</w:t>
            </w:r>
          </w:p>
          <w:p w:rsidR="00E30EF7" w:rsidRPr="00173D72" w:rsidRDefault="00E30EF7" w:rsidP="00E30EF7">
            <w:pPr>
              <w:spacing w:after="0" w:line="240" w:lineRule="auto"/>
              <w:rPr>
                <w:color w:val="000000" w:themeColor="text1"/>
              </w:rPr>
            </w:pPr>
            <w:r w:rsidRPr="00173D72">
              <w:rPr>
                <w:color w:val="000000" w:themeColor="text1"/>
              </w:rPr>
              <w:t>50°37’36.71"</w:t>
            </w:r>
          </w:p>
          <w:p w:rsidR="00E30EF7" w:rsidRPr="00173D72" w:rsidRDefault="00E30EF7" w:rsidP="00E30EF7">
            <w:pPr>
              <w:spacing w:after="0" w:line="240" w:lineRule="auto"/>
              <w:rPr>
                <w:color w:val="000000" w:themeColor="text1"/>
              </w:rPr>
            </w:pP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2 контейнера по 0,49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«Яснэг»</w:t>
            </w:r>
          </w:p>
          <w:p w:rsidR="00E30EF7" w:rsidRPr="00173D72" w:rsidRDefault="00E30EF7" w:rsidP="00E30EF7">
            <w:pPr>
              <w:spacing w:after="0" w:line="240" w:lineRule="auto"/>
              <w:jc w:val="both"/>
              <w:rPr>
                <w:color w:val="000000" w:themeColor="text1"/>
              </w:rPr>
            </w:pPr>
            <w:r w:rsidRPr="00173D72">
              <w:rPr>
                <w:color w:val="000000" w:themeColor="text1"/>
              </w:rPr>
              <w:t xml:space="preserve">адрес: с. Яснэг,  </w:t>
            </w:r>
          </w:p>
          <w:p w:rsidR="00E30EF7" w:rsidRPr="00173D72" w:rsidRDefault="00E30EF7" w:rsidP="00E30EF7">
            <w:pPr>
              <w:spacing w:after="0" w:line="240" w:lineRule="auto"/>
              <w:jc w:val="both"/>
              <w:rPr>
                <w:color w:val="000000" w:themeColor="text1"/>
              </w:rPr>
            </w:pPr>
            <w:r w:rsidRPr="00173D72">
              <w:rPr>
                <w:color w:val="000000" w:themeColor="text1"/>
              </w:rPr>
              <w:t>ул. Ленина, д.13</w:t>
            </w:r>
          </w:p>
          <w:p w:rsidR="00E30EF7" w:rsidRPr="00173D72" w:rsidRDefault="00E30EF7" w:rsidP="00E30EF7">
            <w:pPr>
              <w:spacing w:after="0" w:line="240" w:lineRule="auto"/>
              <w:jc w:val="both"/>
              <w:rPr>
                <w:color w:val="000000" w:themeColor="text1"/>
              </w:rPr>
            </w:pPr>
            <w:r w:rsidRPr="00173D72">
              <w:rPr>
                <w:color w:val="000000" w:themeColor="text1"/>
              </w:rPr>
              <w:t>ОГРН: 1051100860249</w:t>
            </w:r>
          </w:p>
        </w:tc>
        <w:tc>
          <w:tcPr>
            <w:tcW w:w="2213" w:type="dxa"/>
          </w:tcPr>
          <w:p w:rsidR="00E30EF7" w:rsidRPr="00173D72" w:rsidRDefault="00E30EF7" w:rsidP="00E30EF7">
            <w:pPr>
              <w:spacing w:after="0" w:line="240" w:lineRule="auto"/>
              <w:jc w:val="both"/>
              <w:rPr>
                <w:color w:val="000000" w:themeColor="text1"/>
              </w:rPr>
            </w:pPr>
            <w:proofErr w:type="gramStart"/>
            <w:r w:rsidRPr="00173D72">
              <w:rPr>
                <w:color w:val="000000" w:themeColor="text1"/>
              </w:rPr>
              <w:t>улица Ленина, 1, 1а, 2-8, 8а, 10, 12, 13,14,17, Администрация сельского поселения «Яснэг», Дом культуры районный Сыктывдинский МАУК, ООО «Сыктывдинская тепловая компания» (Школьный пер., д.6), ООО «Сыктывдинская тепловая компания» (ул. Ленина., д.4а), ООО «Сыктывдинская тепловая компания» (Школьный пер., д.10), АО «Почта России», Управление противопожарной службы и гражданской защиты ГКУ РК, ИП Чернявский Андрей Николаевич</w:t>
            </w:r>
            <w:proofErr w:type="gramEnd"/>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3.</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п. Яснэг,  ул. Ленина, д. 37</w:t>
            </w:r>
          </w:p>
          <w:p w:rsidR="00E30EF7" w:rsidRPr="00173D72" w:rsidRDefault="00E30EF7" w:rsidP="00E30EF7">
            <w:pPr>
              <w:spacing w:after="0" w:line="240" w:lineRule="auto"/>
              <w:rPr>
                <w:color w:val="000000" w:themeColor="text1"/>
              </w:rPr>
            </w:pPr>
            <w:r w:rsidRPr="00173D72">
              <w:rPr>
                <w:color w:val="000000" w:themeColor="text1"/>
              </w:rPr>
              <w:t>61°10’36.61"</w:t>
            </w:r>
          </w:p>
          <w:p w:rsidR="00E30EF7" w:rsidRPr="00173D72" w:rsidRDefault="00E30EF7" w:rsidP="00E30EF7">
            <w:pPr>
              <w:spacing w:after="0" w:line="240" w:lineRule="auto"/>
              <w:rPr>
                <w:color w:val="000000" w:themeColor="text1"/>
              </w:rPr>
            </w:pPr>
            <w:r w:rsidRPr="00173D72">
              <w:rPr>
                <w:color w:val="000000" w:themeColor="text1"/>
              </w:rPr>
              <w:t>50°38’28.15"</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2 контейнера по 0,54 куб.м., 1 контейнер 0,71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«Яснэг»</w:t>
            </w:r>
          </w:p>
          <w:p w:rsidR="00E30EF7" w:rsidRPr="00173D72" w:rsidRDefault="00E30EF7" w:rsidP="00E30EF7">
            <w:pPr>
              <w:spacing w:after="0" w:line="240" w:lineRule="auto"/>
              <w:jc w:val="both"/>
              <w:rPr>
                <w:color w:val="000000" w:themeColor="text1"/>
              </w:rPr>
            </w:pPr>
            <w:r w:rsidRPr="00173D72">
              <w:rPr>
                <w:color w:val="000000" w:themeColor="text1"/>
              </w:rPr>
              <w:t>адрес: с. Яснэг,  ул. Ленина, д.13</w:t>
            </w:r>
          </w:p>
          <w:p w:rsidR="00E30EF7" w:rsidRPr="00173D72" w:rsidRDefault="00E30EF7" w:rsidP="00E30EF7">
            <w:pPr>
              <w:spacing w:after="0" w:line="240" w:lineRule="auto"/>
              <w:jc w:val="both"/>
              <w:rPr>
                <w:color w:val="000000" w:themeColor="text1"/>
              </w:rPr>
            </w:pPr>
            <w:r w:rsidRPr="00173D72">
              <w:rPr>
                <w:color w:val="000000" w:themeColor="text1"/>
              </w:rPr>
              <w:t>ОГРН: 1051100860249</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улица Ленина, 35-50, Больница центральная районнная Сыктывдинская ГБУЗ РК</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4.</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п. Яснэг,  ул. Кирова, д. 4</w:t>
            </w:r>
          </w:p>
          <w:p w:rsidR="00E30EF7" w:rsidRPr="00173D72" w:rsidRDefault="00E30EF7" w:rsidP="00E30EF7">
            <w:pPr>
              <w:spacing w:after="0" w:line="240" w:lineRule="auto"/>
              <w:rPr>
                <w:color w:val="000000" w:themeColor="text1"/>
              </w:rPr>
            </w:pPr>
            <w:r w:rsidRPr="00173D72">
              <w:rPr>
                <w:color w:val="000000" w:themeColor="text1"/>
              </w:rPr>
              <w:t>61°10’48.17"</w:t>
            </w:r>
          </w:p>
          <w:p w:rsidR="00E30EF7" w:rsidRPr="00173D72" w:rsidRDefault="00E30EF7" w:rsidP="00E30EF7">
            <w:pPr>
              <w:spacing w:after="0" w:line="240" w:lineRule="auto"/>
              <w:rPr>
                <w:color w:val="000000" w:themeColor="text1"/>
              </w:rPr>
            </w:pPr>
            <w:r w:rsidRPr="00173D72">
              <w:rPr>
                <w:color w:val="000000" w:themeColor="text1"/>
              </w:rPr>
              <w:t>50°37’46.36"</w:t>
            </w: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1 контейнера 0,54 куб.м., 1 контейнер 0,49 куб</w:t>
            </w:r>
            <w:proofErr w:type="gramStart"/>
            <w:r w:rsidRPr="00173D72">
              <w:rPr>
                <w:color w:val="000000" w:themeColor="text1"/>
              </w:rPr>
              <w:t>.м</w:t>
            </w:r>
            <w:proofErr w:type="gramEnd"/>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«Яснэг»</w:t>
            </w:r>
          </w:p>
          <w:p w:rsidR="00E30EF7" w:rsidRPr="00173D72" w:rsidRDefault="00E30EF7" w:rsidP="00E30EF7">
            <w:pPr>
              <w:spacing w:after="0" w:line="240" w:lineRule="auto"/>
              <w:jc w:val="both"/>
              <w:rPr>
                <w:color w:val="000000" w:themeColor="text1"/>
              </w:rPr>
            </w:pPr>
            <w:r w:rsidRPr="00173D72">
              <w:rPr>
                <w:color w:val="000000" w:themeColor="text1"/>
              </w:rPr>
              <w:t>адрес: с. Яснэг,  ул. Ленина, д.13</w:t>
            </w:r>
          </w:p>
          <w:p w:rsidR="00E30EF7" w:rsidRPr="00173D72" w:rsidRDefault="00E30EF7" w:rsidP="00E30EF7">
            <w:pPr>
              <w:spacing w:after="0" w:line="240" w:lineRule="auto"/>
              <w:jc w:val="both"/>
              <w:rPr>
                <w:color w:val="000000" w:themeColor="text1"/>
              </w:rPr>
            </w:pPr>
            <w:r w:rsidRPr="00173D72">
              <w:rPr>
                <w:color w:val="000000" w:themeColor="text1"/>
              </w:rPr>
              <w:t>ОГРН: 1051100860249</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улица Кирова, 1-4, 6, 7, 8, 10</w:t>
            </w:r>
          </w:p>
          <w:p w:rsidR="00E30EF7" w:rsidRPr="00173D72" w:rsidRDefault="00E30EF7" w:rsidP="00E30EF7">
            <w:pPr>
              <w:spacing w:after="0" w:line="240" w:lineRule="auto"/>
              <w:jc w:val="both"/>
              <w:rPr>
                <w:color w:val="000000" w:themeColor="text1"/>
              </w:rPr>
            </w:pPr>
            <w:r w:rsidRPr="00173D72">
              <w:rPr>
                <w:color w:val="000000" w:themeColor="text1"/>
              </w:rPr>
              <w:t>улица Дорожная, 1, 2, 3, 5, 6, 7, ИП Гриценко Марианна Юрьевна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5.</w:t>
            </w:r>
          </w:p>
        </w:tc>
        <w:tc>
          <w:tcPr>
            <w:tcW w:w="2188" w:type="dxa"/>
          </w:tcPr>
          <w:p w:rsidR="00E30EF7" w:rsidRPr="00E30EF7" w:rsidRDefault="00E30EF7" w:rsidP="00E30EF7">
            <w:pPr>
              <w:spacing w:after="0" w:line="240" w:lineRule="auto"/>
            </w:pPr>
            <w:r w:rsidRPr="00E30EF7">
              <w:t>п. Яснэг,  ул. Кирова, д. 14</w:t>
            </w:r>
          </w:p>
          <w:p w:rsidR="00E30EF7" w:rsidRPr="00E30EF7" w:rsidRDefault="00E30EF7" w:rsidP="00E30EF7">
            <w:pPr>
              <w:spacing w:after="0" w:line="240" w:lineRule="auto"/>
            </w:pPr>
            <w:r w:rsidRPr="00E30EF7">
              <w:t>61°10’42.25"</w:t>
            </w:r>
          </w:p>
          <w:p w:rsidR="00E30EF7" w:rsidRPr="00E30EF7" w:rsidRDefault="00E30EF7" w:rsidP="00E30EF7">
            <w:pPr>
              <w:spacing w:after="0" w:line="240" w:lineRule="auto"/>
            </w:pPr>
            <w:r w:rsidRPr="00E30EF7">
              <w:t>50°38’12.59"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0,49 куб</w:t>
            </w:r>
            <w:proofErr w:type="gramStart"/>
            <w:r w:rsidRPr="00E30EF7">
              <w:t>.м</w:t>
            </w:r>
            <w:proofErr w:type="gramEnd"/>
            <w:r w:rsidRPr="00E30EF7">
              <w:t xml:space="preserve">, 1 контейнер 0,75 куб.м </w:t>
            </w:r>
          </w:p>
          <w:p w:rsidR="00E30EF7" w:rsidRPr="00E30EF7" w:rsidRDefault="00E30EF7" w:rsidP="00E30EF7">
            <w:pPr>
              <w:spacing w:after="0" w:line="240" w:lineRule="auto"/>
              <w:jc w:val="both"/>
            </w:pPr>
            <w:r w:rsidRPr="00E30EF7">
              <w:t>1 контейнер 0,75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Кирова, 11-15, 17</w:t>
            </w:r>
          </w:p>
          <w:p w:rsidR="00E30EF7" w:rsidRPr="00E30EF7" w:rsidRDefault="00E30EF7" w:rsidP="00E30EF7">
            <w:pPr>
              <w:spacing w:after="0" w:line="240" w:lineRule="auto"/>
              <w:jc w:val="both"/>
            </w:pPr>
            <w:r w:rsidRPr="00E30EF7">
              <w:t>улица Ленина, 16, 20, 22-33, ООО «Кедр ТФ»</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6.</w:t>
            </w:r>
          </w:p>
        </w:tc>
        <w:tc>
          <w:tcPr>
            <w:tcW w:w="2188" w:type="dxa"/>
          </w:tcPr>
          <w:p w:rsidR="00E30EF7" w:rsidRPr="00E30EF7" w:rsidRDefault="00E30EF7" w:rsidP="00E30EF7">
            <w:pPr>
              <w:spacing w:after="0" w:line="240" w:lineRule="auto"/>
            </w:pPr>
            <w:r w:rsidRPr="00E30EF7">
              <w:t>п. Яснэг,  ул. Кирова, д. 21</w:t>
            </w:r>
          </w:p>
          <w:p w:rsidR="00E30EF7" w:rsidRPr="00E30EF7" w:rsidRDefault="00E30EF7" w:rsidP="00E30EF7">
            <w:pPr>
              <w:spacing w:after="0" w:line="240" w:lineRule="auto"/>
            </w:pPr>
            <w:r w:rsidRPr="00E30EF7">
              <w:t>61°10’34.95"</w:t>
            </w:r>
          </w:p>
          <w:p w:rsidR="00E30EF7" w:rsidRPr="00E30EF7" w:rsidRDefault="00E30EF7" w:rsidP="00E30EF7">
            <w:pPr>
              <w:spacing w:after="0" w:line="240" w:lineRule="auto"/>
            </w:pPr>
            <w:r w:rsidRPr="00E30EF7">
              <w:t>50°38’41.86"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0,54 куб.м., 1 контейнер 0,47 куб</w:t>
            </w:r>
            <w:proofErr w:type="gramStart"/>
            <w:r w:rsidRPr="00E30EF7">
              <w:t>.м</w:t>
            </w:r>
            <w:proofErr w:type="gramEnd"/>
          </w:p>
          <w:p w:rsidR="00E30EF7" w:rsidRPr="00E30EF7" w:rsidRDefault="00E30EF7" w:rsidP="00E30EF7">
            <w:pPr>
              <w:spacing w:after="0" w:line="240" w:lineRule="auto"/>
              <w:jc w:val="both"/>
            </w:pPr>
            <w:r w:rsidRPr="00E30EF7">
              <w:t>1 контейнер 0,75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Ленина, 54, 56, 58</w:t>
            </w:r>
          </w:p>
          <w:p w:rsidR="00E30EF7" w:rsidRPr="00E30EF7" w:rsidRDefault="00E30EF7" w:rsidP="00E30EF7">
            <w:pPr>
              <w:spacing w:after="0" w:line="240" w:lineRule="auto"/>
              <w:jc w:val="both"/>
            </w:pPr>
            <w:r w:rsidRPr="00E30EF7">
              <w:t>улица Кирова, 23-27</w:t>
            </w:r>
          </w:p>
        </w:tc>
      </w:tr>
      <w:tr w:rsidR="00E30EF7" w:rsidRPr="00E30EF7" w:rsidTr="00E30EF7">
        <w:trPr>
          <w:cantSplit/>
        </w:trPr>
        <w:tc>
          <w:tcPr>
            <w:tcW w:w="622" w:type="dxa"/>
          </w:tcPr>
          <w:p w:rsidR="00E30EF7" w:rsidRPr="00173D72" w:rsidRDefault="00E30EF7" w:rsidP="00E30EF7">
            <w:pPr>
              <w:spacing w:after="0" w:line="240" w:lineRule="auto"/>
              <w:jc w:val="both"/>
              <w:rPr>
                <w:color w:val="000000" w:themeColor="text1"/>
              </w:rPr>
            </w:pPr>
            <w:r w:rsidRPr="00173D72">
              <w:rPr>
                <w:color w:val="000000" w:themeColor="text1"/>
              </w:rPr>
              <w:t>7.</w:t>
            </w:r>
          </w:p>
        </w:tc>
        <w:tc>
          <w:tcPr>
            <w:tcW w:w="2188" w:type="dxa"/>
          </w:tcPr>
          <w:p w:rsidR="00E30EF7" w:rsidRPr="00173D72" w:rsidRDefault="00E30EF7" w:rsidP="00E30EF7">
            <w:pPr>
              <w:spacing w:after="0" w:line="240" w:lineRule="auto"/>
              <w:rPr>
                <w:color w:val="000000" w:themeColor="text1"/>
              </w:rPr>
            </w:pPr>
            <w:r w:rsidRPr="00173D72">
              <w:rPr>
                <w:color w:val="000000" w:themeColor="text1"/>
              </w:rPr>
              <w:t>п. Яснэг,  ул. Пионерская, д. 34</w:t>
            </w:r>
          </w:p>
          <w:p w:rsidR="00E30EF7" w:rsidRPr="00173D72" w:rsidRDefault="00E30EF7" w:rsidP="00E30EF7">
            <w:pPr>
              <w:spacing w:after="0" w:line="240" w:lineRule="auto"/>
              <w:rPr>
                <w:color w:val="000000" w:themeColor="text1"/>
              </w:rPr>
            </w:pPr>
            <w:r w:rsidRPr="00173D72">
              <w:rPr>
                <w:color w:val="000000" w:themeColor="text1"/>
              </w:rPr>
              <w:t>61°10’36.81"</w:t>
            </w:r>
          </w:p>
          <w:p w:rsidR="00E30EF7" w:rsidRPr="00173D72" w:rsidRDefault="00E30EF7" w:rsidP="00E30EF7">
            <w:pPr>
              <w:spacing w:after="0" w:line="240" w:lineRule="auto"/>
              <w:rPr>
                <w:color w:val="000000" w:themeColor="text1"/>
              </w:rPr>
            </w:pPr>
            <w:r w:rsidRPr="00173D72">
              <w:rPr>
                <w:color w:val="000000" w:themeColor="text1"/>
              </w:rPr>
              <w:t>50°38’57.16"</w:t>
            </w:r>
          </w:p>
          <w:p w:rsidR="00E30EF7" w:rsidRPr="00173D72" w:rsidRDefault="00E30EF7" w:rsidP="00E30EF7">
            <w:pPr>
              <w:spacing w:after="0" w:line="240" w:lineRule="auto"/>
              <w:rPr>
                <w:color w:val="000000" w:themeColor="text1"/>
              </w:rPr>
            </w:pPr>
          </w:p>
        </w:tc>
        <w:tc>
          <w:tcPr>
            <w:tcW w:w="2375" w:type="dxa"/>
          </w:tcPr>
          <w:p w:rsidR="00E30EF7" w:rsidRPr="00173D72" w:rsidRDefault="00E30EF7" w:rsidP="00E30EF7">
            <w:pPr>
              <w:spacing w:after="0" w:line="240" w:lineRule="auto"/>
              <w:jc w:val="both"/>
              <w:rPr>
                <w:color w:val="000000" w:themeColor="text1"/>
              </w:rPr>
            </w:pPr>
            <w:r w:rsidRPr="00173D72">
              <w:rPr>
                <w:color w:val="000000" w:themeColor="text1"/>
              </w:rPr>
              <w:t>Бетонное основание, ограждение с трех сторон профнастил,</w:t>
            </w:r>
          </w:p>
          <w:p w:rsidR="00E30EF7" w:rsidRPr="00173D72" w:rsidRDefault="00E30EF7" w:rsidP="00E30EF7">
            <w:pPr>
              <w:spacing w:after="0" w:line="240" w:lineRule="auto"/>
              <w:jc w:val="both"/>
              <w:rPr>
                <w:color w:val="000000" w:themeColor="text1"/>
              </w:rPr>
            </w:pPr>
            <w:r w:rsidRPr="00173D72">
              <w:rPr>
                <w:color w:val="000000" w:themeColor="text1"/>
              </w:rPr>
              <w:t>2 контейнера по 0,49 куб.м.</w:t>
            </w:r>
          </w:p>
        </w:tc>
        <w:tc>
          <w:tcPr>
            <w:tcW w:w="2487" w:type="dxa"/>
            <w:gridSpan w:val="2"/>
          </w:tcPr>
          <w:p w:rsidR="00E30EF7" w:rsidRPr="00173D72" w:rsidRDefault="00E30EF7" w:rsidP="00E30EF7">
            <w:pPr>
              <w:spacing w:after="0" w:line="240" w:lineRule="auto"/>
              <w:jc w:val="both"/>
              <w:rPr>
                <w:color w:val="000000" w:themeColor="text1"/>
              </w:rPr>
            </w:pPr>
            <w:r w:rsidRPr="00173D72">
              <w:rPr>
                <w:color w:val="000000" w:themeColor="text1"/>
              </w:rPr>
              <w:t>Администрация сельского поселения «Яснэг»</w:t>
            </w:r>
          </w:p>
          <w:p w:rsidR="00E30EF7" w:rsidRPr="00173D72" w:rsidRDefault="00E30EF7" w:rsidP="00E30EF7">
            <w:pPr>
              <w:spacing w:after="0" w:line="240" w:lineRule="auto"/>
              <w:jc w:val="both"/>
              <w:rPr>
                <w:color w:val="000000" w:themeColor="text1"/>
              </w:rPr>
            </w:pPr>
            <w:r w:rsidRPr="00173D72">
              <w:rPr>
                <w:color w:val="000000" w:themeColor="text1"/>
              </w:rPr>
              <w:t>адрес: с. Яснэг,  ул. Ленина, д.13</w:t>
            </w:r>
          </w:p>
          <w:p w:rsidR="00E30EF7" w:rsidRPr="00173D72" w:rsidRDefault="00E30EF7" w:rsidP="00E30EF7">
            <w:pPr>
              <w:spacing w:after="0" w:line="240" w:lineRule="auto"/>
              <w:jc w:val="both"/>
              <w:rPr>
                <w:color w:val="000000" w:themeColor="text1"/>
              </w:rPr>
            </w:pPr>
            <w:r w:rsidRPr="00173D72">
              <w:rPr>
                <w:color w:val="000000" w:themeColor="text1"/>
              </w:rPr>
              <w:t>ОГРН: 1051100860249</w:t>
            </w:r>
          </w:p>
        </w:tc>
        <w:tc>
          <w:tcPr>
            <w:tcW w:w="2213" w:type="dxa"/>
          </w:tcPr>
          <w:p w:rsidR="00E30EF7" w:rsidRPr="00173D72" w:rsidRDefault="00E30EF7" w:rsidP="00E30EF7">
            <w:pPr>
              <w:spacing w:after="0" w:line="240" w:lineRule="auto"/>
              <w:jc w:val="both"/>
              <w:rPr>
                <w:color w:val="000000" w:themeColor="text1"/>
              </w:rPr>
            </w:pPr>
            <w:r w:rsidRPr="00173D72">
              <w:rPr>
                <w:color w:val="000000" w:themeColor="text1"/>
              </w:rPr>
              <w:t>улица Пионерская, 30, 32, 34, 36, 38, 40, ИП Чернявский Андрей Николаевич</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п. Яснэг,  ул. Лесная, д. 3</w:t>
            </w:r>
          </w:p>
          <w:p w:rsidR="00E30EF7" w:rsidRPr="00E30EF7" w:rsidRDefault="00E30EF7" w:rsidP="00E30EF7">
            <w:pPr>
              <w:spacing w:after="0" w:line="240" w:lineRule="auto"/>
            </w:pPr>
            <w:r w:rsidRPr="00E30EF7">
              <w:t>61°10’40.79"</w:t>
            </w:r>
          </w:p>
          <w:p w:rsidR="00E30EF7" w:rsidRPr="00E30EF7" w:rsidRDefault="00E30EF7" w:rsidP="00E30EF7">
            <w:pPr>
              <w:spacing w:after="0" w:line="240" w:lineRule="auto"/>
            </w:pPr>
            <w:r w:rsidRPr="00E30EF7">
              <w:t>50°38’39.86"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0,49 куб</w:t>
            </w:r>
            <w:proofErr w:type="gramStart"/>
            <w:r w:rsidRPr="00E30EF7">
              <w:t>.м</w:t>
            </w:r>
            <w:proofErr w:type="gramEnd"/>
            <w:r w:rsidRPr="00E30EF7">
              <w:t>, 1 контейнер 0,75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Лесная, 1-3, 5-7, 9-12</w:t>
            </w:r>
          </w:p>
          <w:p w:rsidR="00E30EF7" w:rsidRPr="00E30EF7" w:rsidRDefault="00E30EF7" w:rsidP="00E30EF7">
            <w:pPr>
              <w:spacing w:after="0" w:line="240" w:lineRule="auto"/>
              <w:jc w:val="both"/>
            </w:pPr>
            <w:r w:rsidRPr="00E30EF7">
              <w:t>улица Пионерская, 17</w:t>
            </w:r>
          </w:p>
          <w:p w:rsidR="00E30EF7" w:rsidRPr="00E30EF7" w:rsidRDefault="00E30EF7" w:rsidP="00E30EF7">
            <w:pPr>
              <w:spacing w:after="0" w:line="240" w:lineRule="auto"/>
              <w:jc w:val="both"/>
            </w:pPr>
            <w:r w:rsidRPr="00E30EF7">
              <w:t>улица Строительная, 2, 2а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9.</w:t>
            </w:r>
          </w:p>
        </w:tc>
        <w:tc>
          <w:tcPr>
            <w:tcW w:w="2188" w:type="dxa"/>
          </w:tcPr>
          <w:p w:rsidR="00E30EF7" w:rsidRPr="00E30EF7" w:rsidRDefault="00E30EF7" w:rsidP="00E30EF7">
            <w:pPr>
              <w:spacing w:after="0" w:line="240" w:lineRule="auto"/>
            </w:pPr>
            <w:r w:rsidRPr="00E30EF7">
              <w:t>п. Яснэг,  ул. Пионерская, д. 11</w:t>
            </w:r>
          </w:p>
          <w:p w:rsidR="00E30EF7" w:rsidRPr="00E30EF7" w:rsidRDefault="00E30EF7" w:rsidP="00E30EF7">
            <w:pPr>
              <w:spacing w:after="0" w:line="240" w:lineRule="auto"/>
            </w:pPr>
            <w:r w:rsidRPr="00E30EF7">
              <w:t>61°10’45.26"</w:t>
            </w:r>
          </w:p>
          <w:p w:rsidR="00E30EF7" w:rsidRPr="00E30EF7" w:rsidRDefault="00E30EF7" w:rsidP="00E30EF7">
            <w:pPr>
              <w:spacing w:after="0" w:line="240" w:lineRule="auto"/>
            </w:pPr>
            <w:r w:rsidRPr="00E30EF7">
              <w:t>50°38’28.08"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0,54 куб.м., 1 контейнер 0,49 куб.м., 1 контейнер 0,75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Пионерская, 7-14</w:t>
            </w:r>
          </w:p>
          <w:p w:rsidR="00E30EF7" w:rsidRPr="00E30EF7" w:rsidRDefault="00E30EF7" w:rsidP="00E30EF7">
            <w:pPr>
              <w:spacing w:after="0" w:line="240" w:lineRule="auto"/>
              <w:jc w:val="both"/>
            </w:pPr>
            <w:r w:rsidRPr="00E30EF7">
              <w:t>улица Рабочая, 1-8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п. Яснэг,  ул. Пионерская, д. 3</w:t>
            </w:r>
          </w:p>
          <w:p w:rsidR="00E30EF7" w:rsidRPr="00E30EF7" w:rsidRDefault="00E30EF7" w:rsidP="00E30EF7">
            <w:pPr>
              <w:spacing w:after="0" w:line="240" w:lineRule="auto"/>
            </w:pPr>
            <w:r w:rsidRPr="00E30EF7">
              <w:t>61°10’47.70"</w:t>
            </w:r>
          </w:p>
          <w:p w:rsidR="00E30EF7" w:rsidRPr="00E30EF7" w:rsidRDefault="00E30EF7" w:rsidP="00E30EF7">
            <w:pPr>
              <w:spacing w:after="0" w:line="240" w:lineRule="auto"/>
            </w:pPr>
            <w:r w:rsidRPr="00E30EF7">
              <w:t>50°38’21.05"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0,54 куб.м., 1 контейнер 0,49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 xml:space="preserve">улица Пионерская, 1, 1а, 1б, 3-6, </w:t>
            </w:r>
            <w:r w:rsidRPr="00173D72">
              <w:rPr>
                <w:color w:val="000000" w:themeColor="text1"/>
              </w:rPr>
              <w:t>ИП Смирнова Галина Ильинична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11.</w:t>
            </w:r>
          </w:p>
        </w:tc>
        <w:tc>
          <w:tcPr>
            <w:tcW w:w="2188" w:type="dxa"/>
          </w:tcPr>
          <w:p w:rsidR="00E30EF7" w:rsidRPr="00E30EF7" w:rsidRDefault="00E30EF7" w:rsidP="00E30EF7">
            <w:pPr>
              <w:spacing w:after="0" w:line="240" w:lineRule="auto"/>
            </w:pPr>
            <w:r w:rsidRPr="00E30EF7">
              <w:t>п. Яснэг,  ул. Октябрьская, д. 7</w:t>
            </w:r>
          </w:p>
          <w:p w:rsidR="00E30EF7" w:rsidRPr="00E30EF7" w:rsidRDefault="00E30EF7" w:rsidP="00E30EF7">
            <w:pPr>
              <w:spacing w:after="0" w:line="240" w:lineRule="auto"/>
            </w:pPr>
            <w:r w:rsidRPr="00E30EF7">
              <w:t>61°10’53.92"</w:t>
            </w:r>
          </w:p>
          <w:p w:rsidR="00E30EF7" w:rsidRPr="00E30EF7" w:rsidRDefault="00E30EF7" w:rsidP="00E30EF7">
            <w:pPr>
              <w:spacing w:after="0" w:line="240" w:lineRule="auto"/>
            </w:pPr>
            <w:r w:rsidRPr="00E30EF7">
              <w:t>50°38’26.03"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0,54 куб.м., 1 контейнер 0,49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Октябрьская, 1-12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12.</w:t>
            </w:r>
          </w:p>
        </w:tc>
        <w:tc>
          <w:tcPr>
            <w:tcW w:w="2188" w:type="dxa"/>
          </w:tcPr>
          <w:p w:rsidR="00E30EF7" w:rsidRPr="00E30EF7" w:rsidRDefault="00E30EF7" w:rsidP="00E30EF7">
            <w:pPr>
              <w:spacing w:after="0" w:line="240" w:lineRule="auto"/>
            </w:pPr>
            <w:r w:rsidRPr="00E30EF7">
              <w:t>п. Яснэг,  ул. Юбилейная, д. 9</w:t>
            </w:r>
          </w:p>
          <w:p w:rsidR="00E30EF7" w:rsidRPr="00E30EF7" w:rsidRDefault="00E30EF7" w:rsidP="00E30EF7">
            <w:pPr>
              <w:spacing w:after="0" w:line="240" w:lineRule="auto"/>
            </w:pPr>
            <w:r w:rsidRPr="00E30EF7">
              <w:t>61°10’55.32"</w:t>
            </w:r>
          </w:p>
          <w:p w:rsidR="00E30EF7" w:rsidRPr="00E30EF7" w:rsidRDefault="00E30EF7" w:rsidP="00E30EF7">
            <w:pPr>
              <w:spacing w:after="0" w:line="240" w:lineRule="auto"/>
            </w:pPr>
            <w:r w:rsidRPr="00E30EF7">
              <w:t>50°38’37.73"</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0,54 куб.м., 1 контейнер 0,49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Юбилейная, 1, 3, 5, 9</w:t>
            </w:r>
          </w:p>
          <w:p w:rsidR="00E30EF7" w:rsidRPr="00E30EF7" w:rsidRDefault="00E30EF7" w:rsidP="00E30EF7">
            <w:pPr>
              <w:spacing w:after="0" w:line="240" w:lineRule="auto"/>
              <w:jc w:val="both"/>
            </w:pPr>
            <w:r w:rsidRPr="00E30EF7">
              <w:t>улица Рабочая, 10-16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13.</w:t>
            </w:r>
          </w:p>
        </w:tc>
        <w:tc>
          <w:tcPr>
            <w:tcW w:w="2188" w:type="dxa"/>
          </w:tcPr>
          <w:p w:rsidR="00E30EF7" w:rsidRPr="00E30EF7" w:rsidRDefault="00E30EF7" w:rsidP="00E30EF7">
            <w:pPr>
              <w:spacing w:after="0" w:line="240" w:lineRule="auto"/>
            </w:pPr>
            <w:r w:rsidRPr="00E30EF7">
              <w:t>п. Яснэг,  ул. Строительная, д. 16</w:t>
            </w:r>
          </w:p>
          <w:p w:rsidR="00E30EF7" w:rsidRPr="00E30EF7" w:rsidRDefault="00E30EF7" w:rsidP="00E30EF7">
            <w:pPr>
              <w:spacing w:after="0" w:line="240" w:lineRule="auto"/>
            </w:pPr>
            <w:r w:rsidRPr="00E30EF7">
              <w:t>61°10’53.77"</w:t>
            </w:r>
          </w:p>
          <w:p w:rsidR="00E30EF7" w:rsidRPr="00E30EF7" w:rsidRDefault="00E30EF7" w:rsidP="00E30EF7">
            <w:pPr>
              <w:spacing w:after="0" w:line="240" w:lineRule="auto"/>
            </w:pPr>
            <w:r w:rsidRPr="00E30EF7">
              <w:t>50°38’51.91"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0,54 куб.м., 1 контейнер 0,49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Строительная, 2, 16, 17, 19, 23, 25</w:t>
            </w:r>
          </w:p>
          <w:p w:rsidR="00E30EF7" w:rsidRPr="00E30EF7" w:rsidRDefault="00E30EF7" w:rsidP="00E30EF7">
            <w:pPr>
              <w:spacing w:after="0" w:line="240" w:lineRule="auto"/>
              <w:jc w:val="both"/>
            </w:pPr>
            <w:r w:rsidRPr="00E30EF7">
              <w:t xml:space="preserve">улица Лесная, 19, </w:t>
            </w:r>
            <w:r w:rsidRPr="00173D72">
              <w:rPr>
                <w:color w:val="000000" w:themeColor="text1"/>
              </w:rPr>
              <w:t>Сыктывдинское лесничество ГУ</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14.</w:t>
            </w:r>
          </w:p>
        </w:tc>
        <w:tc>
          <w:tcPr>
            <w:tcW w:w="2188" w:type="dxa"/>
          </w:tcPr>
          <w:p w:rsidR="00E30EF7" w:rsidRPr="00E30EF7" w:rsidRDefault="00E30EF7" w:rsidP="00E30EF7">
            <w:pPr>
              <w:spacing w:after="0" w:line="240" w:lineRule="auto"/>
            </w:pPr>
            <w:r w:rsidRPr="00E30EF7">
              <w:t>п. Яснэг,  ул. Юбилейная, д. 13</w:t>
            </w:r>
          </w:p>
          <w:p w:rsidR="00E30EF7" w:rsidRPr="00E30EF7" w:rsidRDefault="00E30EF7" w:rsidP="00E30EF7">
            <w:pPr>
              <w:spacing w:after="0" w:line="240" w:lineRule="auto"/>
            </w:pPr>
            <w:r w:rsidRPr="00E30EF7">
              <w:t>61°10’53.60"</w:t>
            </w:r>
          </w:p>
          <w:p w:rsidR="00E30EF7" w:rsidRPr="00E30EF7" w:rsidRDefault="00E30EF7" w:rsidP="00E30EF7">
            <w:pPr>
              <w:spacing w:after="0" w:line="240" w:lineRule="auto"/>
            </w:pPr>
            <w:r w:rsidRPr="00E30EF7">
              <w:t>50°38’41.94"</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0,49 куб.м.</w:t>
            </w: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Юбилейная, 11, 13, 15, 16</w:t>
            </w:r>
          </w:p>
          <w:p w:rsidR="00E30EF7" w:rsidRPr="00E30EF7" w:rsidRDefault="00E30EF7" w:rsidP="00E30EF7">
            <w:pPr>
              <w:spacing w:after="0" w:line="240" w:lineRule="auto"/>
              <w:jc w:val="both"/>
            </w:pPr>
            <w:r w:rsidRPr="00E30EF7">
              <w:t>улица Строительная, 9-15</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15.</w:t>
            </w:r>
          </w:p>
        </w:tc>
        <w:tc>
          <w:tcPr>
            <w:tcW w:w="2188" w:type="dxa"/>
          </w:tcPr>
          <w:p w:rsidR="00E30EF7" w:rsidRPr="00E30EF7" w:rsidRDefault="00E30EF7" w:rsidP="00E30EF7">
            <w:pPr>
              <w:spacing w:after="0" w:line="240" w:lineRule="auto"/>
            </w:pPr>
            <w:r w:rsidRPr="00E30EF7">
              <w:t>п. Яснэг,  ул. Строительная, д. 1</w:t>
            </w:r>
          </w:p>
          <w:p w:rsidR="00E30EF7" w:rsidRPr="00E30EF7" w:rsidRDefault="00E30EF7" w:rsidP="00E30EF7">
            <w:pPr>
              <w:spacing w:after="0" w:line="240" w:lineRule="auto"/>
            </w:pPr>
            <w:r w:rsidRPr="00E30EF7">
              <w:t>61°10’45.41"</w:t>
            </w:r>
          </w:p>
          <w:p w:rsidR="00E30EF7" w:rsidRPr="00E30EF7" w:rsidRDefault="00E30EF7" w:rsidP="00E30EF7">
            <w:pPr>
              <w:spacing w:after="0" w:line="240" w:lineRule="auto"/>
            </w:pPr>
            <w:r w:rsidRPr="00E30EF7">
              <w:t>50°38’37.19"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0,49 куб.м.</w:t>
            </w:r>
          </w:p>
          <w:p w:rsidR="00E30EF7" w:rsidRPr="00E30EF7" w:rsidRDefault="00E30EF7" w:rsidP="00E30EF7">
            <w:pPr>
              <w:spacing w:after="0" w:line="240" w:lineRule="auto"/>
              <w:jc w:val="both"/>
            </w:pPr>
          </w:p>
        </w:tc>
        <w:tc>
          <w:tcPr>
            <w:tcW w:w="2487" w:type="dxa"/>
            <w:gridSpan w:val="2"/>
          </w:tcPr>
          <w:p w:rsidR="00E30EF7" w:rsidRPr="00E30EF7" w:rsidRDefault="00E30EF7" w:rsidP="00E30EF7">
            <w:pPr>
              <w:spacing w:after="0" w:line="240" w:lineRule="auto"/>
              <w:jc w:val="both"/>
            </w:pPr>
            <w:r w:rsidRPr="00E30EF7">
              <w:t>Администрация сельского поселения «Яснэг»</w:t>
            </w:r>
          </w:p>
          <w:p w:rsidR="00E30EF7" w:rsidRPr="00E30EF7" w:rsidRDefault="00E30EF7" w:rsidP="00E30EF7">
            <w:pPr>
              <w:spacing w:after="0" w:line="240" w:lineRule="auto"/>
              <w:jc w:val="both"/>
            </w:pPr>
            <w:r w:rsidRPr="00E30EF7">
              <w:t>адрес: с. Яснэг,  ул. Ленина, д.13</w:t>
            </w:r>
          </w:p>
          <w:p w:rsidR="00E30EF7" w:rsidRPr="00E30EF7" w:rsidRDefault="00E30EF7" w:rsidP="00E30EF7">
            <w:pPr>
              <w:spacing w:after="0" w:line="240" w:lineRule="auto"/>
              <w:jc w:val="both"/>
            </w:pPr>
            <w:r w:rsidRPr="00E30EF7">
              <w:t>ОГРН: 1051100860249</w:t>
            </w:r>
          </w:p>
        </w:tc>
        <w:tc>
          <w:tcPr>
            <w:tcW w:w="2213" w:type="dxa"/>
          </w:tcPr>
          <w:p w:rsidR="00E30EF7" w:rsidRPr="00E30EF7" w:rsidRDefault="00E30EF7" w:rsidP="00E30EF7">
            <w:pPr>
              <w:spacing w:after="0" w:line="240" w:lineRule="auto"/>
              <w:jc w:val="both"/>
            </w:pPr>
            <w:r w:rsidRPr="00E30EF7">
              <w:t>улица Строительная, 1, 1а, 2, 2а, 6, 7, 7а, 8, 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п. Кемъяр,  ул. Набережная, д. 17</w:t>
            </w:r>
          </w:p>
          <w:p w:rsidR="00E30EF7" w:rsidRPr="00E30EF7" w:rsidRDefault="00E30EF7" w:rsidP="00E30EF7">
            <w:pPr>
              <w:spacing w:after="0" w:line="240" w:lineRule="auto"/>
            </w:pPr>
            <w:r w:rsidRPr="00E30EF7">
              <w:t>61°15’30.48"</w:t>
            </w:r>
          </w:p>
          <w:p w:rsidR="00E30EF7" w:rsidRPr="00E30EF7" w:rsidRDefault="00E30EF7" w:rsidP="00E30EF7">
            <w:pPr>
              <w:spacing w:after="0" w:line="240" w:lineRule="auto"/>
            </w:pPr>
            <w:r w:rsidRPr="00E30EF7">
              <w:t>50°59’24.26"</w:t>
            </w:r>
          </w:p>
        </w:tc>
        <w:tc>
          <w:tcPr>
            <w:tcW w:w="2375" w:type="dxa"/>
          </w:tcPr>
          <w:p w:rsidR="00E30EF7" w:rsidRPr="00E30EF7" w:rsidRDefault="00E30EF7" w:rsidP="00E30EF7">
            <w:pPr>
              <w:spacing w:after="0" w:line="240" w:lineRule="auto"/>
              <w:jc w:val="both"/>
            </w:pPr>
            <w:r w:rsidRPr="00E30EF7">
              <w:t>Контейнер пластиковый объемом 0,04 куб</w:t>
            </w:r>
            <w:proofErr w:type="gramStart"/>
            <w:r w:rsidRPr="00E30EF7">
              <w:t>.м</w:t>
            </w:r>
            <w:proofErr w:type="gramEnd"/>
          </w:p>
        </w:tc>
        <w:tc>
          <w:tcPr>
            <w:tcW w:w="2487" w:type="dxa"/>
            <w:gridSpan w:val="2"/>
          </w:tcPr>
          <w:p w:rsidR="00E30EF7" w:rsidRPr="00E30EF7" w:rsidRDefault="00E30EF7" w:rsidP="00E30EF7">
            <w:pPr>
              <w:spacing w:after="0" w:line="240" w:lineRule="auto"/>
              <w:jc w:val="both"/>
            </w:pPr>
            <w:r w:rsidRPr="00E30EF7">
              <w:t>ИП Смирнова Г.И.</w:t>
            </w:r>
          </w:p>
          <w:p w:rsidR="00E30EF7" w:rsidRPr="00E30EF7" w:rsidRDefault="00E30EF7" w:rsidP="00E30EF7">
            <w:pPr>
              <w:spacing w:after="0" w:line="240" w:lineRule="auto"/>
              <w:jc w:val="both"/>
            </w:pPr>
            <w:r w:rsidRPr="00E30EF7">
              <w:t>ОГРН 308110902100010</w:t>
            </w:r>
          </w:p>
        </w:tc>
        <w:tc>
          <w:tcPr>
            <w:tcW w:w="2213" w:type="dxa"/>
          </w:tcPr>
          <w:p w:rsidR="00E30EF7" w:rsidRPr="00E30EF7" w:rsidRDefault="00E30EF7" w:rsidP="00E30EF7">
            <w:pPr>
              <w:spacing w:after="0" w:line="240" w:lineRule="auto"/>
              <w:jc w:val="both"/>
            </w:pPr>
            <w:r w:rsidRPr="00E30EF7">
              <w:t>Здание розничной торговли</w:t>
            </w:r>
          </w:p>
        </w:tc>
      </w:tr>
      <w:tr w:rsidR="00E30EF7" w:rsidRPr="00E30EF7" w:rsidTr="00E30EF7">
        <w:trPr>
          <w:cantSplit/>
        </w:trPr>
        <w:tc>
          <w:tcPr>
            <w:tcW w:w="9885" w:type="dxa"/>
            <w:gridSpan w:val="6"/>
          </w:tcPr>
          <w:p w:rsidR="00E30EF7" w:rsidRPr="00E30EF7" w:rsidRDefault="00E30EF7" w:rsidP="00E30EF7">
            <w:pPr>
              <w:spacing w:after="0" w:line="240" w:lineRule="auto"/>
              <w:jc w:val="center"/>
            </w:pPr>
            <w:r w:rsidRPr="00E30EF7">
              <w:rPr>
                <w:b/>
              </w:rPr>
              <w:t>Площадки раздельного накопления твердых коммунальных отходов</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w:t>
            </w:r>
          </w:p>
        </w:tc>
        <w:tc>
          <w:tcPr>
            <w:tcW w:w="2188" w:type="dxa"/>
          </w:tcPr>
          <w:p w:rsidR="00E30EF7" w:rsidRPr="00E30EF7" w:rsidRDefault="00E30EF7" w:rsidP="00E30EF7">
            <w:pPr>
              <w:spacing w:after="0" w:line="240" w:lineRule="auto"/>
              <w:contextualSpacing/>
            </w:pPr>
            <w:r w:rsidRPr="00E30EF7">
              <w:t xml:space="preserve">с. Выльгорт,  ул. </w:t>
            </w:r>
            <w:proofErr w:type="gramStart"/>
            <w:r w:rsidRPr="00E30EF7">
              <w:t>Железнодорожная</w:t>
            </w:r>
            <w:proofErr w:type="gramEnd"/>
            <w:r w:rsidRPr="00E30EF7">
              <w:t>, в районе дома №17</w:t>
            </w:r>
          </w:p>
          <w:p w:rsidR="00E30EF7" w:rsidRPr="00E30EF7" w:rsidRDefault="00E30EF7" w:rsidP="00E30EF7">
            <w:pPr>
              <w:spacing w:after="0" w:line="240" w:lineRule="auto"/>
              <w:contextualSpacing/>
            </w:pPr>
            <w:r w:rsidRPr="00E30EF7">
              <w:t>61°38’4.87"</w:t>
            </w:r>
          </w:p>
          <w:p w:rsidR="00E30EF7" w:rsidRPr="00E30EF7" w:rsidRDefault="00E30EF7" w:rsidP="00E30EF7">
            <w:pPr>
              <w:spacing w:after="0" w:line="240" w:lineRule="auto"/>
              <w:contextualSpacing/>
            </w:pPr>
            <w:r w:rsidRPr="00E30EF7">
              <w:t>50°48’14.06"</w:t>
            </w:r>
          </w:p>
          <w:p w:rsidR="00E30EF7" w:rsidRPr="00E30EF7" w:rsidRDefault="00E30EF7" w:rsidP="00E30EF7">
            <w:pPr>
              <w:spacing w:after="0" w:line="240" w:lineRule="auto"/>
              <w:rPr>
                <w:b/>
              </w:rPr>
            </w:pP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rPr>
                <w:b/>
              </w:rPr>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rPr>
                <w:b/>
              </w:rPr>
            </w:pPr>
            <w:r w:rsidRPr="00E30EF7">
              <w:t>улица Железнодорожная, 16а, 16б, 18, 19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w:t>
            </w:r>
          </w:p>
        </w:tc>
        <w:tc>
          <w:tcPr>
            <w:tcW w:w="2188" w:type="dxa"/>
          </w:tcPr>
          <w:p w:rsidR="00E30EF7" w:rsidRPr="00E30EF7" w:rsidRDefault="00E30EF7" w:rsidP="00E30EF7">
            <w:pPr>
              <w:spacing w:after="0" w:line="240" w:lineRule="auto"/>
            </w:pPr>
            <w:r w:rsidRPr="00E30EF7">
              <w:t>с. Выльгорт,  ул</w:t>
            </w:r>
            <w:proofErr w:type="gramStart"/>
            <w:r w:rsidRPr="00E30EF7">
              <w:t>.Ё</w:t>
            </w:r>
            <w:proofErr w:type="gramEnd"/>
            <w:r w:rsidRPr="00E30EF7">
              <w:t>ля-ты, в районе дома №5</w:t>
            </w:r>
          </w:p>
          <w:p w:rsidR="00E30EF7" w:rsidRPr="00E30EF7" w:rsidRDefault="00E30EF7" w:rsidP="00E30EF7">
            <w:pPr>
              <w:spacing w:after="0" w:line="240" w:lineRule="auto"/>
            </w:pPr>
            <w:r w:rsidRPr="00E30EF7">
              <w:t>61°36’6.16"</w:t>
            </w:r>
          </w:p>
          <w:p w:rsidR="00E30EF7" w:rsidRPr="00E30EF7" w:rsidRDefault="00E30EF7" w:rsidP="00E30EF7">
            <w:pPr>
              <w:spacing w:after="0" w:line="240" w:lineRule="auto"/>
              <w:rPr>
                <w:b/>
              </w:rPr>
            </w:pPr>
            <w:r w:rsidRPr="00E30EF7">
              <w:t>50°46’42.81"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rPr>
                <w:b/>
              </w:rPr>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Ёля-ты, 1-8, 14-18, 18а, 20, 22, 28, 32</w:t>
            </w:r>
          </w:p>
          <w:p w:rsidR="00E30EF7" w:rsidRPr="00E30EF7" w:rsidRDefault="00E30EF7" w:rsidP="00E30EF7">
            <w:pPr>
              <w:spacing w:after="0" w:line="240" w:lineRule="auto"/>
              <w:jc w:val="both"/>
            </w:pPr>
            <w:r w:rsidRPr="00E30EF7">
              <w:t>Сосновая, д. 1-3, 3а, 7, 8, 8а, 9-12, 12в, 13, 15, 18, 19а, 23, 23б, 31, 33, 37, 39, 43, 45, 47, 61, 63, 67, 70, 72, 74-77, 80, 80/2</w:t>
            </w:r>
            <w:r w:rsidRPr="00E30EF7">
              <w:tab/>
            </w:r>
          </w:p>
          <w:p w:rsidR="00E30EF7" w:rsidRPr="00E30EF7" w:rsidRDefault="00E30EF7" w:rsidP="00E30EF7">
            <w:pPr>
              <w:spacing w:after="0" w:line="240" w:lineRule="auto"/>
              <w:jc w:val="both"/>
            </w:pPr>
            <w:r w:rsidRPr="00E30EF7">
              <w:t xml:space="preserve">улица, Онежская, 1-25, 27 </w:t>
            </w:r>
            <w:r w:rsidRPr="00E30EF7">
              <w:tab/>
            </w:r>
          </w:p>
          <w:p w:rsidR="00E30EF7" w:rsidRPr="00E30EF7" w:rsidRDefault="00E30EF7" w:rsidP="00E30EF7">
            <w:pPr>
              <w:spacing w:after="0" w:line="240" w:lineRule="auto"/>
              <w:jc w:val="both"/>
            </w:pPr>
            <w:r w:rsidRPr="00E30EF7">
              <w:t>улица Береговая, 1-10, 10а, 11-15, 17, 17а, 18-22, 24, 26, 28</w:t>
            </w:r>
            <w:r w:rsidRPr="00E30EF7">
              <w:tab/>
            </w:r>
          </w:p>
          <w:p w:rsidR="00E30EF7" w:rsidRPr="00E30EF7" w:rsidRDefault="00E30EF7" w:rsidP="00E30EF7">
            <w:pPr>
              <w:spacing w:after="0" w:line="240" w:lineRule="auto"/>
              <w:jc w:val="both"/>
            </w:pPr>
            <w:r w:rsidRPr="00E30EF7">
              <w:t>улица Озерная, 1-5, 15. 27, 31, 33, 35, 39, 43, 49, 51, 61, 63, 65, 67, 69</w:t>
            </w:r>
          </w:p>
          <w:p w:rsidR="00E30EF7" w:rsidRPr="00E30EF7" w:rsidRDefault="00E30EF7" w:rsidP="00E30EF7">
            <w:pPr>
              <w:spacing w:after="0" w:line="240" w:lineRule="auto"/>
              <w:jc w:val="both"/>
              <w:rPr>
                <w:b/>
              </w:rPr>
            </w:pPr>
            <w:r w:rsidRPr="00E30EF7">
              <w:t>улица Озерная 1 проезд, 1, 2, 4, 5, 7-11, 13, 14, 17, 20, 28, 32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3.</w:t>
            </w:r>
          </w:p>
        </w:tc>
        <w:tc>
          <w:tcPr>
            <w:tcW w:w="2188" w:type="dxa"/>
          </w:tcPr>
          <w:p w:rsidR="00E30EF7" w:rsidRPr="00E30EF7" w:rsidRDefault="00E30EF7" w:rsidP="00E30EF7">
            <w:pPr>
              <w:spacing w:after="0" w:line="240" w:lineRule="auto"/>
            </w:pPr>
            <w:r w:rsidRPr="00E30EF7">
              <w:t xml:space="preserve">с. Выльгорт,  ул. </w:t>
            </w:r>
            <w:proofErr w:type="gramStart"/>
            <w:r w:rsidRPr="00E30EF7">
              <w:t>Северная</w:t>
            </w:r>
            <w:proofErr w:type="gramEnd"/>
            <w:r w:rsidRPr="00E30EF7">
              <w:t>, в районе дома № 16</w:t>
            </w:r>
          </w:p>
          <w:p w:rsidR="00E30EF7" w:rsidRPr="00E30EF7" w:rsidRDefault="00E30EF7" w:rsidP="00E30EF7">
            <w:pPr>
              <w:spacing w:after="0" w:line="240" w:lineRule="auto"/>
            </w:pPr>
            <w:r w:rsidRPr="00E30EF7">
              <w:t>61°36’49.50"</w:t>
            </w:r>
          </w:p>
          <w:p w:rsidR="00E30EF7" w:rsidRPr="00E30EF7" w:rsidRDefault="00E30EF7" w:rsidP="00E30EF7">
            <w:pPr>
              <w:spacing w:after="0" w:line="240" w:lineRule="auto"/>
              <w:rPr>
                <w:b/>
              </w:rPr>
            </w:pPr>
            <w:r w:rsidRPr="00E30EF7">
              <w:t>50°43’11.99"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rPr>
                <w:b/>
              </w:rPr>
            </w:pPr>
            <w:r w:rsidRPr="00E30EF7">
              <w:t xml:space="preserve">улица Северная, 12, улица Северная,  13 улица Северная,  13а, улица Северная,  14-18, 20, 26, 28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4.</w:t>
            </w:r>
          </w:p>
        </w:tc>
        <w:tc>
          <w:tcPr>
            <w:tcW w:w="2188" w:type="dxa"/>
          </w:tcPr>
          <w:p w:rsidR="00E30EF7" w:rsidRPr="00E30EF7" w:rsidRDefault="00E30EF7" w:rsidP="00E30EF7">
            <w:pPr>
              <w:spacing w:after="0" w:line="240" w:lineRule="auto"/>
            </w:pPr>
            <w:r w:rsidRPr="00E30EF7">
              <w:t>с. Выльгорт,  ул</w:t>
            </w:r>
            <w:proofErr w:type="gramStart"/>
            <w:r w:rsidRPr="00E30EF7">
              <w:t>.Н</w:t>
            </w:r>
            <w:proofErr w:type="gramEnd"/>
            <w:r w:rsidRPr="00E30EF7">
              <w:t>овая, в районе дома №11</w:t>
            </w:r>
          </w:p>
          <w:p w:rsidR="00E30EF7" w:rsidRPr="00E30EF7" w:rsidRDefault="00E30EF7" w:rsidP="00E30EF7">
            <w:pPr>
              <w:spacing w:after="0" w:line="240" w:lineRule="auto"/>
            </w:pPr>
            <w:r w:rsidRPr="00E30EF7">
              <w:t>61°36’55.69"</w:t>
            </w:r>
          </w:p>
          <w:p w:rsidR="00E30EF7" w:rsidRPr="00E30EF7" w:rsidRDefault="00E30EF7" w:rsidP="00E30EF7">
            <w:pPr>
              <w:spacing w:after="0" w:line="240" w:lineRule="auto"/>
              <w:rPr>
                <w:b/>
              </w:rPr>
            </w:pPr>
            <w:r w:rsidRPr="00E30EF7">
              <w:t>50°43’59.27"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rPr>
                <w:b/>
              </w:rPr>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Мира, 41, 43, 50</w:t>
            </w:r>
            <w:r w:rsidRPr="00E30EF7">
              <w:tab/>
            </w:r>
          </w:p>
          <w:p w:rsidR="00E30EF7" w:rsidRPr="00E30EF7" w:rsidRDefault="00E30EF7" w:rsidP="00E30EF7">
            <w:pPr>
              <w:spacing w:after="0" w:line="240" w:lineRule="auto"/>
              <w:jc w:val="both"/>
            </w:pPr>
            <w:r w:rsidRPr="00E30EF7">
              <w:t>улица Новая, 9, 11</w:t>
            </w:r>
            <w:r w:rsidRPr="00E30EF7">
              <w:tab/>
            </w:r>
          </w:p>
          <w:p w:rsidR="00E30EF7" w:rsidRPr="00E30EF7" w:rsidRDefault="00E30EF7" w:rsidP="00E30EF7">
            <w:pPr>
              <w:spacing w:after="0" w:line="240" w:lineRule="auto"/>
              <w:jc w:val="both"/>
              <w:rPr>
                <w:b/>
              </w:rPr>
            </w:pPr>
            <w:r w:rsidRPr="00E30EF7">
              <w:t>улица Юбилейная, 47, 49</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5.</w:t>
            </w:r>
          </w:p>
        </w:tc>
        <w:tc>
          <w:tcPr>
            <w:tcW w:w="2188" w:type="dxa"/>
          </w:tcPr>
          <w:p w:rsidR="00E30EF7" w:rsidRPr="00E30EF7" w:rsidRDefault="00E30EF7" w:rsidP="00E30EF7">
            <w:pPr>
              <w:spacing w:after="0" w:line="240" w:lineRule="auto"/>
            </w:pPr>
            <w:r w:rsidRPr="00E30EF7">
              <w:t>с. Выльгорт,  ул</w:t>
            </w:r>
            <w:proofErr w:type="gramStart"/>
            <w:r w:rsidRPr="00E30EF7">
              <w:t>.Л</w:t>
            </w:r>
            <w:proofErr w:type="gramEnd"/>
            <w:r w:rsidRPr="00E30EF7">
              <w:t>уговая, в районе дома № 13</w:t>
            </w:r>
          </w:p>
          <w:p w:rsidR="00E30EF7" w:rsidRPr="00E30EF7" w:rsidRDefault="00E30EF7" w:rsidP="00E30EF7">
            <w:pPr>
              <w:spacing w:after="0" w:line="240" w:lineRule="auto"/>
            </w:pPr>
            <w:r w:rsidRPr="00E30EF7">
              <w:t>61°36’44.23"</w:t>
            </w:r>
          </w:p>
          <w:p w:rsidR="00E30EF7" w:rsidRPr="00E30EF7" w:rsidRDefault="00E30EF7" w:rsidP="00E30EF7">
            <w:pPr>
              <w:spacing w:after="0" w:line="240" w:lineRule="auto"/>
              <w:rPr>
                <w:b/>
              </w:rPr>
            </w:pPr>
            <w:r w:rsidRPr="00E30EF7">
              <w:t>50°42’41.02"</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rPr>
                <w:b/>
              </w:rPr>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Луговая 1, 2, 2а, 3. 3а, 4, 4б, 5, 6, 7, 9, 11, 13, 17, 19, 21, 22, 23, 31, 32, 33, 35, 43, 45, 47, 49, 51, 53, 55, 57, 59, 61, 63, 65, 69, 71, 77, 81, 83, 87а, 89</w:t>
            </w:r>
          </w:p>
          <w:p w:rsidR="00E30EF7" w:rsidRPr="00E30EF7" w:rsidRDefault="00E30EF7" w:rsidP="00E30EF7">
            <w:pPr>
              <w:spacing w:after="0" w:line="240" w:lineRule="auto"/>
              <w:jc w:val="both"/>
              <w:rPr>
                <w:bCs/>
              </w:rPr>
            </w:pPr>
            <w:r w:rsidRPr="00E30EF7">
              <w:rPr>
                <w:bCs/>
              </w:rPr>
              <w:t>улица Южная, 2а, 4б</w:t>
            </w:r>
          </w:p>
          <w:p w:rsidR="00E30EF7" w:rsidRPr="00E30EF7" w:rsidRDefault="00E30EF7" w:rsidP="00E30EF7">
            <w:pPr>
              <w:spacing w:after="0" w:line="240" w:lineRule="auto"/>
              <w:jc w:val="both"/>
              <w:rPr>
                <w:b/>
              </w:rPr>
            </w:pPr>
            <w:r w:rsidRPr="00E30EF7">
              <w:rPr>
                <w:bCs/>
              </w:rPr>
              <w:t>улица Северная, 3, 5, 7</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6.</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омны Каликовой, в районе дома №7</w:t>
            </w:r>
          </w:p>
          <w:p w:rsidR="00E30EF7" w:rsidRPr="00E30EF7" w:rsidRDefault="00E30EF7" w:rsidP="00E30EF7">
            <w:pPr>
              <w:spacing w:after="0" w:line="240" w:lineRule="auto"/>
            </w:pPr>
            <w:r w:rsidRPr="00E30EF7">
              <w:t>61°37’45.42"</w:t>
            </w:r>
          </w:p>
          <w:p w:rsidR="00E30EF7" w:rsidRPr="00E30EF7" w:rsidRDefault="00E30EF7" w:rsidP="00E30EF7">
            <w:pPr>
              <w:spacing w:after="0" w:line="240" w:lineRule="auto"/>
              <w:rPr>
                <w:b/>
              </w:rPr>
            </w:pPr>
            <w:r w:rsidRPr="00E30EF7">
              <w:t>50°46’56.81"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rPr>
                <w:b/>
              </w:rPr>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Домны Каликовой, 1, 1а, 2г, 3, 4, 5, 5а, 6, 7, 8</w:t>
            </w:r>
          </w:p>
          <w:p w:rsidR="00E30EF7" w:rsidRPr="00E30EF7" w:rsidRDefault="00E30EF7" w:rsidP="00E30EF7">
            <w:pPr>
              <w:spacing w:after="0" w:line="240" w:lineRule="auto"/>
              <w:jc w:val="both"/>
              <w:rPr>
                <w:b/>
              </w:rPr>
            </w:pP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7.</w:t>
            </w:r>
          </w:p>
        </w:tc>
        <w:tc>
          <w:tcPr>
            <w:tcW w:w="2188" w:type="dxa"/>
          </w:tcPr>
          <w:p w:rsidR="00E30EF7" w:rsidRPr="00E30EF7" w:rsidRDefault="00E30EF7" w:rsidP="00E30EF7">
            <w:pPr>
              <w:spacing w:after="0" w:line="240" w:lineRule="auto"/>
            </w:pPr>
            <w:r w:rsidRPr="00E30EF7">
              <w:t>с. Выльгорт,  ул</w:t>
            </w:r>
            <w:proofErr w:type="gramStart"/>
            <w:r w:rsidRPr="00E30EF7">
              <w:t>.Д</w:t>
            </w:r>
            <w:proofErr w:type="gramEnd"/>
            <w:r w:rsidRPr="00E30EF7">
              <w:t>омны Каликовой, в районе дома №17</w:t>
            </w:r>
          </w:p>
          <w:p w:rsidR="00E30EF7" w:rsidRPr="00E30EF7" w:rsidRDefault="00E30EF7" w:rsidP="00E30EF7">
            <w:pPr>
              <w:spacing w:after="0" w:line="240" w:lineRule="auto"/>
            </w:pPr>
            <w:r w:rsidRPr="00E30EF7">
              <w:t>61°37’44.65"</w:t>
            </w:r>
          </w:p>
          <w:p w:rsidR="00E30EF7" w:rsidRPr="00E30EF7" w:rsidRDefault="00E30EF7" w:rsidP="00E30EF7">
            <w:pPr>
              <w:spacing w:after="0" w:line="240" w:lineRule="auto"/>
              <w:rPr>
                <w:b/>
              </w:rPr>
            </w:pPr>
            <w:r w:rsidRPr="00E30EF7">
              <w:t>50°46’47.17"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rPr>
                <w:b/>
              </w:rPr>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Домны Каликовой, 15-22, 25, 26, 27а, 28, 29, 29а, 30, 31, 32, 32а, 35, 35а, 37, 37а, 39</w:t>
            </w:r>
          </w:p>
          <w:p w:rsidR="00E30EF7" w:rsidRPr="00E30EF7" w:rsidRDefault="00E30EF7" w:rsidP="00E30EF7">
            <w:pPr>
              <w:spacing w:after="0" w:line="240" w:lineRule="auto"/>
              <w:jc w:val="both"/>
              <w:rPr>
                <w:b/>
              </w:rPr>
            </w:pPr>
            <w:r w:rsidRPr="00E30EF7">
              <w:rPr>
                <w:bCs/>
              </w:rPr>
              <w:t>улица Виктора Савина, 1-5, 5а, 6, 7,9, 11, 13, 15, 16, 17, 19, 21, 21а, 22, 23, 24, 26, 28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8.</w:t>
            </w:r>
          </w:p>
        </w:tc>
        <w:tc>
          <w:tcPr>
            <w:tcW w:w="2188" w:type="dxa"/>
          </w:tcPr>
          <w:p w:rsidR="00E30EF7" w:rsidRPr="00E30EF7" w:rsidRDefault="00E30EF7" w:rsidP="00E30EF7">
            <w:pPr>
              <w:spacing w:after="0" w:line="240" w:lineRule="auto"/>
            </w:pPr>
            <w:r w:rsidRPr="00E30EF7">
              <w:t>с. Выльгорт,  ул. Домны Каликовой, в районе дома №110а</w:t>
            </w:r>
          </w:p>
          <w:p w:rsidR="00E30EF7" w:rsidRPr="00E30EF7" w:rsidRDefault="00E30EF7" w:rsidP="00E30EF7">
            <w:pPr>
              <w:spacing w:after="0" w:line="240" w:lineRule="auto"/>
            </w:pPr>
            <w:r w:rsidRPr="00E30EF7">
              <w:t>61°37’21.01"</w:t>
            </w:r>
          </w:p>
          <w:p w:rsidR="00E30EF7" w:rsidRPr="00E30EF7" w:rsidRDefault="00E30EF7" w:rsidP="00E30EF7">
            <w:pPr>
              <w:spacing w:after="0" w:line="240" w:lineRule="auto"/>
            </w:pPr>
            <w:r w:rsidRPr="00E30EF7">
              <w:t>50°45’15.86"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Домны Каликовой, 85, 87, 89, 89а, 92, 93, 94, 95, 96, 97, 99, 100, 100а, 102, 104, 106, 108, 110, 110а, 112, 112а, 114а</w:t>
            </w:r>
          </w:p>
          <w:p w:rsidR="00E30EF7" w:rsidRPr="00E30EF7" w:rsidRDefault="00E30EF7" w:rsidP="00E30EF7">
            <w:pPr>
              <w:spacing w:after="0" w:line="240" w:lineRule="auto"/>
              <w:jc w:val="both"/>
              <w:rPr>
                <w:b/>
              </w:rPr>
            </w:pPr>
            <w:r w:rsidRPr="00E30EF7">
              <w:rPr>
                <w:bCs/>
              </w:rPr>
              <w:t>улица Ольги Мальцевой, 27, 29, 31, 33, 35, 37, 39, 41а, 41б, 42, 43, 45, 46, 47, 49, 50, 58, 58а, 62, 66, 68, 72, 76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9.</w:t>
            </w:r>
          </w:p>
        </w:tc>
        <w:tc>
          <w:tcPr>
            <w:tcW w:w="2188" w:type="dxa"/>
          </w:tcPr>
          <w:p w:rsidR="00E30EF7" w:rsidRPr="00E30EF7" w:rsidRDefault="00E30EF7" w:rsidP="00E30EF7">
            <w:pPr>
              <w:spacing w:after="0" w:line="240" w:lineRule="auto"/>
            </w:pPr>
            <w:r w:rsidRPr="00E30EF7">
              <w:t>с. Выльгорт,  ул. Домны Каликовой, в районе дома №126</w:t>
            </w:r>
          </w:p>
          <w:p w:rsidR="00E30EF7" w:rsidRPr="00E30EF7" w:rsidRDefault="00E30EF7" w:rsidP="00E30EF7">
            <w:pPr>
              <w:spacing w:after="0" w:line="240" w:lineRule="auto"/>
            </w:pPr>
            <w:r w:rsidRPr="00E30EF7">
              <w:t>61°37’13.71"</w:t>
            </w:r>
          </w:p>
          <w:p w:rsidR="00E30EF7" w:rsidRPr="00E30EF7" w:rsidRDefault="00E30EF7" w:rsidP="00E30EF7">
            <w:pPr>
              <w:spacing w:after="0" w:line="240" w:lineRule="auto"/>
            </w:pPr>
            <w:r w:rsidRPr="00E30EF7">
              <w:t>50°45’11.11"</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 Чапаева, 1-20</w:t>
            </w:r>
          </w:p>
          <w:p w:rsidR="00E30EF7" w:rsidRPr="00E30EF7" w:rsidRDefault="00E30EF7" w:rsidP="00E30EF7">
            <w:pPr>
              <w:spacing w:after="0" w:line="240" w:lineRule="auto"/>
              <w:jc w:val="both"/>
              <w:rPr>
                <w:bCs/>
              </w:rPr>
            </w:pPr>
            <w:r w:rsidRPr="00E30EF7">
              <w:rPr>
                <w:bCs/>
              </w:rPr>
              <w:t>ул. Пушкина, 1-27</w:t>
            </w:r>
          </w:p>
          <w:p w:rsidR="00E30EF7" w:rsidRPr="00E30EF7" w:rsidRDefault="00E30EF7" w:rsidP="00E30EF7">
            <w:pPr>
              <w:spacing w:after="0" w:line="240" w:lineRule="auto"/>
              <w:jc w:val="both"/>
              <w:rPr>
                <w:bCs/>
              </w:rPr>
            </w:pPr>
            <w:r w:rsidRPr="00E30EF7">
              <w:rPr>
                <w:bCs/>
              </w:rPr>
              <w:t>Биологический переулок, 1-24</w:t>
            </w:r>
          </w:p>
          <w:p w:rsidR="00E30EF7" w:rsidRPr="00E30EF7" w:rsidRDefault="00E30EF7" w:rsidP="00E30EF7">
            <w:pPr>
              <w:spacing w:after="0" w:line="240" w:lineRule="auto"/>
              <w:jc w:val="both"/>
              <w:rPr>
                <w:bCs/>
              </w:rPr>
            </w:pPr>
            <w:r w:rsidRPr="00E30EF7">
              <w:rPr>
                <w:bCs/>
              </w:rPr>
              <w:t>улица Домны Каликовой, 105, 105б, 107, 109, 109а, 109б, 111, 111а, 113, 115, 116, 117, 118, 119, 120, 120а, 120а/1, 121, 122, 123, 124, 126, 128, 130, 132, 134, 134б, 136, 136/1</w:t>
            </w:r>
          </w:p>
          <w:p w:rsidR="00E30EF7" w:rsidRPr="00E30EF7" w:rsidRDefault="00E30EF7" w:rsidP="00E30EF7">
            <w:pPr>
              <w:spacing w:after="0" w:line="240" w:lineRule="auto"/>
              <w:jc w:val="both"/>
              <w:rPr>
                <w:b/>
              </w:rPr>
            </w:pPr>
            <w:r w:rsidRPr="00E30EF7">
              <w:rPr>
                <w:bCs/>
              </w:rPr>
              <w:t xml:space="preserve">улица Ольги Мальцевой, 55,57, 59, 61, 63, 65, 67, 69, 69а, 71, 75, 77, 100, 102, 104,104а, 106, 106а, 108, 110, 110а, 112, </w:t>
            </w:r>
            <w:r w:rsidRPr="00E30EF7">
              <w:t>ООО «Альфа-М»</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10.</w:t>
            </w:r>
          </w:p>
        </w:tc>
        <w:tc>
          <w:tcPr>
            <w:tcW w:w="2188" w:type="dxa"/>
          </w:tcPr>
          <w:p w:rsidR="00E30EF7" w:rsidRPr="00E30EF7" w:rsidRDefault="00E30EF7" w:rsidP="00E30EF7">
            <w:pPr>
              <w:spacing w:after="0" w:line="240" w:lineRule="auto"/>
            </w:pPr>
            <w:r w:rsidRPr="00E30EF7">
              <w:t>с. Выльгорт,  ул. Домны Каликовой, в районе дома №198</w:t>
            </w:r>
          </w:p>
          <w:p w:rsidR="00E30EF7" w:rsidRPr="00E30EF7" w:rsidRDefault="00E30EF7" w:rsidP="00E30EF7">
            <w:pPr>
              <w:spacing w:after="0" w:line="240" w:lineRule="auto"/>
            </w:pPr>
            <w:r w:rsidRPr="00E30EF7">
              <w:t>61°36’49.71"</w:t>
            </w:r>
          </w:p>
          <w:p w:rsidR="00E30EF7" w:rsidRPr="00E30EF7" w:rsidRDefault="00E30EF7" w:rsidP="00E30EF7">
            <w:pPr>
              <w:spacing w:after="0" w:line="240" w:lineRule="auto"/>
            </w:pPr>
            <w:r w:rsidRPr="00E30EF7">
              <w:t>50°44’51.57"</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Домны Каликовой, 172а, 172б, 180а, 180б, 186, 186а, 188, 190, 192, 194, 194а, 196, 198, 198а, 200а, 202, 204</w:t>
            </w:r>
          </w:p>
          <w:p w:rsidR="00E30EF7" w:rsidRPr="00E30EF7" w:rsidRDefault="00E30EF7" w:rsidP="00E30EF7">
            <w:pPr>
              <w:spacing w:after="0" w:line="240" w:lineRule="auto"/>
              <w:jc w:val="both"/>
              <w:rPr>
                <w:b/>
              </w:rPr>
            </w:pPr>
            <w:r w:rsidRPr="00E30EF7">
              <w:rPr>
                <w:bCs/>
              </w:rPr>
              <w:t>улица Славы 1, 1а, 2/2, 3-7, 9, 11, 14, 16-20, 22-29,31 33, 35, 37, 37/1, 42, 44, 48, 56, 58, 60, 62, 64, 66, 68, 70, 72, 74, 76, 78, 80, 82, 84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11.</w:t>
            </w:r>
          </w:p>
        </w:tc>
        <w:tc>
          <w:tcPr>
            <w:tcW w:w="2188" w:type="dxa"/>
          </w:tcPr>
          <w:p w:rsidR="00E30EF7" w:rsidRPr="00E30EF7" w:rsidRDefault="00E30EF7" w:rsidP="00E30EF7">
            <w:pPr>
              <w:spacing w:after="0" w:line="240" w:lineRule="auto"/>
            </w:pPr>
            <w:r w:rsidRPr="00E30EF7">
              <w:t xml:space="preserve">с. Выльгорт,  ул. </w:t>
            </w:r>
            <w:proofErr w:type="gramStart"/>
            <w:r w:rsidRPr="00E30EF7">
              <w:t>Советская</w:t>
            </w:r>
            <w:proofErr w:type="gramEnd"/>
            <w:r w:rsidRPr="00E30EF7">
              <w:t>, в районе дома № 10</w:t>
            </w:r>
          </w:p>
          <w:p w:rsidR="00E30EF7" w:rsidRPr="00E30EF7" w:rsidRDefault="00E30EF7" w:rsidP="00E30EF7">
            <w:pPr>
              <w:spacing w:after="0" w:line="240" w:lineRule="auto"/>
            </w:pPr>
            <w:r w:rsidRPr="00E30EF7">
              <w:t>61°37’48.64"</w:t>
            </w:r>
          </w:p>
          <w:p w:rsidR="00E30EF7" w:rsidRPr="00E30EF7" w:rsidRDefault="00E30EF7" w:rsidP="00E30EF7">
            <w:pPr>
              <w:spacing w:after="0" w:line="240" w:lineRule="auto"/>
            </w:pPr>
            <w:r w:rsidRPr="00E30EF7">
              <w:t>50°46’48.95"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Советская, 1, 2, 3, 6, 8, 9, 10, 12, 12/1, 12//1, 13, 14, 15, 16, 16а, 17, 20, 22, 24, 26, 28, 30, 31, 32</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12.</w:t>
            </w:r>
          </w:p>
        </w:tc>
        <w:tc>
          <w:tcPr>
            <w:tcW w:w="2188" w:type="dxa"/>
          </w:tcPr>
          <w:p w:rsidR="00E30EF7" w:rsidRPr="00E30EF7" w:rsidRDefault="00E30EF7" w:rsidP="00E30EF7">
            <w:pPr>
              <w:spacing w:after="0" w:line="240" w:lineRule="auto"/>
            </w:pPr>
            <w:r w:rsidRPr="00E30EF7">
              <w:t>с. Выльгорт,  ул</w:t>
            </w:r>
            <w:proofErr w:type="gramStart"/>
            <w:r w:rsidRPr="00E30EF7">
              <w:t>.Л</w:t>
            </w:r>
            <w:proofErr w:type="gramEnd"/>
            <w:r w:rsidRPr="00E30EF7">
              <w:t>есной переулок, в районе дома № 25</w:t>
            </w:r>
          </w:p>
          <w:p w:rsidR="00E30EF7" w:rsidRPr="00E30EF7" w:rsidRDefault="00E30EF7" w:rsidP="00E30EF7">
            <w:pPr>
              <w:spacing w:after="0" w:line="240" w:lineRule="auto"/>
            </w:pPr>
            <w:r w:rsidRPr="00E30EF7">
              <w:t>61°37’31.70"</w:t>
            </w:r>
          </w:p>
          <w:p w:rsidR="00E30EF7" w:rsidRPr="00E30EF7" w:rsidRDefault="00E30EF7" w:rsidP="00E30EF7">
            <w:pPr>
              <w:spacing w:after="0" w:line="240" w:lineRule="auto"/>
            </w:pPr>
            <w:r w:rsidRPr="00E30EF7">
              <w:t>50°45’55.30"</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0,55 куб. м. (желтый – пластик)</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Лесной переулок, 3, 5, 6, 15, 17, 19, 19/1, 21, 25</w:t>
            </w:r>
          </w:p>
          <w:p w:rsidR="00E30EF7" w:rsidRPr="00E30EF7" w:rsidRDefault="00E30EF7" w:rsidP="00E30EF7">
            <w:pPr>
              <w:spacing w:after="0" w:line="240" w:lineRule="auto"/>
              <w:jc w:val="both"/>
            </w:pPr>
            <w:r w:rsidRPr="00E30EF7">
              <w:t>Домны Каликовой, 71, 73, 73/1, 81, Дом культуры районный Сыктывдинский МАУК, Коми Региональное отделение партии «Единая Россиия», Редакция газеты Республика АУ РК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13.</w:t>
            </w:r>
          </w:p>
        </w:tc>
        <w:tc>
          <w:tcPr>
            <w:tcW w:w="2188" w:type="dxa"/>
          </w:tcPr>
          <w:p w:rsidR="00E30EF7" w:rsidRPr="00E30EF7" w:rsidRDefault="00E30EF7" w:rsidP="00E30EF7">
            <w:pPr>
              <w:spacing w:after="0" w:line="240" w:lineRule="auto"/>
            </w:pPr>
            <w:r w:rsidRPr="00E30EF7">
              <w:t>с. Выльгорт,  ул. Гагарина, в районе дома № 14</w:t>
            </w:r>
          </w:p>
          <w:p w:rsidR="00E30EF7" w:rsidRPr="00E30EF7" w:rsidRDefault="00E30EF7" w:rsidP="00E30EF7">
            <w:pPr>
              <w:spacing w:after="0" w:line="240" w:lineRule="auto"/>
            </w:pPr>
            <w:r w:rsidRPr="00E30EF7">
              <w:t>61°37’39.78"</w:t>
            </w:r>
          </w:p>
          <w:p w:rsidR="00E30EF7" w:rsidRPr="00E30EF7" w:rsidRDefault="00E30EF7" w:rsidP="00E30EF7">
            <w:pPr>
              <w:spacing w:after="0" w:line="240" w:lineRule="auto"/>
            </w:pPr>
            <w:r w:rsidRPr="00E30EF7">
              <w:t>50°45’53.85"</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Гагарина, 10, 14, 12, 9, 11а, 13, 21, 22, 22а, 23, 24, 24а, 26</w:t>
            </w:r>
          </w:p>
          <w:p w:rsidR="00E30EF7" w:rsidRPr="00E30EF7" w:rsidRDefault="00E30EF7" w:rsidP="00E30EF7">
            <w:pPr>
              <w:spacing w:after="0" w:line="240" w:lineRule="auto"/>
              <w:jc w:val="both"/>
            </w:pPr>
            <w:r w:rsidRPr="00E30EF7">
              <w:t>улица Советская, 41, 45, 45а, 47, 49, 59, 59а, 61, 80, 82, 84</w:t>
            </w:r>
          </w:p>
          <w:p w:rsidR="00E30EF7" w:rsidRPr="00E30EF7" w:rsidRDefault="00E30EF7" w:rsidP="00E30EF7">
            <w:pPr>
              <w:spacing w:after="0" w:line="240" w:lineRule="auto"/>
              <w:jc w:val="both"/>
            </w:pPr>
            <w:r w:rsidRPr="00E30EF7">
              <w:t>улица Домны Каликовой, 64, 66, 72 (Сбербанк)</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14.</w:t>
            </w:r>
          </w:p>
        </w:tc>
        <w:tc>
          <w:tcPr>
            <w:tcW w:w="2188" w:type="dxa"/>
          </w:tcPr>
          <w:p w:rsidR="00E30EF7" w:rsidRPr="00E30EF7" w:rsidRDefault="00E30EF7" w:rsidP="00E30EF7">
            <w:pPr>
              <w:spacing w:after="0" w:line="240" w:lineRule="auto"/>
            </w:pPr>
            <w:r w:rsidRPr="00E30EF7">
              <w:t>с. Выльгорт,  ул</w:t>
            </w:r>
            <w:proofErr w:type="gramStart"/>
            <w:r w:rsidRPr="00E30EF7">
              <w:t>.С</w:t>
            </w:r>
            <w:proofErr w:type="gramEnd"/>
            <w:r w:rsidRPr="00E30EF7">
              <w:t>ПТУ-2, в районе дома № 4</w:t>
            </w:r>
          </w:p>
          <w:p w:rsidR="00E30EF7" w:rsidRPr="00E30EF7" w:rsidRDefault="00E30EF7" w:rsidP="00E30EF7">
            <w:pPr>
              <w:spacing w:after="0" w:line="240" w:lineRule="auto"/>
            </w:pPr>
            <w:r w:rsidRPr="00E30EF7">
              <w:t>61°37’27.18"</w:t>
            </w:r>
          </w:p>
          <w:p w:rsidR="00E30EF7" w:rsidRPr="00E30EF7" w:rsidRDefault="00E30EF7" w:rsidP="00E30EF7">
            <w:pPr>
              <w:spacing w:after="0" w:line="240" w:lineRule="auto"/>
            </w:pPr>
            <w:r w:rsidRPr="00E30EF7">
              <w:t>50°45’6.46"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улица СПТУ-2, 3-5, 5а-5д </w:t>
            </w:r>
          </w:p>
          <w:p w:rsidR="00E30EF7" w:rsidRPr="00E30EF7" w:rsidRDefault="00E30EF7" w:rsidP="00E30EF7">
            <w:pPr>
              <w:spacing w:after="0" w:line="240" w:lineRule="auto"/>
              <w:jc w:val="both"/>
            </w:pPr>
            <w:r w:rsidRPr="00E30EF7">
              <w:t>улица Ольги Мальцевой, 44, 48, 48а, 52, 52а, 56, 56а, 60, 60а, 60/1</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15.</w:t>
            </w:r>
          </w:p>
        </w:tc>
        <w:tc>
          <w:tcPr>
            <w:tcW w:w="2188" w:type="dxa"/>
          </w:tcPr>
          <w:p w:rsidR="00E30EF7" w:rsidRPr="00E30EF7" w:rsidRDefault="00E30EF7" w:rsidP="00E30EF7">
            <w:pPr>
              <w:spacing w:after="0" w:line="240" w:lineRule="auto"/>
            </w:pPr>
            <w:r w:rsidRPr="00E30EF7">
              <w:t>Выльгорт,  ул</w:t>
            </w:r>
            <w:proofErr w:type="gramStart"/>
            <w:r w:rsidRPr="00E30EF7">
              <w:t>.С</w:t>
            </w:r>
            <w:proofErr w:type="gramEnd"/>
            <w:r w:rsidRPr="00E30EF7">
              <w:t xml:space="preserve">ПТУ-2 в районе д.2а </w:t>
            </w:r>
          </w:p>
          <w:p w:rsidR="00E30EF7" w:rsidRPr="00E30EF7" w:rsidRDefault="00E30EF7" w:rsidP="00E30EF7">
            <w:pPr>
              <w:spacing w:after="0" w:line="240" w:lineRule="auto"/>
            </w:pPr>
            <w:r w:rsidRPr="00E30EF7">
              <w:t>61°37’23.66"</w:t>
            </w:r>
          </w:p>
          <w:p w:rsidR="00E30EF7" w:rsidRPr="00E30EF7" w:rsidRDefault="00E30EF7" w:rsidP="00E30EF7">
            <w:pPr>
              <w:spacing w:after="0" w:line="240" w:lineRule="auto"/>
            </w:pPr>
            <w:r w:rsidRPr="00E30EF7">
              <w:t>50°44’56.56"</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улица СПТУ-2, 1, </w:t>
            </w:r>
          </w:p>
          <w:p w:rsidR="00E30EF7" w:rsidRPr="00E30EF7" w:rsidRDefault="00E30EF7" w:rsidP="00E30EF7">
            <w:pPr>
              <w:spacing w:after="0" w:line="240" w:lineRule="auto"/>
              <w:jc w:val="both"/>
            </w:pPr>
            <w:r w:rsidRPr="00E30EF7">
              <w:t>улица Ольги Мальцевой, 78-80, 80а, 82-93, 93а, 94, 95, 95а</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16.</w:t>
            </w:r>
          </w:p>
        </w:tc>
        <w:tc>
          <w:tcPr>
            <w:tcW w:w="2188" w:type="dxa"/>
          </w:tcPr>
          <w:p w:rsidR="00E30EF7" w:rsidRPr="00E30EF7" w:rsidRDefault="00E30EF7" w:rsidP="00E30EF7">
            <w:pPr>
              <w:spacing w:after="0" w:line="240" w:lineRule="auto"/>
            </w:pPr>
            <w:r w:rsidRPr="00E30EF7">
              <w:t xml:space="preserve">с. Выльгорт,  ул. </w:t>
            </w:r>
            <w:proofErr w:type="gramStart"/>
            <w:r w:rsidRPr="00E30EF7">
              <w:t>Рабочая</w:t>
            </w:r>
            <w:proofErr w:type="gramEnd"/>
            <w:r w:rsidRPr="00E30EF7">
              <w:t>, в районе дома № 5а</w:t>
            </w:r>
          </w:p>
          <w:p w:rsidR="00E30EF7" w:rsidRPr="00E30EF7" w:rsidRDefault="00E30EF7" w:rsidP="00E30EF7">
            <w:pPr>
              <w:spacing w:after="0" w:line="240" w:lineRule="auto"/>
            </w:pPr>
            <w:r w:rsidRPr="00E30EF7">
              <w:t>61°37’46.36"</w:t>
            </w:r>
          </w:p>
          <w:p w:rsidR="00E30EF7" w:rsidRPr="00E30EF7" w:rsidRDefault="00E30EF7" w:rsidP="00E30EF7">
            <w:pPr>
              <w:spacing w:after="0" w:line="240" w:lineRule="auto"/>
            </w:pPr>
            <w:r w:rsidRPr="00E30EF7">
              <w:t>50°45’48.79"</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улица Ольги Мальцевой, 2а – 2г, </w:t>
            </w:r>
          </w:p>
          <w:p w:rsidR="00E30EF7" w:rsidRPr="00E30EF7" w:rsidRDefault="00E30EF7" w:rsidP="00E30EF7">
            <w:pPr>
              <w:spacing w:after="0" w:line="240" w:lineRule="auto"/>
              <w:jc w:val="both"/>
            </w:pPr>
            <w:r w:rsidRPr="00E30EF7">
              <w:t>улица Советская, 64а, 66, 68, 70а, 70</w:t>
            </w:r>
          </w:p>
          <w:p w:rsidR="00E30EF7" w:rsidRPr="00E30EF7" w:rsidRDefault="00E30EF7" w:rsidP="00E30EF7">
            <w:pPr>
              <w:spacing w:after="0" w:line="240" w:lineRule="auto"/>
              <w:jc w:val="both"/>
            </w:pPr>
            <w:r w:rsidRPr="00E30EF7">
              <w:t>улица Рабочая, 1 – 3, 4а, 4б, 5а, 6, 7, 70а</w:t>
            </w:r>
          </w:p>
          <w:p w:rsidR="00E30EF7" w:rsidRPr="00E30EF7" w:rsidRDefault="00E30EF7" w:rsidP="00E30EF7">
            <w:pPr>
              <w:spacing w:after="0" w:line="240" w:lineRule="auto"/>
              <w:jc w:val="both"/>
            </w:pPr>
            <w:r w:rsidRPr="00E30EF7">
              <w:t>Родниковый проезд № 4, 2, 2а, 3, 5, 6, 6а, 7, 8а, 9, 11, 13, 14, 21</w:t>
            </w:r>
          </w:p>
          <w:p w:rsidR="00E30EF7" w:rsidRPr="00E30EF7" w:rsidRDefault="00E30EF7" w:rsidP="00E30EF7">
            <w:pPr>
              <w:spacing w:after="0" w:line="240" w:lineRule="auto"/>
              <w:jc w:val="both"/>
            </w:pPr>
            <w:r w:rsidRPr="00E30EF7">
              <w:t>Родниковый проезд № 5, 2, 4, 5, 6, 18</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17.</w:t>
            </w:r>
          </w:p>
        </w:tc>
        <w:tc>
          <w:tcPr>
            <w:tcW w:w="2188" w:type="dxa"/>
          </w:tcPr>
          <w:p w:rsidR="00E30EF7" w:rsidRPr="00E30EF7" w:rsidRDefault="00E30EF7" w:rsidP="00E30EF7">
            <w:pPr>
              <w:spacing w:after="0" w:line="240" w:lineRule="auto"/>
            </w:pPr>
            <w:r w:rsidRPr="00E30EF7">
              <w:t xml:space="preserve">с. Выльгорт,  ул. </w:t>
            </w:r>
            <w:proofErr w:type="gramStart"/>
            <w:r w:rsidRPr="00E30EF7">
              <w:t>Рабочая</w:t>
            </w:r>
            <w:proofErr w:type="gramEnd"/>
            <w:r w:rsidRPr="00E30EF7">
              <w:t>, в районе дома № 11</w:t>
            </w:r>
          </w:p>
          <w:p w:rsidR="00E30EF7" w:rsidRPr="00E30EF7" w:rsidRDefault="00E30EF7" w:rsidP="00E30EF7">
            <w:pPr>
              <w:spacing w:after="0" w:line="240" w:lineRule="auto"/>
            </w:pPr>
            <w:r w:rsidRPr="00E30EF7">
              <w:t>61°37’50.31"</w:t>
            </w:r>
          </w:p>
          <w:p w:rsidR="00E30EF7" w:rsidRPr="00E30EF7" w:rsidRDefault="00E30EF7" w:rsidP="00E30EF7">
            <w:pPr>
              <w:spacing w:after="0" w:line="240" w:lineRule="auto"/>
            </w:pPr>
            <w:r w:rsidRPr="00E30EF7">
              <w:t>50°45’50.78"</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2 контейнера по 0,55 куб. м. (желтый – пластик, синий – бумага)</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 Домны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улица Рабочая, 9, 11, 13, 13а, 31, 32, 32а, 32а/1, 39а, 39б, 39в, 40, 42, 43</w:t>
            </w:r>
          </w:p>
          <w:p w:rsidR="00E30EF7" w:rsidRPr="00E30EF7" w:rsidRDefault="00E30EF7" w:rsidP="00E30EF7">
            <w:pPr>
              <w:spacing w:after="0" w:line="240" w:lineRule="auto"/>
              <w:jc w:val="both"/>
            </w:pPr>
            <w:r w:rsidRPr="00E30EF7">
              <w:t>улица Советская, 52б, 56, 56а, 60а, 64, 72, 74</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18.</w:t>
            </w:r>
          </w:p>
        </w:tc>
        <w:tc>
          <w:tcPr>
            <w:tcW w:w="2188" w:type="dxa"/>
          </w:tcPr>
          <w:p w:rsidR="00E30EF7" w:rsidRPr="00E30EF7" w:rsidRDefault="00E30EF7" w:rsidP="00E30EF7">
            <w:pPr>
              <w:spacing w:after="0" w:line="240" w:lineRule="auto"/>
            </w:pPr>
            <w:r w:rsidRPr="00E30EF7">
              <w:t>с. Выльгорт,  ул. Домны Каликовой, д. 72</w:t>
            </w:r>
          </w:p>
          <w:p w:rsidR="00E30EF7" w:rsidRPr="00E30EF7" w:rsidRDefault="00E30EF7" w:rsidP="00E30EF7">
            <w:pPr>
              <w:spacing w:after="0" w:line="240" w:lineRule="auto"/>
            </w:pPr>
            <w:r w:rsidRPr="00E30EF7">
              <w:t>61° 37' 34.63"</w:t>
            </w:r>
            <w:r w:rsidRPr="00E30EF7">
              <w:tab/>
            </w:r>
          </w:p>
          <w:p w:rsidR="00E30EF7" w:rsidRPr="00E30EF7" w:rsidRDefault="00E30EF7" w:rsidP="00E30EF7">
            <w:pPr>
              <w:spacing w:after="0" w:line="240" w:lineRule="auto"/>
            </w:pPr>
            <w:r w:rsidRPr="00E30EF7">
              <w:t>50° 45' 53.96"</w:t>
            </w:r>
          </w:p>
        </w:tc>
        <w:tc>
          <w:tcPr>
            <w:tcW w:w="2375" w:type="dxa"/>
          </w:tcPr>
          <w:p w:rsidR="00E30EF7" w:rsidRPr="00E30EF7" w:rsidRDefault="00E30EF7" w:rsidP="00E30EF7">
            <w:pPr>
              <w:spacing w:after="0" w:line="240" w:lineRule="auto"/>
              <w:jc w:val="both"/>
            </w:pPr>
            <w:r w:rsidRPr="00E30EF7">
              <w:rPr>
                <w:bCs/>
              </w:rPr>
              <w:t xml:space="preserve">Контейнер модульный для сбора, накопления и временного хранения отработанных компактных и линейных люминесцентных ламп, ртуть содержащих бытовых термометров и химических источников питания (батарейки, аккумуляторы) – </w:t>
            </w:r>
            <w:proofErr w:type="gramStart"/>
            <w:r w:rsidRPr="00E30EF7">
              <w:rPr>
                <w:bCs/>
              </w:rPr>
              <w:t>КМ</w:t>
            </w:r>
            <w:proofErr w:type="gramEnd"/>
            <w:r w:rsidRPr="00E30EF7">
              <w:rPr>
                <w:bCs/>
              </w:rPr>
              <w:t xml:space="preserve"> 2-3</w:t>
            </w:r>
          </w:p>
        </w:tc>
        <w:tc>
          <w:tcPr>
            <w:tcW w:w="2487" w:type="dxa"/>
            <w:gridSpan w:val="2"/>
          </w:tcPr>
          <w:p w:rsidR="00E30EF7" w:rsidRPr="00E30EF7" w:rsidRDefault="00E30EF7" w:rsidP="00E30EF7">
            <w:pPr>
              <w:spacing w:after="0" w:line="240" w:lineRule="auto"/>
              <w:jc w:val="both"/>
            </w:pPr>
            <w:r w:rsidRPr="00E30EF7">
              <w:t xml:space="preserve">Администрация муниципального района «Сыктывдинский» Республики Коми </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62</w:t>
            </w:r>
          </w:p>
          <w:p w:rsidR="00E30EF7" w:rsidRPr="00E30EF7" w:rsidRDefault="00E30EF7" w:rsidP="00E30EF7">
            <w:pPr>
              <w:spacing w:after="0" w:line="240" w:lineRule="auto"/>
              <w:jc w:val="both"/>
            </w:pPr>
            <w:r w:rsidRPr="00E30EF7">
              <w:t>ОГРН: 1021100971352</w:t>
            </w:r>
          </w:p>
        </w:tc>
        <w:tc>
          <w:tcPr>
            <w:tcW w:w="2213" w:type="dxa"/>
          </w:tcPr>
          <w:p w:rsidR="00E30EF7" w:rsidRPr="00E30EF7" w:rsidRDefault="00E30EF7" w:rsidP="00E30EF7">
            <w:pPr>
              <w:spacing w:after="0" w:line="240" w:lineRule="auto"/>
              <w:jc w:val="both"/>
            </w:pPr>
            <w:r w:rsidRPr="00E30EF7">
              <w:t xml:space="preserve">Многоквартирные и жилые дома </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lastRenderedPageBreak/>
              <w:t>19.</w:t>
            </w:r>
          </w:p>
        </w:tc>
        <w:tc>
          <w:tcPr>
            <w:tcW w:w="2188" w:type="dxa"/>
          </w:tcPr>
          <w:p w:rsidR="00E30EF7" w:rsidRPr="00E30EF7" w:rsidRDefault="00E30EF7" w:rsidP="00E30EF7">
            <w:pPr>
              <w:spacing w:after="0" w:line="240" w:lineRule="auto"/>
              <w:rPr>
                <w:shd w:val="clear" w:color="auto" w:fill="FFFFFF"/>
              </w:rPr>
            </w:pPr>
            <w:r w:rsidRPr="00E30EF7">
              <w:t xml:space="preserve">с. Выльгорт, </w:t>
            </w:r>
            <w:r w:rsidRPr="00E30EF7">
              <w:rPr>
                <w:shd w:val="clear" w:color="auto" w:fill="FFFFFF"/>
              </w:rPr>
              <w:t>Отдел МВД России по Сыктывдинскому району</w:t>
            </w:r>
          </w:p>
          <w:p w:rsidR="00E30EF7" w:rsidRPr="00E30EF7" w:rsidRDefault="00E30EF7" w:rsidP="00E30EF7">
            <w:pPr>
              <w:spacing w:after="0" w:line="240" w:lineRule="auto"/>
            </w:pPr>
            <w:r w:rsidRPr="00E30EF7">
              <w:t xml:space="preserve"> ул</w:t>
            </w:r>
            <w:proofErr w:type="gramStart"/>
            <w:r w:rsidRPr="00E30EF7">
              <w:t>.Д</w:t>
            </w:r>
            <w:proofErr w:type="gramEnd"/>
            <w:r w:rsidRPr="00E30EF7">
              <w:t>омны Каликовой, д. 49</w:t>
            </w:r>
          </w:p>
          <w:p w:rsidR="00E30EF7" w:rsidRPr="00E30EF7" w:rsidRDefault="00E30EF7" w:rsidP="00E30EF7">
            <w:pPr>
              <w:spacing w:after="0" w:line="240" w:lineRule="auto"/>
            </w:pPr>
            <w:r w:rsidRPr="00E30EF7">
              <w:t>61°37’38.83"</w:t>
            </w:r>
          </w:p>
          <w:p w:rsidR="00E30EF7" w:rsidRPr="00E30EF7" w:rsidRDefault="00E30EF7" w:rsidP="00E30EF7">
            <w:pPr>
              <w:spacing w:after="0" w:line="240" w:lineRule="auto"/>
            </w:pPr>
            <w:r w:rsidRPr="00E30EF7">
              <w:t>50°46’13.76"</w:t>
            </w:r>
          </w:p>
        </w:tc>
        <w:tc>
          <w:tcPr>
            <w:tcW w:w="2375" w:type="dxa"/>
          </w:tcPr>
          <w:p w:rsidR="00E30EF7" w:rsidRPr="00E30EF7" w:rsidRDefault="00E30EF7" w:rsidP="00E30EF7">
            <w:pPr>
              <w:spacing w:after="0" w:line="240" w:lineRule="auto"/>
              <w:jc w:val="both"/>
            </w:pPr>
            <w:r w:rsidRPr="00E30EF7">
              <w:t xml:space="preserve">1 контейнер 0,57 куб. м., синий – бумага </w:t>
            </w:r>
          </w:p>
        </w:tc>
        <w:tc>
          <w:tcPr>
            <w:tcW w:w="2487" w:type="dxa"/>
            <w:gridSpan w:val="2"/>
          </w:tcPr>
          <w:p w:rsidR="00E30EF7" w:rsidRPr="00E30EF7" w:rsidRDefault="00E30EF7" w:rsidP="00E30EF7">
            <w:pPr>
              <w:spacing w:after="0" w:line="240" w:lineRule="auto"/>
              <w:jc w:val="both"/>
              <w:rPr>
                <w:shd w:val="clear" w:color="auto" w:fill="FFFFFF"/>
              </w:rPr>
            </w:pPr>
            <w:r w:rsidRPr="00E30EF7">
              <w:rPr>
                <w:shd w:val="clear" w:color="auto" w:fill="FFFFFF"/>
              </w:rPr>
              <w:t>Отдел МВД России по Сыктывдинскому району</w:t>
            </w:r>
          </w:p>
          <w:p w:rsidR="00E30EF7" w:rsidRPr="00E30EF7" w:rsidRDefault="00E30EF7" w:rsidP="00E30EF7">
            <w:pPr>
              <w:spacing w:after="0" w:line="240" w:lineRule="auto"/>
              <w:jc w:val="both"/>
            </w:pPr>
            <w:r w:rsidRPr="00E30EF7">
              <w:t>адрес:  ул</w:t>
            </w:r>
            <w:proofErr w:type="gramStart"/>
            <w:r w:rsidRPr="00E30EF7">
              <w:t>.Д</w:t>
            </w:r>
            <w:proofErr w:type="gramEnd"/>
            <w:r w:rsidRPr="00E30EF7">
              <w:t>омны Каликовой, д. 49, ОГРН: 1151109000052</w:t>
            </w:r>
          </w:p>
        </w:tc>
        <w:tc>
          <w:tcPr>
            <w:tcW w:w="2213" w:type="dxa"/>
          </w:tcPr>
          <w:p w:rsidR="00E30EF7" w:rsidRPr="00E30EF7" w:rsidRDefault="00E30EF7" w:rsidP="00E30EF7">
            <w:pPr>
              <w:spacing w:after="0" w:line="240" w:lineRule="auto"/>
              <w:jc w:val="both"/>
            </w:pPr>
            <w:r w:rsidRPr="00E30EF7">
              <w:t>Административное здание</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20.</w:t>
            </w:r>
          </w:p>
        </w:tc>
        <w:tc>
          <w:tcPr>
            <w:tcW w:w="2188" w:type="dxa"/>
          </w:tcPr>
          <w:p w:rsidR="00E30EF7" w:rsidRPr="00E30EF7" w:rsidRDefault="00E30EF7" w:rsidP="00E30EF7">
            <w:pPr>
              <w:spacing w:after="0" w:line="240" w:lineRule="auto"/>
            </w:pPr>
            <w:r w:rsidRPr="00E30EF7">
              <w:t>с. Зеленец, Верхний Койтыбож</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профнастил.</w:t>
            </w:r>
          </w:p>
          <w:p w:rsidR="00E30EF7" w:rsidRPr="00E30EF7" w:rsidRDefault="00E30EF7" w:rsidP="00E30EF7">
            <w:pPr>
              <w:spacing w:after="0" w:line="240" w:lineRule="auto"/>
              <w:jc w:val="both"/>
            </w:pPr>
            <w:r w:rsidRPr="00E30EF7">
              <w:t>1 контейнер 1 куб. м. (пластик)</w:t>
            </w:r>
          </w:p>
        </w:tc>
        <w:tc>
          <w:tcPr>
            <w:tcW w:w="2487" w:type="dxa"/>
            <w:gridSpan w:val="2"/>
          </w:tcPr>
          <w:p w:rsidR="00E30EF7" w:rsidRPr="00E30EF7" w:rsidRDefault="00E30EF7" w:rsidP="00E30EF7">
            <w:pPr>
              <w:spacing w:after="0" w:line="240" w:lineRule="auto"/>
              <w:jc w:val="both"/>
            </w:pPr>
            <w:r w:rsidRPr="00E30EF7">
              <w:t>Собственность не разграничена</w:t>
            </w:r>
          </w:p>
        </w:tc>
        <w:tc>
          <w:tcPr>
            <w:tcW w:w="2213" w:type="dxa"/>
          </w:tcPr>
          <w:p w:rsidR="00E30EF7" w:rsidRPr="00E30EF7" w:rsidRDefault="00E30EF7" w:rsidP="00E30EF7">
            <w:pPr>
              <w:spacing w:after="0" w:line="240" w:lineRule="auto"/>
              <w:jc w:val="both"/>
            </w:pPr>
            <w:r w:rsidRPr="00E30EF7">
              <w:t>улица Нижняя, 1, 5, 7, 9, 11, 14, 16, 17, 25, 36</w:t>
            </w:r>
          </w:p>
          <w:p w:rsidR="00E30EF7" w:rsidRPr="00E30EF7" w:rsidRDefault="00E30EF7" w:rsidP="00E30EF7">
            <w:pPr>
              <w:spacing w:after="0" w:line="240" w:lineRule="auto"/>
              <w:jc w:val="both"/>
            </w:pPr>
            <w:r w:rsidRPr="00E30EF7">
              <w:t>улица Верхняя, 1, 3, 6, 7, 9, 14</w:t>
            </w:r>
          </w:p>
          <w:p w:rsidR="00E30EF7" w:rsidRPr="00E30EF7" w:rsidRDefault="00E30EF7" w:rsidP="00E30EF7">
            <w:pPr>
              <w:spacing w:after="0" w:line="240" w:lineRule="auto"/>
              <w:jc w:val="both"/>
            </w:pPr>
            <w:r w:rsidRPr="00E30EF7">
              <w:t>улица Сосновая, 1, 2, 3, 5, 6, 7,8, 10, 12</w:t>
            </w:r>
          </w:p>
          <w:p w:rsidR="00E30EF7" w:rsidRPr="00E30EF7" w:rsidRDefault="00E30EF7" w:rsidP="00E30EF7">
            <w:pPr>
              <w:spacing w:after="0" w:line="240" w:lineRule="auto"/>
              <w:jc w:val="both"/>
            </w:pPr>
            <w:r w:rsidRPr="00E30EF7">
              <w:t>Ухтинское шоссе, 12, 16 20а</w:t>
            </w:r>
          </w:p>
          <w:p w:rsidR="00E30EF7" w:rsidRPr="00E30EF7" w:rsidRDefault="00E30EF7" w:rsidP="00E30EF7">
            <w:pPr>
              <w:spacing w:after="0" w:line="240" w:lineRule="auto"/>
              <w:jc w:val="both"/>
            </w:pPr>
            <w:r w:rsidRPr="00E30EF7">
              <w:t>улица Луговая, 3, 5а, 8, 9, 10, 12,13, 17, 19, 20, 21, 25</w:t>
            </w:r>
          </w:p>
          <w:p w:rsidR="00E30EF7" w:rsidRPr="00E30EF7" w:rsidRDefault="00E30EF7" w:rsidP="00E30EF7">
            <w:pPr>
              <w:spacing w:after="0" w:line="240" w:lineRule="auto"/>
              <w:jc w:val="both"/>
            </w:pPr>
            <w:r w:rsidRPr="00E30EF7">
              <w:t>улица Устюжская, 5, 14, 16, 23, 36, 42, 57</w:t>
            </w:r>
          </w:p>
          <w:p w:rsidR="00E30EF7" w:rsidRPr="00E30EF7" w:rsidRDefault="00E30EF7" w:rsidP="00E30EF7">
            <w:pPr>
              <w:spacing w:after="0" w:line="240" w:lineRule="auto"/>
              <w:jc w:val="both"/>
            </w:pPr>
            <w:r w:rsidRPr="00E30EF7">
              <w:t>улица Вычегодская, 4, 8, 12, 16</w:t>
            </w:r>
          </w:p>
          <w:p w:rsidR="00E30EF7" w:rsidRPr="00E30EF7" w:rsidRDefault="00E30EF7" w:rsidP="00E30EF7">
            <w:pPr>
              <w:spacing w:after="0" w:line="240" w:lineRule="auto"/>
              <w:jc w:val="both"/>
            </w:pPr>
            <w:r w:rsidRPr="00E30EF7">
              <w:t>Прибрежный переулок, 4, 5б, 6, 9, 12, 13, 17, 19</w:t>
            </w:r>
          </w:p>
          <w:p w:rsidR="00E30EF7" w:rsidRPr="00E30EF7" w:rsidRDefault="00E30EF7" w:rsidP="00E30EF7">
            <w:pPr>
              <w:spacing w:after="0" w:line="240" w:lineRule="auto"/>
              <w:jc w:val="both"/>
            </w:pPr>
            <w:r w:rsidRPr="00E30EF7">
              <w:t>Пограничный переулок, 6, 8</w:t>
            </w:r>
          </w:p>
          <w:p w:rsidR="00E30EF7" w:rsidRPr="00E30EF7" w:rsidRDefault="00E30EF7" w:rsidP="00E30EF7">
            <w:pPr>
              <w:spacing w:after="0" w:line="240" w:lineRule="auto"/>
              <w:jc w:val="both"/>
            </w:pPr>
            <w:r w:rsidRPr="00E30EF7">
              <w:t>улица Вишневая, 1, 3, 3а, 4а, 6, 7</w:t>
            </w:r>
          </w:p>
          <w:p w:rsidR="00E30EF7" w:rsidRPr="00E30EF7" w:rsidRDefault="00E30EF7" w:rsidP="00E30EF7">
            <w:pPr>
              <w:spacing w:after="0" w:line="240" w:lineRule="auto"/>
              <w:jc w:val="both"/>
            </w:pPr>
            <w:r w:rsidRPr="00E30EF7">
              <w:t>улица Полевая, 16</w:t>
            </w:r>
          </w:p>
          <w:p w:rsidR="00E30EF7" w:rsidRPr="00E30EF7" w:rsidRDefault="00E30EF7" w:rsidP="00E30EF7">
            <w:pPr>
              <w:spacing w:after="0" w:line="240" w:lineRule="auto"/>
              <w:jc w:val="both"/>
            </w:pPr>
            <w:r w:rsidRPr="00E30EF7">
              <w:t>улица Речная, 6</w:t>
            </w:r>
          </w:p>
          <w:p w:rsidR="00E30EF7" w:rsidRPr="00E30EF7" w:rsidRDefault="00E30EF7" w:rsidP="00E30EF7">
            <w:pPr>
              <w:spacing w:after="0" w:line="240" w:lineRule="auto"/>
              <w:jc w:val="both"/>
            </w:pPr>
            <w:r w:rsidRPr="00E30EF7">
              <w:t>улица Солнечная, 8, 12</w:t>
            </w:r>
          </w:p>
          <w:p w:rsidR="00E30EF7" w:rsidRPr="00E30EF7" w:rsidRDefault="00E30EF7" w:rsidP="00E30EF7">
            <w:pPr>
              <w:spacing w:after="0" w:line="240" w:lineRule="auto"/>
              <w:jc w:val="both"/>
            </w:pPr>
            <w:r w:rsidRPr="00E30EF7">
              <w:t>улица Юдорса, 6</w:t>
            </w:r>
          </w:p>
        </w:tc>
      </w:tr>
      <w:tr w:rsidR="00E30EF7" w:rsidRPr="00E30EF7" w:rsidTr="00E30EF7">
        <w:trPr>
          <w:cantSplit/>
        </w:trPr>
        <w:tc>
          <w:tcPr>
            <w:tcW w:w="622" w:type="dxa"/>
          </w:tcPr>
          <w:p w:rsidR="00E30EF7" w:rsidRPr="00E30EF7" w:rsidRDefault="00E30EF7" w:rsidP="00E30EF7">
            <w:pPr>
              <w:spacing w:after="0" w:line="240" w:lineRule="auto"/>
              <w:jc w:val="both"/>
            </w:pPr>
            <w:r w:rsidRPr="00E30EF7">
              <w:t>21.</w:t>
            </w:r>
          </w:p>
        </w:tc>
        <w:tc>
          <w:tcPr>
            <w:tcW w:w="2188" w:type="dxa"/>
          </w:tcPr>
          <w:p w:rsidR="00E30EF7" w:rsidRPr="00E30EF7" w:rsidRDefault="00E30EF7" w:rsidP="00E30EF7">
            <w:pPr>
              <w:spacing w:after="0" w:line="240" w:lineRule="auto"/>
            </w:pPr>
            <w:r w:rsidRPr="00E30EF7">
              <w:t>п. Кэччойяг, Сосновый Бор, 5, помещение базы отдыха «Парма» ДОЛ «Орленок»</w:t>
            </w:r>
          </w:p>
          <w:p w:rsidR="00E30EF7" w:rsidRPr="00E30EF7" w:rsidRDefault="00E30EF7" w:rsidP="00E30EF7">
            <w:pPr>
              <w:widowControl w:val="0"/>
              <w:autoSpaceDN w:val="0"/>
              <w:spacing w:after="0" w:line="240" w:lineRule="auto"/>
              <w:textAlignment w:val="baseline"/>
              <w:rPr>
                <w:rFonts w:eastAsia="Arial Unicode MS"/>
                <w:kern w:val="3"/>
                <w:lang w:bidi="en-US"/>
              </w:rPr>
            </w:pPr>
            <w:r w:rsidRPr="00E30EF7">
              <w:rPr>
                <w:rFonts w:eastAsia="Arial Unicode MS"/>
                <w:kern w:val="3"/>
                <w:lang w:bidi="en-US"/>
              </w:rPr>
              <w:t>61°57’26.1</w:t>
            </w:r>
            <w:r w:rsidRPr="00E30EF7">
              <w:t>"</w:t>
            </w:r>
          </w:p>
          <w:p w:rsidR="00E30EF7" w:rsidRPr="00E30EF7" w:rsidRDefault="00E30EF7" w:rsidP="00E30EF7">
            <w:pPr>
              <w:spacing w:after="0" w:line="240" w:lineRule="auto"/>
            </w:pPr>
            <w:r w:rsidRPr="00E30EF7">
              <w:rPr>
                <w:rFonts w:eastAsia="Arial Unicode MS"/>
                <w:kern w:val="3"/>
                <w:lang w:bidi="en-US"/>
              </w:rPr>
              <w:t>50°42’39.8</w:t>
            </w:r>
            <w:r w:rsidRPr="00E30EF7">
              <w:t>"</w:t>
            </w:r>
          </w:p>
        </w:tc>
        <w:tc>
          <w:tcPr>
            <w:tcW w:w="2375" w:type="dxa"/>
          </w:tcPr>
          <w:p w:rsidR="00E30EF7" w:rsidRPr="00E30EF7" w:rsidRDefault="00E30EF7" w:rsidP="00E30EF7">
            <w:pPr>
              <w:spacing w:after="0" w:line="240" w:lineRule="auto"/>
              <w:jc w:val="both"/>
            </w:pPr>
            <w:r w:rsidRPr="00E30EF7">
              <w:t>Бетонное основание, ограждение с трех сторон сетка-рабица;</w:t>
            </w:r>
          </w:p>
          <w:p w:rsidR="00E30EF7" w:rsidRPr="00E30EF7" w:rsidRDefault="00E30EF7" w:rsidP="00E30EF7">
            <w:pPr>
              <w:spacing w:after="0" w:line="240" w:lineRule="auto"/>
              <w:jc w:val="both"/>
            </w:pPr>
            <w:r w:rsidRPr="00E30EF7">
              <w:t>1 контейнер 0,62 куб. м. (бумага);</w:t>
            </w:r>
          </w:p>
          <w:p w:rsidR="00E30EF7" w:rsidRPr="00E30EF7" w:rsidRDefault="00E30EF7" w:rsidP="00E30EF7">
            <w:pPr>
              <w:spacing w:after="0" w:line="240" w:lineRule="auto"/>
              <w:jc w:val="both"/>
            </w:pPr>
            <w:r w:rsidRPr="00E30EF7">
              <w:t>1 контейнер 0,62 куб. м. (пластик)</w:t>
            </w:r>
          </w:p>
        </w:tc>
        <w:tc>
          <w:tcPr>
            <w:tcW w:w="2487" w:type="dxa"/>
            <w:gridSpan w:val="2"/>
          </w:tcPr>
          <w:p w:rsidR="00E30EF7" w:rsidRPr="00E30EF7" w:rsidRDefault="00E30EF7" w:rsidP="00E30EF7">
            <w:pPr>
              <w:spacing w:after="0" w:line="240" w:lineRule="auto"/>
              <w:jc w:val="both"/>
              <w:rPr>
                <w:color w:val="000000" w:themeColor="text1"/>
              </w:rPr>
            </w:pPr>
            <w:r w:rsidRPr="00E30EF7">
              <w:rPr>
                <w:color w:val="000000" w:themeColor="text1"/>
              </w:rPr>
              <w:t>АО «Сыктывкарский лесопромышленный комплекс» ОГРН: </w:t>
            </w:r>
          </w:p>
          <w:p w:rsidR="00E30EF7" w:rsidRPr="00E30EF7" w:rsidRDefault="00E30EF7" w:rsidP="00E30EF7">
            <w:pPr>
              <w:spacing w:after="0" w:line="240" w:lineRule="auto"/>
              <w:jc w:val="both"/>
              <w:rPr>
                <w:color w:val="000000" w:themeColor="text1"/>
              </w:rPr>
            </w:pPr>
            <w:r w:rsidRPr="00E30EF7">
              <w:rPr>
                <w:color w:val="000000" w:themeColor="text1"/>
              </w:rPr>
              <w:t xml:space="preserve">г. Сыктывкар, </w:t>
            </w:r>
          </w:p>
          <w:p w:rsidR="00E30EF7" w:rsidRPr="00E30EF7" w:rsidRDefault="00E30EF7" w:rsidP="00E30EF7">
            <w:pPr>
              <w:spacing w:after="0" w:line="240" w:lineRule="auto"/>
              <w:jc w:val="both"/>
              <w:rPr>
                <w:color w:val="000000" w:themeColor="text1"/>
              </w:rPr>
            </w:pPr>
            <w:r w:rsidRPr="00E30EF7">
              <w:rPr>
                <w:color w:val="000000" w:themeColor="text1"/>
              </w:rPr>
              <w:t>пр. Бумажников, д.2</w:t>
            </w:r>
          </w:p>
          <w:p w:rsidR="00E30EF7" w:rsidRPr="00E30EF7" w:rsidRDefault="00E30EF7" w:rsidP="00E30EF7">
            <w:pPr>
              <w:spacing w:after="0" w:line="240" w:lineRule="auto"/>
              <w:jc w:val="both"/>
              <w:rPr>
                <w:color w:val="000000" w:themeColor="text1"/>
              </w:rPr>
            </w:pPr>
            <w:r w:rsidRPr="00E30EF7">
              <w:rPr>
                <w:color w:val="000000" w:themeColor="text1"/>
              </w:rPr>
              <w:t>1021101121194</w:t>
            </w:r>
          </w:p>
          <w:p w:rsidR="00E30EF7" w:rsidRPr="00E30EF7" w:rsidRDefault="00E30EF7" w:rsidP="00E30EF7">
            <w:pPr>
              <w:spacing w:after="0" w:line="240" w:lineRule="auto"/>
              <w:jc w:val="both"/>
              <w:rPr>
                <w:color w:val="000000" w:themeColor="text1"/>
              </w:rPr>
            </w:pPr>
          </w:p>
        </w:tc>
        <w:tc>
          <w:tcPr>
            <w:tcW w:w="2213" w:type="dxa"/>
          </w:tcPr>
          <w:p w:rsidR="00E30EF7" w:rsidRPr="00E30EF7" w:rsidRDefault="00E30EF7" w:rsidP="00E30EF7">
            <w:pPr>
              <w:spacing w:after="0" w:line="240" w:lineRule="auto"/>
              <w:jc w:val="both"/>
            </w:pPr>
            <w:r w:rsidRPr="00E30EF7">
              <w:t xml:space="preserve">Здание, </w:t>
            </w:r>
          </w:p>
          <w:p w:rsidR="00E30EF7" w:rsidRPr="00E30EF7" w:rsidRDefault="00E30EF7" w:rsidP="00E30EF7">
            <w:pPr>
              <w:spacing w:after="0" w:line="240" w:lineRule="auto"/>
              <w:jc w:val="both"/>
            </w:pPr>
            <w:proofErr w:type="gramStart"/>
            <w:r w:rsidRPr="00E30EF7">
              <w:t>предоставляющее</w:t>
            </w:r>
            <w:proofErr w:type="gramEnd"/>
            <w:r w:rsidRPr="00E30EF7">
              <w:t xml:space="preserve"> услуги отдыха</w:t>
            </w:r>
          </w:p>
        </w:tc>
      </w:tr>
    </w:tbl>
    <w:p w:rsidR="00E30EF7" w:rsidRPr="00E30EF7" w:rsidRDefault="00E30EF7" w:rsidP="00E30EF7">
      <w:pPr>
        <w:suppressAutoHyphens/>
        <w:spacing w:after="0" w:line="240" w:lineRule="auto"/>
        <w:jc w:val="both"/>
        <w:rPr>
          <w:rFonts w:ascii="Times New Roman" w:eastAsia="Calibri" w:hAnsi="Times New Roman" w:cs="Times New Roman"/>
          <w:bCs/>
        </w:rPr>
      </w:pPr>
    </w:p>
    <w:p w:rsidR="00E30EF7" w:rsidRPr="00E30EF7" w:rsidRDefault="00E30EF7" w:rsidP="00E30EF7">
      <w:pPr>
        <w:suppressAutoHyphens/>
        <w:spacing w:after="0" w:line="240" w:lineRule="auto"/>
        <w:jc w:val="both"/>
        <w:rPr>
          <w:rFonts w:ascii="Times New Roman" w:eastAsia="Calibri" w:hAnsi="Times New Roman" w:cs="Times New Roman"/>
          <w:bCs/>
          <w:sz w:val="24"/>
          <w:szCs w:val="24"/>
        </w:rPr>
      </w:pPr>
    </w:p>
    <w:p w:rsidR="007101E3" w:rsidRDefault="007101E3" w:rsidP="00D12C6B">
      <w:pPr>
        <w:ind w:left="-284"/>
      </w:pPr>
    </w:p>
    <w:p w:rsidR="00173D72" w:rsidRDefault="00173D72" w:rsidP="007101E3">
      <w:pPr>
        <w:sectPr w:rsidR="00173D72" w:rsidSect="007101E3">
          <w:pgSz w:w="11906" w:h="16838"/>
          <w:pgMar w:top="1134" w:right="850" w:bottom="1134" w:left="1701" w:header="708" w:footer="708" w:gutter="0"/>
          <w:cols w:space="708"/>
          <w:docGrid w:linePitch="360"/>
        </w:sectPr>
      </w:pPr>
    </w:p>
    <w:p w:rsidR="002A7E9A" w:rsidRPr="002A7E9A" w:rsidRDefault="002A7E9A" w:rsidP="002A7E9A">
      <w:pPr>
        <w:widowControl w:val="0"/>
        <w:suppressAutoHyphens/>
        <w:spacing w:after="0" w:line="240" w:lineRule="auto"/>
        <w:contextualSpacing/>
        <w:jc w:val="center"/>
        <w:rPr>
          <w:rFonts w:ascii="Times New Roman" w:eastAsia="Lucida Sans Unicode" w:hAnsi="Times New Roman" w:cs="Times New Roman"/>
          <w:b/>
          <w:sz w:val="24"/>
          <w:szCs w:val="24"/>
          <w:lang w:eastAsia="ar-SA"/>
        </w:rPr>
      </w:pPr>
      <w:r w:rsidRPr="002A7E9A">
        <w:rPr>
          <w:rFonts w:ascii="Times New Roman" w:eastAsia="Lucida Sans Unicode" w:hAnsi="Times New Roman" w:cs="Times New Roman"/>
          <w:b/>
          <w:noProof/>
          <w:sz w:val="24"/>
          <w:szCs w:val="24"/>
          <w:u w:val="single"/>
          <w:lang w:eastAsia="ru-RU"/>
        </w:rPr>
        <w:lastRenderedPageBreak/>
        <w:drawing>
          <wp:anchor distT="0" distB="0" distL="6401435" distR="6401435" simplePos="0" relativeHeight="251661824" behindDoc="0" locked="0" layoutInCell="1" allowOverlap="1" wp14:anchorId="02E17A8F" wp14:editId="1F277261">
            <wp:simplePos x="0" y="0"/>
            <wp:positionH relativeFrom="margin">
              <wp:posOffset>2533650</wp:posOffset>
            </wp:positionH>
            <wp:positionV relativeFrom="paragraph">
              <wp:posOffset>0</wp:posOffset>
            </wp:positionV>
            <wp:extent cx="800100" cy="9969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996950"/>
                    </a:xfrm>
                    <a:prstGeom prst="rect">
                      <a:avLst/>
                    </a:prstGeom>
                    <a:noFill/>
                  </pic:spPr>
                </pic:pic>
              </a:graphicData>
            </a:graphic>
          </wp:anchor>
        </w:drawing>
      </w:r>
      <w:r w:rsidRPr="002A7E9A">
        <w:rPr>
          <w:rFonts w:ascii="Times New Roman" w:eastAsia="Lucida Sans Unicode" w:hAnsi="Times New Roman" w:cs="Times New Roman"/>
          <w:b/>
          <w:sz w:val="24"/>
          <w:szCs w:val="24"/>
          <w:lang w:eastAsia="ar-SA"/>
        </w:rPr>
        <w:t>Коми Республикаын «Сыктывдін»</w:t>
      </w:r>
    </w:p>
    <w:p w:rsidR="002A7E9A" w:rsidRPr="002A7E9A" w:rsidRDefault="002A7E9A" w:rsidP="002A7E9A">
      <w:pPr>
        <w:widowControl w:val="0"/>
        <w:suppressAutoHyphens/>
        <w:spacing w:after="0" w:line="240" w:lineRule="auto"/>
        <w:contextualSpacing/>
        <w:jc w:val="center"/>
        <w:rPr>
          <w:rFonts w:ascii="Times New Roman" w:eastAsia="Lucida Sans Unicode" w:hAnsi="Times New Roman" w:cs="Times New Roman"/>
          <w:b/>
          <w:bCs/>
          <w:sz w:val="24"/>
          <w:szCs w:val="24"/>
          <w:lang w:eastAsia="ar-SA"/>
        </w:rPr>
      </w:pPr>
      <w:r w:rsidRPr="002A7E9A">
        <w:rPr>
          <w:rFonts w:ascii="Times New Roman" w:eastAsia="Lucida Sans Unicode" w:hAnsi="Times New Roman" w:cs="Times New Roman"/>
          <w:b/>
          <w:sz w:val="24"/>
          <w:szCs w:val="24"/>
          <w:lang w:eastAsia="ar-SA"/>
        </w:rPr>
        <w:t>муниципальнӧйрайонсаадминистрациялӧн</w:t>
      </w:r>
    </w:p>
    <w:p w:rsidR="002A7E9A" w:rsidRPr="002A7E9A" w:rsidRDefault="002A7E9A" w:rsidP="002A7E9A">
      <w:pPr>
        <w:keepNext/>
        <w:spacing w:after="0" w:line="240" w:lineRule="auto"/>
        <w:contextualSpacing/>
        <w:jc w:val="center"/>
        <w:outlineLvl w:val="0"/>
        <w:rPr>
          <w:rFonts w:ascii="Times New Roman" w:eastAsia="Times New Roman" w:hAnsi="Times New Roman" w:cs="Times New Roman"/>
          <w:b/>
          <w:sz w:val="24"/>
          <w:szCs w:val="24"/>
        </w:rPr>
      </w:pPr>
      <w:r w:rsidRPr="002A7E9A">
        <w:rPr>
          <w:rFonts w:ascii="Times New Roman" w:eastAsia="Times New Roman" w:hAnsi="Times New Roman" w:cs="Times New Roman"/>
          <w:b/>
          <w:noProof/>
          <w:sz w:val="24"/>
          <w:szCs w:val="24"/>
          <w:lang w:eastAsia="ru-RU"/>
        </w:rPr>
        <mc:AlternateContent>
          <mc:Choice Requires="wps">
            <w:drawing>
              <wp:anchor distT="4294967295" distB="4294967295" distL="114300" distR="114300" simplePos="0" relativeHeight="251660800" behindDoc="0" locked="0" layoutInCell="1" allowOverlap="1" wp14:anchorId="475BB015" wp14:editId="237EF2FE">
                <wp:simplePos x="0" y="0"/>
                <wp:positionH relativeFrom="column">
                  <wp:posOffset>-114935</wp:posOffset>
                </wp:positionH>
                <wp:positionV relativeFrom="paragraph">
                  <wp:posOffset>159385</wp:posOffset>
                </wp:positionV>
                <wp:extent cx="6172200" cy="0"/>
                <wp:effectExtent l="0" t="0" r="190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9CC28" id="Прямая соединительная линия 8" o:spid="_x0000_s1026" style="position:absolute;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5pt,12.55pt" to="476.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"/>
            </w:pict>
          </mc:Fallback>
        </mc:AlternateContent>
      </w:r>
      <w:proofErr w:type="gramStart"/>
      <w:r w:rsidRPr="002A7E9A">
        <w:rPr>
          <w:rFonts w:ascii="Times New Roman" w:eastAsia="Times New Roman" w:hAnsi="Times New Roman" w:cs="Times New Roman"/>
          <w:b/>
          <w:sz w:val="24"/>
          <w:szCs w:val="24"/>
        </w:rPr>
        <w:t>ШУÖМ</w:t>
      </w:r>
      <w:proofErr w:type="gramEnd"/>
    </w:p>
    <w:p w:rsidR="002A7E9A" w:rsidRPr="002A7E9A" w:rsidRDefault="002A7E9A" w:rsidP="002A7E9A">
      <w:pPr>
        <w:keepNext/>
        <w:spacing w:after="0" w:line="240" w:lineRule="auto"/>
        <w:contextualSpacing/>
        <w:jc w:val="center"/>
        <w:outlineLvl w:val="0"/>
        <w:rPr>
          <w:rFonts w:ascii="Times New Roman" w:eastAsia="Times New Roman" w:hAnsi="Times New Roman" w:cs="Times New Roman"/>
          <w:b/>
          <w:sz w:val="24"/>
          <w:szCs w:val="24"/>
        </w:rPr>
      </w:pPr>
      <w:r w:rsidRPr="002A7E9A">
        <w:rPr>
          <w:rFonts w:ascii="Times New Roman" w:eastAsia="Times New Roman" w:hAnsi="Times New Roman" w:cs="Times New Roman"/>
          <w:b/>
          <w:sz w:val="24"/>
          <w:szCs w:val="24"/>
        </w:rPr>
        <w:t>ПОСТАНОВЛЕНИЕ</w:t>
      </w:r>
    </w:p>
    <w:p w:rsidR="002A7E9A" w:rsidRPr="002A7E9A" w:rsidRDefault="002A7E9A" w:rsidP="002A7E9A">
      <w:pPr>
        <w:widowControl w:val="0"/>
        <w:suppressAutoHyphens/>
        <w:spacing w:after="0" w:line="240" w:lineRule="auto"/>
        <w:contextualSpacing/>
        <w:jc w:val="center"/>
        <w:rPr>
          <w:rFonts w:ascii="Times New Roman" w:eastAsia="Lucida Sans Unicode" w:hAnsi="Times New Roman" w:cs="Times New Roman"/>
          <w:b/>
          <w:sz w:val="24"/>
          <w:szCs w:val="24"/>
          <w:lang w:eastAsia="ar-SA"/>
        </w:rPr>
      </w:pPr>
      <w:r w:rsidRPr="002A7E9A">
        <w:rPr>
          <w:rFonts w:ascii="Times New Roman" w:eastAsia="Lucida Sans Unicode" w:hAnsi="Times New Roman" w:cs="Times New Roman"/>
          <w:b/>
          <w:sz w:val="24"/>
          <w:szCs w:val="24"/>
          <w:lang w:eastAsia="ar-SA"/>
        </w:rPr>
        <w:t>администрации муниципального района</w:t>
      </w:r>
    </w:p>
    <w:p w:rsidR="002A7E9A" w:rsidRPr="002A7E9A" w:rsidRDefault="002A7E9A" w:rsidP="002A7E9A">
      <w:pPr>
        <w:widowControl w:val="0"/>
        <w:suppressAutoHyphens/>
        <w:spacing w:after="0" w:line="240" w:lineRule="auto"/>
        <w:jc w:val="center"/>
        <w:rPr>
          <w:rFonts w:ascii="Times New Roman" w:eastAsia="Lucida Sans Unicode" w:hAnsi="Times New Roman" w:cs="Times New Roman"/>
          <w:sz w:val="24"/>
          <w:szCs w:val="24"/>
          <w:u w:val="single"/>
          <w:lang w:eastAsia="ar-SA"/>
        </w:rPr>
      </w:pPr>
      <w:r w:rsidRPr="002A7E9A">
        <w:rPr>
          <w:rFonts w:ascii="Times New Roman" w:eastAsia="Lucida Sans Unicode" w:hAnsi="Times New Roman" w:cs="Times New Roman"/>
          <w:b/>
          <w:sz w:val="24"/>
          <w:szCs w:val="24"/>
          <w:lang w:eastAsia="ar-SA"/>
        </w:rPr>
        <w:t>«Сыктывдинский» Республики Коми</w:t>
      </w:r>
    </w:p>
    <w:p w:rsidR="002A7E9A" w:rsidRPr="002A7E9A" w:rsidRDefault="002A7E9A" w:rsidP="002A7E9A">
      <w:pPr>
        <w:widowControl w:val="0"/>
        <w:suppressAutoHyphens/>
        <w:autoSpaceDE w:val="0"/>
        <w:autoSpaceDN w:val="0"/>
        <w:adjustRightInd w:val="0"/>
        <w:spacing w:after="0" w:line="240" w:lineRule="auto"/>
        <w:ind w:firstLine="709"/>
        <w:jc w:val="both"/>
        <w:rPr>
          <w:rFonts w:ascii="Times New Roman" w:eastAsia="Lucida Sans Unicode" w:hAnsi="Times New Roman" w:cs="Times New Roman"/>
          <w:sz w:val="16"/>
          <w:szCs w:val="16"/>
          <w:lang w:eastAsia="ar-SA"/>
        </w:rPr>
      </w:pPr>
    </w:p>
    <w:p w:rsidR="002A7E9A" w:rsidRPr="002A7E9A" w:rsidRDefault="002A7E9A" w:rsidP="002A7E9A">
      <w:pPr>
        <w:widowControl w:val="0"/>
        <w:suppressAutoHyphens/>
        <w:spacing w:after="0" w:line="240" w:lineRule="auto"/>
        <w:rPr>
          <w:rFonts w:ascii="Times New Roman" w:eastAsia="Lucida Sans Unicode" w:hAnsi="Times New Roman" w:cs="Times New Roman"/>
          <w:b/>
          <w:sz w:val="24"/>
          <w:szCs w:val="24"/>
          <w:lang w:eastAsia="ar-SA"/>
        </w:rPr>
      </w:pPr>
      <w:r w:rsidRPr="002A7E9A">
        <w:rPr>
          <w:rFonts w:ascii="Times New Roman" w:eastAsia="Lucida Sans Unicode" w:hAnsi="Times New Roman" w:cs="Times New Roman"/>
          <w:sz w:val="24"/>
          <w:szCs w:val="24"/>
          <w:lang w:eastAsia="ar-SA"/>
        </w:rPr>
        <w:t>от 22 декабря 2025 года                                                                                                 № 12/1656</w:t>
      </w:r>
    </w:p>
    <w:p w:rsidR="002A7E9A" w:rsidRPr="002A7E9A" w:rsidRDefault="002A7E9A" w:rsidP="002A7E9A">
      <w:pPr>
        <w:widowControl w:val="0"/>
        <w:suppressAutoHyphens/>
        <w:spacing w:after="0" w:line="240" w:lineRule="auto"/>
        <w:jc w:val="center"/>
        <w:rPr>
          <w:rFonts w:ascii="Times New Roman" w:eastAsia="Lucida Sans Unicode" w:hAnsi="Times New Roman" w:cs="Times New Roman"/>
          <w:b/>
          <w:bCs/>
          <w:sz w:val="24"/>
          <w:szCs w:val="24"/>
          <w:lang w:eastAsia="ar-SA"/>
        </w:rPr>
      </w:pPr>
    </w:p>
    <w:tbl>
      <w:tblPr>
        <w:tblW w:w="0" w:type="auto"/>
        <w:tblLayout w:type="fixed"/>
        <w:tblLook w:val="04A0" w:firstRow="1" w:lastRow="0" w:firstColumn="1" w:lastColumn="0" w:noHBand="0" w:noVBand="1"/>
      </w:tblPr>
      <w:tblGrid>
        <w:gridCol w:w="4503"/>
      </w:tblGrid>
      <w:tr w:rsidR="002A7E9A" w:rsidRPr="002A7E9A" w:rsidTr="001D2E05">
        <w:trPr>
          <w:trHeight w:val="603"/>
        </w:trPr>
        <w:tc>
          <w:tcPr>
            <w:tcW w:w="4503" w:type="dxa"/>
            <w:hideMark/>
          </w:tcPr>
          <w:p w:rsidR="002A7E9A" w:rsidRPr="002A7E9A" w:rsidRDefault="002A7E9A" w:rsidP="002A7E9A">
            <w:pPr>
              <w:widowControl w:val="0"/>
              <w:tabs>
                <w:tab w:val="left" w:pos="7080"/>
              </w:tabs>
              <w:suppressAutoHyphens/>
              <w:spacing w:after="0" w:line="240" w:lineRule="auto"/>
              <w:jc w:val="both"/>
              <w:rPr>
                <w:rFonts w:ascii="Times New Roman" w:eastAsia="Lucida Sans Unicode" w:hAnsi="Times New Roman" w:cs="Times New Roman"/>
                <w:bCs/>
                <w:sz w:val="24"/>
                <w:szCs w:val="24"/>
                <w:lang w:eastAsia="ar-SA"/>
              </w:rPr>
            </w:pPr>
            <w:r w:rsidRPr="002A7E9A">
              <w:rPr>
                <w:rFonts w:ascii="Times New Roman" w:eastAsia="Times New Roman" w:hAnsi="Times New Roman" w:cs="Times New Roman"/>
                <w:sz w:val="24"/>
                <w:szCs w:val="24"/>
                <w:lang w:eastAsia="ru-RU"/>
              </w:rPr>
              <w:t xml:space="preserve">О внесении изменений в Устав </w:t>
            </w:r>
            <w:r w:rsidRPr="002A7E9A">
              <w:rPr>
                <w:rFonts w:ascii="Times New Roman" w:eastAsia="Lucida Sans Unicode" w:hAnsi="Times New Roman" w:cs="Times New Roman"/>
                <w:sz w:val="24"/>
                <w:szCs w:val="24"/>
                <w:lang w:eastAsia="ar-SA"/>
              </w:rPr>
              <w:t xml:space="preserve">муниципального бюджетного дошкольного образовательного учреждения  «Детский сад № 1 общеразвивающего  вида» с. Выльгорт </w:t>
            </w:r>
          </w:p>
        </w:tc>
      </w:tr>
    </w:tbl>
    <w:p w:rsidR="002A7E9A" w:rsidRPr="002A7E9A" w:rsidRDefault="002A7E9A" w:rsidP="002A7E9A">
      <w:pPr>
        <w:widowControl w:val="0"/>
        <w:suppressAutoHyphens/>
        <w:autoSpaceDE w:val="0"/>
        <w:autoSpaceDN w:val="0"/>
        <w:adjustRightInd w:val="0"/>
        <w:spacing w:after="0" w:line="240" w:lineRule="auto"/>
        <w:ind w:firstLine="709"/>
        <w:jc w:val="both"/>
        <w:rPr>
          <w:rFonts w:ascii="Times New Roman" w:eastAsia="Lucida Sans Unicode" w:hAnsi="Times New Roman" w:cs="Times New Roman"/>
          <w:sz w:val="24"/>
          <w:szCs w:val="24"/>
          <w:lang w:eastAsia="ar-SA"/>
        </w:rPr>
      </w:pPr>
    </w:p>
    <w:p w:rsidR="002A7E9A" w:rsidRPr="002A7E9A" w:rsidRDefault="002A7E9A" w:rsidP="002A7E9A">
      <w:pPr>
        <w:widowControl w:val="0"/>
        <w:suppressAutoHyphens/>
        <w:autoSpaceDE w:val="0"/>
        <w:autoSpaceDN w:val="0"/>
        <w:adjustRightInd w:val="0"/>
        <w:spacing w:after="0" w:line="240" w:lineRule="auto"/>
        <w:ind w:firstLine="709"/>
        <w:jc w:val="both"/>
        <w:rPr>
          <w:rFonts w:ascii="Times New Roman" w:eastAsia="Lucida Sans Unicode" w:hAnsi="Times New Roman" w:cs="Times New Roman"/>
          <w:sz w:val="24"/>
          <w:szCs w:val="24"/>
          <w:lang w:eastAsia="ar-SA"/>
        </w:rPr>
      </w:pPr>
      <w:proofErr w:type="gramStart"/>
      <w:r w:rsidRPr="002A7E9A">
        <w:rPr>
          <w:rFonts w:ascii="Times New Roman" w:eastAsia="Lucida Sans Unicode" w:hAnsi="Times New Roman" w:cs="Times New Roman"/>
          <w:sz w:val="24"/>
          <w:szCs w:val="24"/>
          <w:lang w:eastAsia="ar-SA"/>
        </w:rPr>
        <w:t>Руководствуясь пунктом 11 части 1 статьи 15 Федерального закона от 6 октября 2003 года  № 131-ФЗ  «Об общих принципах организации местного самоуправления в Российской Федерации»,  статьей 25 Федерального закона от 29 декабря 2012 года № 273-ФЗ «Об образовании в Российской Федерации», статьей 50 Устава муниципального района «Сыктывдинский» Республики Коми, администрация муниципального района «Сыктывдинский» Республики  Коми</w:t>
      </w:r>
      <w:proofErr w:type="gramEnd"/>
    </w:p>
    <w:p w:rsidR="002A7E9A" w:rsidRPr="002A7E9A" w:rsidRDefault="002A7E9A" w:rsidP="002A7E9A">
      <w:pPr>
        <w:widowControl w:val="0"/>
        <w:suppressAutoHyphens/>
        <w:spacing w:after="0" w:line="240" w:lineRule="auto"/>
        <w:jc w:val="both"/>
        <w:rPr>
          <w:rFonts w:ascii="Times New Roman" w:eastAsia="Lucida Sans Unicode" w:hAnsi="Times New Roman" w:cs="Times New Roman"/>
          <w:b/>
          <w:sz w:val="24"/>
          <w:szCs w:val="24"/>
          <w:lang w:eastAsia="ar-SA"/>
        </w:rPr>
      </w:pPr>
    </w:p>
    <w:p w:rsidR="002A7E9A" w:rsidRPr="002A7E9A" w:rsidRDefault="002A7E9A" w:rsidP="002A7E9A">
      <w:pPr>
        <w:widowControl w:val="0"/>
        <w:suppressAutoHyphens/>
        <w:spacing w:after="0" w:line="240" w:lineRule="auto"/>
        <w:jc w:val="both"/>
        <w:rPr>
          <w:rFonts w:ascii="Times New Roman" w:eastAsia="Lucida Sans Unicode" w:hAnsi="Times New Roman" w:cs="Times New Roman"/>
          <w:b/>
          <w:sz w:val="24"/>
          <w:szCs w:val="24"/>
          <w:lang w:eastAsia="ar-SA"/>
        </w:rPr>
      </w:pPr>
      <w:r w:rsidRPr="002A7E9A">
        <w:rPr>
          <w:rFonts w:ascii="Times New Roman" w:eastAsia="Lucida Sans Unicode" w:hAnsi="Times New Roman" w:cs="Times New Roman"/>
          <w:b/>
          <w:sz w:val="24"/>
          <w:szCs w:val="24"/>
          <w:lang w:eastAsia="ar-SA"/>
        </w:rPr>
        <w:t>ПОСТАНОВЛЯЕТ:</w:t>
      </w:r>
    </w:p>
    <w:p w:rsidR="002A7E9A" w:rsidRPr="002A7E9A" w:rsidRDefault="002A7E9A" w:rsidP="002A7E9A">
      <w:pPr>
        <w:widowControl w:val="0"/>
        <w:suppressAutoHyphens/>
        <w:spacing w:after="0" w:line="240" w:lineRule="auto"/>
        <w:jc w:val="both"/>
        <w:rPr>
          <w:rFonts w:ascii="Times New Roman" w:eastAsia="Lucida Sans Unicode" w:hAnsi="Times New Roman" w:cs="Times New Roman"/>
          <w:b/>
          <w:bCs/>
          <w:sz w:val="24"/>
          <w:szCs w:val="24"/>
          <w:lang w:eastAsia="ar-SA"/>
        </w:rPr>
      </w:pPr>
    </w:p>
    <w:p w:rsidR="002A7E9A" w:rsidRPr="002A7E9A" w:rsidRDefault="002A7E9A" w:rsidP="002A7E9A">
      <w:pPr>
        <w:widowControl w:val="0"/>
        <w:tabs>
          <w:tab w:val="left" w:pos="0"/>
          <w:tab w:val="left" w:pos="284"/>
          <w:tab w:val="left" w:pos="851"/>
          <w:tab w:val="left" w:pos="993"/>
          <w:tab w:val="left" w:pos="1134"/>
        </w:tabs>
        <w:suppressAutoHyphens/>
        <w:spacing w:after="0" w:line="240" w:lineRule="auto"/>
        <w:ind w:firstLine="851"/>
        <w:contextualSpacing/>
        <w:jc w:val="both"/>
        <w:rPr>
          <w:rFonts w:ascii="Times New Roman" w:eastAsia="Lucida Sans Unicode" w:hAnsi="Times New Roman" w:cs="Times New Roman"/>
          <w:sz w:val="24"/>
          <w:szCs w:val="24"/>
          <w:lang w:eastAsia="ar-SA"/>
        </w:rPr>
      </w:pPr>
      <w:r w:rsidRPr="002A7E9A">
        <w:rPr>
          <w:rFonts w:ascii="Times New Roman" w:eastAsia="Lucida Sans Unicode" w:hAnsi="Times New Roman" w:cs="Times New Roman"/>
          <w:sz w:val="24"/>
          <w:szCs w:val="24"/>
          <w:lang w:eastAsia="ar-SA"/>
        </w:rPr>
        <w:t xml:space="preserve">1.  Внести в Устав муниципального бюджетного дошкольного образовательного учреждения  «Детский сад № 1 общеразвивающего  вида» с. Выльгорт, утвержденный постановлением администрации муниципального района «Сыктывдинский» от 18 декабря 2023 года № 12/1973, следующие изменения: </w:t>
      </w:r>
    </w:p>
    <w:p w:rsidR="002A7E9A" w:rsidRPr="002A7E9A" w:rsidRDefault="002A7E9A" w:rsidP="002A7E9A">
      <w:pPr>
        <w:widowControl w:val="0"/>
        <w:tabs>
          <w:tab w:val="left" w:pos="0"/>
          <w:tab w:val="left" w:pos="284"/>
          <w:tab w:val="left" w:pos="851"/>
          <w:tab w:val="left" w:pos="993"/>
          <w:tab w:val="left" w:pos="1134"/>
        </w:tabs>
        <w:suppressAutoHyphens/>
        <w:spacing w:after="0" w:line="240" w:lineRule="auto"/>
        <w:ind w:firstLine="851"/>
        <w:contextualSpacing/>
        <w:jc w:val="both"/>
        <w:rPr>
          <w:rFonts w:ascii="Times New Roman" w:eastAsia="Lucida Sans Unicode" w:hAnsi="Times New Roman" w:cs="Times New Roman"/>
          <w:sz w:val="24"/>
          <w:szCs w:val="24"/>
          <w:lang w:eastAsia="ar-SA"/>
        </w:rPr>
      </w:pPr>
      <w:r w:rsidRPr="002A7E9A">
        <w:rPr>
          <w:rFonts w:ascii="Times New Roman" w:eastAsia="Lucida Sans Unicode" w:hAnsi="Times New Roman" w:cs="Times New Roman"/>
          <w:sz w:val="24"/>
          <w:szCs w:val="24"/>
          <w:lang w:eastAsia="ar-SA"/>
        </w:rPr>
        <w:t xml:space="preserve">пункт 1.2. Устава изложить в следующей редакции: </w:t>
      </w:r>
    </w:p>
    <w:p w:rsidR="002A7E9A" w:rsidRPr="002A7E9A" w:rsidRDefault="002A7E9A" w:rsidP="002A7E9A">
      <w:pPr>
        <w:widowControl w:val="0"/>
        <w:tabs>
          <w:tab w:val="left" w:pos="0"/>
          <w:tab w:val="left" w:pos="284"/>
          <w:tab w:val="left" w:pos="851"/>
          <w:tab w:val="left" w:pos="993"/>
          <w:tab w:val="left" w:pos="1134"/>
        </w:tabs>
        <w:suppressAutoHyphens/>
        <w:spacing w:after="0" w:line="240" w:lineRule="auto"/>
        <w:ind w:firstLine="851"/>
        <w:contextualSpacing/>
        <w:jc w:val="both"/>
        <w:rPr>
          <w:rFonts w:ascii="Times New Roman" w:eastAsia="Lucida Sans Unicode" w:hAnsi="Times New Roman" w:cs="Times New Roman"/>
          <w:sz w:val="24"/>
          <w:szCs w:val="24"/>
          <w:lang w:eastAsia="ar-SA"/>
        </w:rPr>
      </w:pPr>
      <w:r w:rsidRPr="002A7E9A">
        <w:rPr>
          <w:rFonts w:ascii="Times New Roman" w:eastAsia="Lucida Sans Unicode" w:hAnsi="Times New Roman" w:cs="Times New Roman"/>
          <w:sz w:val="24"/>
          <w:szCs w:val="24"/>
          <w:lang w:eastAsia="ar-SA"/>
        </w:rPr>
        <w:t>«Место нахождения Учреждения: «168220, Республика Коми, Сыктывдинский район, с. Выльгорт».</w:t>
      </w:r>
    </w:p>
    <w:p w:rsidR="002A7E9A" w:rsidRPr="002A7E9A" w:rsidRDefault="002A7E9A" w:rsidP="002A7E9A">
      <w:pPr>
        <w:widowControl w:val="0"/>
        <w:tabs>
          <w:tab w:val="left" w:pos="0"/>
          <w:tab w:val="left" w:pos="284"/>
          <w:tab w:val="left" w:pos="851"/>
          <w:tab w:val="left" w:pos="993"/>
          <w:tab w:val="left" w:pos="1134"/>
        </w:tabs>
        <w:suppressAutoHyphens/>
        <w:spacing w:after="0" w:line="240" w:lineRule="auto"/>
        <w:ind w:firstLine="851"/>
        <w:contextualSpacing/>
        <w:jc w:val="both"/>
        <w:rPr>
          <w:rFonts w:ascii="Times New Roman" w:eastAsia="Lucida Sans Unicode" w:hAnsi="Times New Roman" w:cs="Times New Roman"/>
          <w:sz w:val="24"/>
          <w:szCs w:val="24"/>
          <w:lang w:eastAsia="ar-SA"/>
        </w:rPr>
      </w:pPr>
      <w:r w:rsidRPr="002A7E9A">
        <w:rPr>
          <w:rFonts w:ascii="Times New Roman" w:eastAsia="Lucida Sans Unicode" w:hAnsi="Times New Roman" w:cs="Times New Roman"/>
          <w:sz w:val="24"/>
          <w:szCs w:val="24"/>
          <w:lang w:eastAsia="ar-SA"/>
        </w:rPr>
        <w:t xml:space="preserve">  2. Возложить полномочия по государственной регистрации изменений в Устав муниципального бюджетного дошкольного образовательного учреждения  «Детский сад № 1 общеразвивающего  вида» с. Выльгорт на заведующего муниципального бюджетного дошкольного образовательного учреждения  «Детский сад № 1 общеразвивающего  вида» с. Выльгорт (Т.Т. Гичка).</w:t>
      </w:r>
    </w:p>
    <w:p w:rsidR="002A7E9A" w:rsidRPr="002A7E9A" w:rsidRDefault="002A7E9A" w:rsidP="002A7E9A">
      <w:pPr>
        <w:widowControl w:val="0"/>
        <w:tabs>
          <w:tab w:val="left" w:pos="0"/>
          <w:tab w:val="left" w:pos="284"/>
          <w:tab w:val="left" w:pos="851"/>
          <w:tab w:val="left" w:pos="993"/>
          <w:tab w:val="left" w:pos="1134"/>
        </w:tabs>
        <w:suppressAutoHyphens/>
        <w:spacing w:after="0" w:line="240" w:lineRule="auto"/>
        <w:ind w:firstLine="851"/>
        <w:contextualSpacing/>
        <w:jc w:val="both"/>
        <w:rPr>
          <w:rFonts w:ascii="Times New Roman" w:eastAsia="Lucida Sans Unicode" w:hAnsi="Times New Roman" w:cs="Times New Roman"/>
          <w:sz w:val="24"/>
          <w:szCs w:val="24"/>
          <w:lang w:eastAsia="ar-SA"/>
        </w:rPr>
      </w:pPr>
      <w:r w:rsidRPr="002A7E9A">
        <w:rPr>
          <w:rFonts w:ascii="Times New Roman" w:eastAsia="Lucida Sans Unicode" w:hAnsi="Times New Roman" w:cs="Times New Roman"/>
          <w:sz w:val="24"/>
          <w:szCs w:val="24"/>
          <w:lang w:eastAsia="ar-SA"/>
        </w:rPr>
        <w:tab/>
        <w:t xml:space="preserve">3. </w:t>
      </w:r>
      <w:proofErr w:type="gramStart"/>
      <w:r w:rsidRPr="002A7E9A">
        <w:rPr>
          <w:rFonts w:ascii="Times New Roman" w:eastAsia="Lucida Sans Unicode" w:hAnsi="Times New Roman" w:cs="Times New Roman"/>
          <w:sz w:val="24"/>
          <w:szCs w:val="24"/>
          <w:lang w:eastAsia="ar-SA"/>
        </w:rPr>
        <w:t>Контроль за</w:t>
      </w:r>
      <w:proofErr w:type="gramEnd"/>
      <w:r w:rsidRPr="002A7E9A">
        <w:rPr>
          <w:rFonts w:ascii="Times New Roman" w:eastAsia="Lucida Sans Unicode" w:hAnsi="Times New Roman" w:cs="Times New Roman"/>
          <w:sz w:val="24"/>
          <w:szCs w:val="24"/>
          <w:lang w:eastAsia="ar-SA"/>
        </w:rPr>
        <w:t xml:space="preserve"> исполнением настоящего постановления возложить на заместителя руководителя администрации муниципального района «Сыктывдинский» (Е.Б. Боброва).</w:t>
      </w:r>
    </w:p>
    <w:p w:rsidR="002A7E9A" w:rsidRPr="002A7E9A" w:rsidRDefault="002A7E9A" w:rsidP="002A7E9A">
      <w:pPr>
        <w:widowControl w:val="0"/>
        <w:tabs>
          <w:tab w:val="left" w:pos="0"/>
          <w:tab w:val="left" w:pos="284"/>
          <w:tab w:val="left" w:pos="851"/>
          <w:tab w:val="left" w:pos="993"/>
          <w:tab w:val="left" w:pos="1134"/>
        </w:tabs>
        <w:suppressAutoHyphens/>
        <w:spacing w:after="0" w:line="240" w:lineRule="auto"/>
        <w:ind w:firstLine="851"/>
        <w:contextualSpacing/>
        <w:jc w:val="both"/>
        <w:rPr>
          <w:rFonts w:ascii="Times New Roman" w:eastAsia="Lucida Sans Unicode" w:hAnsi="Times New Roman" w:cs="Times New Roman"/>
          <w:sz w:val="24"/>
          <w:szCs w:val="24"/>
          <w:lang w:eastAsia="ar-SA"/>
        </w:rPr>
      </w:pPr>
      <w:r w:rsidRPr="002A7E9A">
        <w:rPr>
          <w:rFonts w:ascii="Times New Roman" w:eastAsia="Lucida Sans Unicode" w:hAnsi="Times New Roman" w:cs="Times New Roman"/>
          <w:sz w:val="24"/>
          <w:szCs w:val="24"/>
          <w:lang w:eastAsia="ar-SA"/>
        </w:rPr>
        <w:tab/>
        <w:t>4. Настоящее постановление вступает в силу со дня его официального опубликования.</w:t>
      </w:r>
    </w:p>
    <w:p w:rsidR="002A7E9A" w:rsidRPr="002A7E9A" w:rsidRDefault="002A7E9A" w:rsidP="002A7E9A">
      <w:pPr>
        <w:widowControl w:val="0"/>
        <w:suppressAutoHyphens/>
        <w:spacing w:after="0" w:line="240" w:lineRule="auto"/>
        <w:ind w:firstLine="540"/>
        <w:jc w:val="both"/>
        <w:rPr>
          <w:rFonts w:ascii="Times New Roman" w:eastAsia="Lucida Sans Unicode" w:hAnsi="Times New Roman" w:cs="Times New Roman"/>
          <w:sz w:val="24"/>
          <w:szCs w:val="24"/>
          <w:lang w:eastAsia="ar-SA"/>
        </w:rPr>
      </w:pPr>
    </w:p>
    <w:p w:rsidR="002A7E9A" w:rsidRPr="002A7E9A" w:rsidRDefault="002A7E9A" w:rsidP="002A7E9A">
      <w:pPr>
        <w:widowControl w:val="0"/>
        <w:suppressAutoHyphens/>
        <w:spacing w:after="0" w:line="240" w:lineRule="auto"/>
        <w:ind w:firstLine="540"/>
        <w:jc w:val="both"/>
        <w:rPr>
          <w:rFonts w:ascii="Times New Roman" w:eastAsia="Lucida Sans Unicode" w:hAnsi="Times New Roman" w:cs="Times New Roman"/>
          <w:sz w:val="24"/>
          <w:szCs w:val="24"/>
          <w:lang w:eastAsia="ar-SA"/>
        </w:rPr>
      </w:pPr>
    </w:p>
    <w:p w:rsidR="002A7E9A" w:rsidRPr="002A7E9A" w:rsidRDefault="002A7E9A" w:rsidP="002A7E9A">
      <w:pPr>
        <w:widowControl w:val="0"/>
        <w:suppressAutoHyphens/>
        <w:spacing w:after="0" w:line="240" w:lineRule="auto"/>
        <w:ind w:left="720" w:hanging="720"/>
        <w:rPr>
          <w:rFonts w:ascii="T" w:eastAsia="Times New Roman" w:hAnsi="T" w:cs="T"/>
          <w:sz w:val="24"/>
          <w:szCs w:val="24"/>
          <w:lang w:eastAsia="zh-CN" w:bidi="hi-IN"/>
        </w:rPr>
      </w:pPr>
      <w:r w:rsidRPr="002A7E9A">
        <w:rPr>
          <w:rFonts w:ascii="Times New Roman" w:eastAsia="Lucida Sans Unicode" w:hAnsi="Times New Roman" w:cs="Times New Roman"/>
          <w:sz w:val="24"/>
          <w:szCs w:val="24"/>
          <w:lang w:eastAsia="zh-CN" w:bidi="hi-IN"/>
        </w:rPr>
        <w:t xml:space="preserve">Временно  </w:t>
      </w:r>
      <w:proofErr w:type="gramStart"/>
      <w:r w:rsidRPr="002A7E9A">
        <w:rPr>
          <w:rFonts w:ascii="Times New Roman" w:eastAsia="Lucida Sans Unicode" w:hAnsi="Times New Roman" w:cs="Times New Roman"/>
          <w:sz w:val="24"/>
          <w:szCs w:val="24"/>
          <w:lang w:eastAsia="zh-CN" w:bidi="hi-IN"/>
        </w:rPr>
        <w:t>исполняющий</w:t>
      </w:r>
      <w:proofErr w:type="gramEnd"/>
      <w:r w:rsidRPr="002A7E9A">
        <w:rPr>
          <w:rFonts w:ascii="Times New Roman" w:eastAsia="Lucida Sans Unicode" w:hAnsi="Times New Roman" w:cs="Times New Roman"/>
          <w:sz w:val="24"/>
          <w:szCs w:val="24"/>
          <w:lang w:eastAsia="zh-CN" w:bidi="hi-IN"/>
        </w:rPr>
        <w:t xml:space="preserve">  </w:t>
      </w:r>
      <w:r w:rsidRPr="002A7E9A">
        <w:rPr>
          <w:rFonts w:eastAsia="Lucida Sans Unicode" w:cs="Times New Roman"/>
          <w:sz w:val="24"/>
          <w:szCs w:val="24"/>
          <w:lang w:eastAsia="zh-CN" w:bidi="hi-IN"/>
        </w:rPr>
        <w:t xml:space="preserve"> </w:t>
      </w:r>
      <w:r w:rsidRPr="002A7E9A">
        <w:rPr>
          <w:rFonts w:ascii="Times New Roman" w:eastAsia="Lucida Sans Unicode" w:hAnsi="Times New Roman" w:cs="Times New Roman"/>
          <w:sz w:val="24"/>
          <w:szCs w:val="24"/>
          <w:lang w:eastAsia="zh-CN" w:bidi="hi-IN"/>
        </w:rPr>
        <w:t xml:space="preserve">обязанности  главы  </w:t>
      </w:r>
    </w:p>
    <w:p w:rsidR="002A7E9A" w:rsidRPr="002A7E9A" w:rsidRDefault="002A7E9A" w:rsidP="002A7E9A">
      <w:pPr>
        <w:widowControl w:val="0"/>
        <w:suppressAutoHyphens/>
        <w:spacing w:after="0" w:line="240" w:lineRule="auto"/>
        <w:ind w:left="720" w:hanging="720"/>
        <w:rPr>
          <w:rFonts w:ascii="Times New Roman" w:eastAsia="Lucida Sans Unicode" w:hAnsi="Times New Roman" w:cs="Times New Roman"/>
          <w:sz w:val="24"/>
          <w:szCs w:val="24"/>
          <w:lang w:eastAsia="zh-CN" w:bidi="hi-IN"/>
        </w:rPr>
      </w:pPr>
      <w:r w:rsidRPr="002A7E9A">
        <w:rPr>
          <w:rFonts w:ascii="Times New Roman" w:eastAsia="Lucida Sans Unicode" w:hAnsi="Times New Roman" w:cs="Times New Roman"/>
          <w:sz w:val="24"/>
          <w:szCs w:val="24"/>
          <w:lang w:eastAsia="zh-CN" w:bidi="hi-IN"/>
        </w:rPr>
        <w:t>муниципального района «Сыктывдинский» -</w:t>
      </w:r>
    </w:p>
    <w:p w:rsidR="002A7E9A" w:rsidRPr="002A7E9A" w:rsidRDefault="002A7E9A" w:rsidP="002A7E9A">
      <w:pPr>
        <w:widowControl w:val="0"/>
        <w:shd w:val="clear" w:color="auto" w:fill="FFFFFF"/>
        <w:suppressAutoHyphens/>
        <w:spacing w:after="0" w:line="240" w:lineRule="auto"/>
        <w:rPr>
          <w:rFonts w:ascii="Times New Roman" w:eastAsia="Lucida Sans Unicode" w:hAnsi="Times New Roman" w:cs="Times New Roman"/>
          <w:sz w:val="24"/>
          <w:szCs w:val="24"/>
          <w:lang w:eastAsia="zh-CN" w:bidi="hi-IN"/>
        </w:rPr>
      </w:pPr>
      <w:r w:rsidRPr="002A7E9A">
        <w:rPr>
          <w:rFonts w:ascii="Times New Roman" w:eastAsia="Lucida Sans Unicode" w:hAnsi="Times New Roman" w:cs="Arial"/>
          <w:color w:val="1A1A1A"/>
          <w:sz w:val="24"/>
          <w:szCs w:val="24"/>
          <w:lang w:eastAsia="ar-SA"/>
        </w:rPr>
        <w:t>руководителя администрации</w:t>
      </w:r>
      <w:r w:rsidRPr="002A7E9A">
        <w:rPr>
          <w:rFonts w:eastAsia="Lucida Sans Unicode" w:cs="Arial"/>
          <w:color w:val="1A1A1A"/>
          <w:sz w:val="24"/>
          <w:szCs w:val="24"/>
          <w:lang w:eastAsia="ar-SA"/>
        </w:rPr>
        <w:t xml:space="preserve">                                                                                        </w:t>
      </w:r>
      <w:r w:rsidRPr="002A7E9A">
        <w:rPr>
          <w:rFonts w:ascii="Times New Roman" w:eastAsia="Lucida Sans Unicode" w:hAnsi="Times New Roman" w:cs="Times New Roman"/>
          <w:sz w:val="24"/>
          <w:szCs w:val="24"/>
          <w:lang w:eastAsia="zh-CN" w:bidi="hi-IN"/>
        </w:rPr>
        <w:t>А.В. Коншин</w:t>
      </w:r>
    </w:p>
    <w:p w:rsidR="002A7E9A" w:rsidRPr="002A7E9A" w:rsidRDefault="002A7E9A" w:rsidP="002A7E9A">
      <w:pPr>
        <w:widowControl w:val="0"/>
        <w:suppressAutoHyphens/>
        <w:spacing w:after="0" w:line="240" w:lineRule="auto"/>
        <w:ind w:right="-2"/>
        <w:jc w:val="center"/>
        <w:rPr>
          <w:rFonts w:ascii="Times New Roman" w:eastAsia="Lucida Sans Unicode" w:hAnsi="Times New Roman" w:cs="Times New Roman"/>
          <w:b/>
          <w:sz w:val="24"/>
          <w:szCs w:val="24"/>
          <w:lang w:eastAsia="ru-RU"/>
        </w:rPr>
      </w:pPr>
    </w:p>
    <w:p w:rsidR="002A7E9A" w:rsidRPr="002A7E9A" w:rsidRDefault="002A7E9A" w:rsidP="002A7E9A">
      <w:pPr>
        <w:widowControl w:val="0"/>
        <w:suppressAutoHyphens/>
        <w:spacing w:after="0" w:line="240" w:lineRule="auto"/>
        <w:ind w:firstLine="540"/>
        <w:jc w:val="both"/>
        <w:rPr>
          <w:rFonts w:ascii="Times New Roman" w:eastAsia="Lucida Sans Unicode" w:hAnsi="Times New Roman" w:cs="Times New Roman"/>
          <w:sz w:val="24"/>
          <w:szCs w:val="24"/>
          <w:lang w:eastAsia="ar-SA"/>
        </w:rPr>
      </w:pPr>
    </w:p>
    <w:p w:rsidR="002A7E9A" w:rsidRDefault="002A7E9A" w:rsidP="007101E3">
      <w:pPr>
        <w:sectPr w:rsidR="002A7E9A" w:rsidSect="00C90E81">
          <w:pgSz w:w="11906" w:h="16838"/>
          <w:pgMar w:top="1077" w:right="851" w:bottom="567" w:left="1701" w:header="0" w:footer="0" w:gutter="0"/>
          <w:cols w:space="708"/>
          <w:docGrid w:linePitch="360"/>
        </w:sectPr>
      </w:pPr>
    </w:p>
    <w:p w:rsidR="002C586F" w:rsidRPr="002C586F" w:rsidRDefault="002C586F" w:rsidP="002C586F">
      <w:pPr>
        <w:spacing w:after="0" w:line="240" w:lineRule="auto"/>
        <w:jc w:val="both"/>
        <w:rPr>
          <w:rFonts w:ascii="Times New Roman" w:eastAsia="Times New Roman" w:hAnsi="Times New Roman" w:cs="Times New Roman"/>
          <w:b/>
          <w:sz w:val="24"/>
          <w:szCs w:val="24"/>
          <w:lang w:eastAsia="ru-RU"/>
        </w:rPr>
      </w:pPr>
      <w:r w:rsidRPr="002C586F">
        <w:rPr>
          <w:rFonts w:ascii="Times New Roman" w:eastAsia="Times New Roman" w:hAnsi="Times New Roman" w:cs="Times New Roman"/>
          <w:b/>
          <w:sz w:val="24"/>
          <w:szCs w:val="24"/>
          <w:lang w:eastAsia="ru-RU"/>
        </w:rPr>
        <w:lastRenderedPageBreak/>
        <w:t xml:space="preserve">                                                               </w:t>
      </w:r>
      <w:r>
        <w:rPr>
          <w:rFonts w:ascii="Times New Roman" w:eastAsia="Times New Roman" w:hAnsi="Times New Roman" w:cs="Times New Roman"/>
          <w:b/>
          <w:noProof/>
          <w:sz w:val="24"/>
          <w:szCs w:val="24"/>
          <w:lang w:eastAsia="ru-RU"/>
        </w:rPr>
        <w:drawing>
          <wp:inline distT="0" distB="0" distL="0" distR="0">
            <wp:extent cx="899160" cy="11887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1188720"/>
                    </a:xfrm>
                    <a:prstGeom prst="rect">
                      <a:avLst/>
                    </a:prstGeom>
                    <a:noFill/>
                    <a:ln>
                      <a:noFill/>
                    </a:ln>
                  </pic:spPr>
                </pic:pic>
              </a:graphicData>
            </a:graphic>
          </wp:inline>
        </w:drawing>
      </w:r>
      <w:r w:rsidRPr="002C586F">
        <w:rPr>
          <w:rFonts w:ascii="Times New Roman" w:eastAsia="Times New Roman" w:hAnsi="Times New Roman" w:cs="Times New Roman"/>
          <w:b/>
          <w:sz w:val="24"/>
          <w:szCs w:val="24"/>
          <w:lang w:eastAsia="ru-RU"/>
        </w:rPr>
        <w:t xml:space="preserve">                      </w:t>
      </w:r>
    </w:p>
    <w:p w:rsidR="002C586F" w:rsidRPr="002C586F" w:rsidRDefault="002C586F" w:rsidP="002C586F">
      <w:pPr>
        <w:spacing w:after="0" w:line="240" w:lineRule="auto"/>
        <w:contextualSpacing/>
        <w:jc w:val="center"/>
        <w:rPr>
          <w:rFonts w:ascii="Times New Roman" w:eastAsia="Times New Roman" w:hAnsi="Times New Roman" w:cs="Times New Roman"/>
          <w:b/>
          <w:sz w:val="24"/>
          <w:szCs w:val="24"/>
          <w:lang w:eastAsia="ru-RU"/>
        </w:rPr>
      </w:pPr>
      <w:r w:rsidRPr="002C586F">
        <w:rPr>
          <w:rFonts w:ascii="Times New Roman" w:eastAsia="Times New Roman" w:hAnsi="Times New Roman" w:cs="Times New Roman"/>
          <w:b/>
          <w:sz w:val="24"/>
          <w:szCs w:val="24"/>
          <w:lang w:eastAsia="ru-RU"/>
        </w:rPr>
        <w:t xml:space="preserve">Коми Республикаын «Сыктывдін» </w:t>
      </w:r>
    </w:p>
    <w:p w:rsidR="002C586F" w:rsidRPr="002C586F" w:rsidRDefault="002C586F" w:rsidP="002C586F">
      <w:pPr>
        <w:spacing w:after="0" w:line="240" w:lineRule="auto"/>
        <w:contextualSpacing/>
        <w:jc w:val="center"/>
        <w:rPr>
          <w:rFonts w:ascii="Times New Roman" w:eastAsia="Times New Roman" w:hAnsi="Times New Roman" w:cs="Times New Roman"/>
          <w:b/>
          <w:bCs/>
          <w:sz w:val="24"/>
          <w:szCs w:val="24"/>
          <w:lang w:eastAsia="ru-RU"/>
        </w:rPr>
      </w:pPr>
      <w:r w:rsidRPr="002C586F">
        <w:rPr>
          <w:rFonts w:ascii="Times New Roman" w:eastAsia="Times New Roman" w:hAnsi="Times New Roman" w:cs="Times New Roman"/>
          <w:b/>
          <w:sz w:val="24"/>
          <w:szCs w:val="24"/>
          <w:lang w:eastAsia="ru-RU"/>
        </w:rPr>
        <w:t>муниципальнӧй районса администрациялӧн</w:t>
      </w:r>
      <w:r w:rsidRPr="002C586F">
        <w:rPr>
          <w:rFonts w:ascii="Times New Roman" w:eastAsia="Times New Roman" w:hAnsi="Times New Roman" w:cs="Times New Roman"/>
          <w:b/>
          <w:bCs/>
          <w:sz w:val="24"/>
          <w:szCs w:val="24"/>
          <w:lang w:eastAsia="ru-RU"/>
        </w:rPr>
        <w:t xml:space="preserve"> </w:t>
      </w:r>
    </w:p>
    <w:p w:rsidR="002C586F" w:rsidRPr="002C586F" w:rsidRDefault="002C586F" w:rsidP="002C586F">
      <w:pPr>
        <w:keepNext/>
        <w:spacing w:after="0" w:line="240" w:lineRule="auto"/>
        <w:ind w:left="-851"/>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3872" behindDoc="0" locked="0" layoutInCell="1" allowOverlap="1">
                <wp:simplePos x="0" y="0"/>
                <wp:positionH relativeFrom="column">
                  <wp:posOffset>-114300</wp:posOffset>
                </wp:positionH>
                <wp:positionV relativeFrom="paragraph">
                  <wp:posOffset>160655</wp:posOffset>
                </wp:positionV>
                <wp:extent cx="6410325" cy="0"/>
                <wp:effectExtent l="13335" t="8255" r="5715" b="10795"/>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"/>
            </w:pict>
          </mc:Fallback>
        </mc:AlternateContent>
      </w:r>
      <w:r w:rsidRPr="002C586F">
        <w:rPr>
          <w:rFonts w:ascii="Times New Roman" w:eastAsia="Times New Roman" w:hAnsi="Times New Roman" w:cs="Times New Roman"/>
          <w:b/>
          <w:sz w:val="24"/>
          <w:szCs w:val="24"/>
          <w:lang w:eastAsia="ru-RU"/>
        </w:rPr>
        <w:t xml:space="preserve">           </w:t>
      </w:r>
      <w:proofErr w:type="gramStart"/>
      <w:r w:rsidRPr="002C586F">
        <w:rPr>
          <w:rFonts w:ascii="Times New Roman" w:eastAsia="Times New Roman" w:hAnsi="Times New Roman" w:cs="Times New Roman"/>
          <w:b/>
          <w:sz w:val="24"/>
          <w:szCs w:val="24"/>
          <w:lang w:eastAsia="ru-RU"/>
        </w:rPr>
        <w:t>ШУÖМ</w:t>
      </w:r>
      <w:proofErr w:type="gramEnd"/>
    </w:p>
    <w:p w:rsidR="002C586F" w:rsidRPr="002C586F" w:rsidRDefault="002C586F" w:rsidP="002C586F">
      <w:pPr>
        <w:keepNext/>
        <w:spacing w:after="0" w:line="240" w:lineRule="auto"/>
        <w:ind w:left="-851"/>
        <w:contextualSpacing/>
        <w:jc w:val="center"/>
        <w:outlineLvl w:val="0"/>
        <w:rPr>
          <w:rFonts w:ascii="Times New Roman" w:eastAsia="Times New Roman" w:hAnsi="Times New Roman" w:cs="Times New Roman"/>
          <w:b/>
          <w:sz w:val="24"/>
          <w:szCs w:val="24"/>
          <w:lang w:eastAsia="ru-RU"/>
        </w:rPr>
      </w:pPr>
      <w:r w:rsidRPr="002C586F">
        <w:rPr>
          <w:rFonts w:ascii="Times New Roman" w:eastAsia="Times New Roman" w:hAnsi="Times New Roman" w:cs="Times New Roman"/>
          <w:b/>
          <w:sz w:val="24"/>
          <w:szCs w:val="24"/>
          <w:lang w:eastAsia="ru-RU"/>
        </w:rPr>
        <w:t xml:space="preserve"> ПОСТАНОВЛЕНИЕ</w:t>
      </w:r>
    </w:p>
    <w:p w:rsidR="002C586F" w:rsidRPr="002C586F" w:rsidRDefault="002C586F" w:rsidP="002C586F">
      <w:pPr>
        <w:spacing w:after="0" w:line="240" w:lineRule="auto"/>
        <w:contextualSpacing/>
        <w:jc w:val="center"/>
        <w:rPr>
          <w:rFonts w:ascii="Times New Roman" w:eastAsia="Times New Roman" w:hAnsi="Times New Roman" w:cs="Times New Roman"/>
          <w:b/>
          <w:sz w:val="24"/>
          <w:szCs w:val="24"/>
          <w:lang w:eastAsia="ru-RU"/>
        </w:rPr>
      </w:pPr>
      <w:r w:rsidRPr="002C586F">
        <w:rPr>
          <w:rFonts w:ascii="Times New Roman" w:eastAsia="Times New Roman" w:hAnsi="Times New Roman" w:cs="Times New Roman"/>
          <w:b/>
          <w:sz w:val="24"/>
          <w:szCs w:val="24"/>
          <w:lang w:eastAsia="ru-RU"/>
        </w:rPr>
        <w:t xml:space="preserve">администрации муниципального района </w:t>
      </w:r>
    </w:p>
    <w:p w:rsidR="002C586F" w:rsidRPr="002C586F" w:rsidRDefault="002C586F" w:rsidP="002C586F">
      <w:pPr>
        <w:spacing w:after="0" w:line="240" w:lineRule="auto"/>
        <w:contextualSpacing/>
        <w:jc w:val="center"/>
        <w:rPr>
          <w:rFonts w:ascii="Times New Roman" w:eastAsia="Times New Roman" w:hAnsi="Times New Roman" w:cs="Times New Roman"/>
          <w:b/>
          <w:sz w:val="24"/>
          <w:szCs w:val="24"/>
          <w:lang w:eastAsia="ru-RU"/>
        </w:rPr>
      </w:pPr>
      <w:r w:rsidRPr="002C586F">
        <w:rPr>
          <w:rFonts w:ascii="Times New Roman" w:eastAsia="Times New Roman" w:hAnsi="Times New Roman" w:cs="Times New Roman"/>
          <w:b/>
          <w:sz w:val="24"/>
          <w:szCs w:val="24"/>
          <w:lang w:eastAsia="ru-RU"/>
        </w:rPr>
        <w:t>«Сыктывдинский» Республики Коми</w:t>
      </w:r>
    </w:p>
    <w:p w:rsidR="002C586F" w:rsidRPr="002C586F" w:rsidRDefault="002C586F" w:rsidP="002C586F">
      <w:pPr>
        <w:spacing w:after="0" w:line="240" w:lineRule="auto"/>
        <w:rPr>
          <w:rFonts w:ascii="Times New Roman" w:eastAsia="Times New Roman" w:hAnsi="Times New Roman" w:cs="Times New Roman"/>
          <w:b/>
          <w:sz w:val="24"/>
          <w:szCs w:val="24"/>
          <w:lang w:eastAsia="ru-RU"/>
        </w:rPr>
      </w:pPr>
    </w:p>
    <w:p w:rsidR="002C586F" w:rsidRPr="002C586F" w:rsidRDefault="002C586F" w:rsidP="002C586F">
      <w:pPr>
        <w:spacing w:after="0" w:line="240" w:lineRule="auto"/>
        <w:rPr>
          <w:rFonts w:ascii="Times New Roman" w:eastAsia="Times New Roman" w:hAnsi="Times New Roman" w:cs="Times New Roman"/>
          <w:sz w:val="24"/>
          <w:szCs w:val="24"/>
          <w:lang w:eastAsia="ru-RU"/>
        </w:rPr>
      </w:pPr>
    </w:p>
    <w:p w:rsidR="002C586F" w:rsidRPr="002C586F" w:rsidRDefault="002C586F" w:rsidP="002C586F">
      <w:pPr>
        <w:keepNext/>
        <w:tabs>
          <w:tab w:val="left" w:pos="1985"/>
        </w:tabs>
        <w:spacing w:after="0" w:line="240" w:lineRule="auto"/>
        <w:jc w:val="both"/>
        <w:outlineLvl w:val="1"/>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от 22 декабря 2025 года                                                                  </w:t>
      </w:r>
      <w:r>
        <w:rPr>
          <w:rFonts w:ascii="Times New Roman" w:eastAsia="Times New Roman" w:hAnsi="Times New Roman" w:cs="Times New Roman"/>
          <w:sz w:val="24"/>
          <w:szCs w:val="24"/>
          <w:lang w:eastAsia="ru-RU"/>
        </w:rPr>
        <w:t xml:space="preserve">                            </w:t>
      </w:r>
      <w:r w:rsidRPr="002C586F">
        <w:rPr>
          <w:rFonts w:ascii="Times New Roman" w:eastAsia="Times New Roman" w:hAnsi="Times New Roman" w:cs="Times New Roman"/>
          <w:sz w:val="24"/>
          <w:szCs w:val="24"/>
          <w:lang w:eastAsia="ru-RU"/>
        </w:rPr>
        <w:t xml:space="preserve"> № 12/1658</w:t>
      </w:r>
    </w:p>
    <w:p w:rsidR="002C586F" w:rsidRPr="002C586F" w:rsidRDefault="002C586F" w:rsidP="002C586F">
      <w:pPr>
        <w:spacing w:after="0" w:line="240" w:lineRule="auto"/>
        <w:rPr>
          <w:rFonts w:ascii="Times New Roman" w:eastAsia="Times New Roman" w:hAnsi="Times New Roman" w:cs="Times New Roman"/>
          <w:sz w:val="24"/>
          <w:szCs w:val="24"/>
          <w:lang w:eastAsia="ru-RU"/>
        </w:rPr>
      </w:pPr>
    </w:p>
    <w:tbl>
      <w:tblPr>
        <w:tblW w:w="9711" w:type="dxa"/>
        <w:tblLayout w:type="fixed"/>
        <w:tblLook w:val="0000" w:firstRow="0" w:lastRow="0" w:firstColumn="0" w:lastColumn="0" w:noHBand="0" w:noVBand="0"/>
      </w:tblPr>
      <w:tblGrid>
        <w:gridCol w:w="4786"/>
        <w:gridCol w:w="4925"/>
      </w:tblGrid>
      <w:tr w:rsidR="002C586F" w:rsidRPr="002C586F" w:rsidTr="00323A08">
        <w:trPr>
          <w:trHeight w:val="1008"/>
        </w:trPr>
        <w:tc>
          <w:tcPr>
            <w:tcW w:w="4786" w:type="dxa"/>
          </w:tcPr>
          <w:p w:rsidR="002C586F" w:rsidRPr="002C586F" w:rsidRDefault="002C586F" w:rsidP="002C586F">
            <w:pPr>
              <w:snapToGrid w:val="0"/>
              <w:spacing w:after="0" w:line="240" w:lineRule="auto"/>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Об установлении публичного сервитута для эксплуатации объекта электросетевого хозяйства</w:t>
            </w:r>
          </w:p>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pPr>
          </w:p>
        </w:tc>
        <w:tc>
          <w:tcPr>
            <w:tcW w:w="4925" w:type="dxa"/>
          </w:tcPr>
          <w:p w:rsidR="002C586F" w:rsidRPr="002C586F" w:rsidRDefault="002C586F" w:rsidP="002C586F">
            <w:pPr>
              <w:spacing w:after="0" w:line="240" w:lineRule="auto"/>
              <w:jc w:val="both"/>
              <w:rPr>
                <w:rFonts w:ascii="Times New Roman" w:eastAsia="Times New Roman" w:hAnsi="Times New Roman" w:cs="Times New Roman"/>
                <w:b/>
                <w:sz w:val="24"/>
                <w:szCs w:val="24"/>
                <w:lang w:eastAsia="ru-RU"/>
              </w:rPr>
            </w:pPr>
          </w:p>
        </w:tc>
      </w:tr>
    </w:tbl>
    <w:p w:rsidR="002C586F" w:rsidRPr="002C586F" w:rsidRDefault="002C586F" w:rsidP="002C586F">
      <w:pPr>
        <w:suppressAutoHyphens/>
        <w:spacing w:after="0" w:line="240" w:lineRule="auto"/>
        <w:ind w:firstLine="709"/>
        <w:jc w:val="both"/>
        <w:rPr>
          <w:rFonts w:ascii="Times New Roman" w:eastAsia="Times New Roman" w:hAnsi="Times New Roman" w:cs="Times New Roman"/>
          <w:sz w:val="24"/>
          <w:szCs w:val="24"/>
          <w:lang w:eastAsia="ar-SA"/>
        </w:rPr>
      </w:pPr>
      <w:r w:rsidRPr="002C586F">
        <w:rPr>
          <w:rFonts w:ascii="Times New Roman" w:eastAsia="Times New Roman" w:hAnsi="Times New Roman" w:cs="Times New Roman"/>
          <w:sz w:val="24"/>
          <w:szCs w:val="24"/>
          <w:lang w:eastAsia="ar-SA"/>
        </w:rPr>
        <w:t xml:space="preserve">Руководствуясь статьёй 23, главой V.7 Земельного кодекса Российской Федерации, статьёй 3.6 </w:t>
      </w:r>
      <w:r w:rsidRPr="002C586F">
        <w:rPr>
          <w:rFonts w:ascii="Times New Roman" w:eastAsia="Times New Roman" w:hAnsi="Times New Roman" w:cs="Times New Roman"/>
          <w:sz w:val="24"/>
          <w:szCs w:val="24"/>
          <w:lang w:eastAsia="zh-CN"/>
        </w:rPr>
        <w:t xml:space="preserve">Федерального закона от 25.10.2001 № 137-ФЗ «О введении в действие Земельного кодекса Российской Федерации», на основании </w:t>
      </w:r>
      <w:r w:rsidRPr="002C586F">
        <w:rPr>
          <w:rFonts w:ascii="Times New Roman" w:eastAsia="Times New Roman" w:hAnsi="Times New Roman" w:cs="Times New Roman"/>
          <w:sz w:val="24"/>
          <w:szCs w:val="24"/>
          <w:lang w:eastAsia="ar-SA"/>
        </w:rPr>
        <w:t>ходатайства публичного акционерного общества «Россети Северо-Запад» от 20 ноября 2025 года вх. № 48</w:t>
      </w:r>
      <w:r w:rsidRPr="002C586F">
        <w:rPr>
          <w:rFonts w:ascii="Times New Roman" w:eastAsia="Times New Roman" w:hAnsi="Times New Roman" w:cs="Times New Roman"/>
          <w:sz w:val="24"/>
          <w:szCs w:val="24"/>
          <w:lang w:val="en-US" w:eastAsia="ar-SA"/>
        </w:rPr>
        <w:t>5</w:t>
      </w:r>
      <w:r w:rsidRPr="002C586F">
        <w:rPr>
          <w:rFonts w:ascii="Times New Roman" w:eastAsia="Times New Roman" w:hAnsi="Times New Roman" w:cs="Times New Roman"/>
          <w:sz w:val="24"/>
          <w:szCs w:val="24"/>
          <w:lang w:eastAsia="ar-SA"/>
        </w:rPr>
        <w:t>6, администрация муниципального района «Сыктывдинский» Республики Коми</w:t>
      </w:r>
    </w:p>
    <w:p w:rsidR="002C586F" w:rsidRPr="002C586F" w:rsidRDefault="002C586F" w:rsidP="002C586F">
      <w:pPr>
        <w:spacing w:after="0" w:line="240" w:lineRule="auto"/>
        <w:ind w:firstLine="567"/>
        <w:jc w:val="both"/>
        <w:rPr>
          <w:rFonts w:ascii="Times New Roman" w:eastAsia="Times New Roman" w:hAnsi="Times New Roman" w:cs="Times New Roman"/>
          <w:sz w:val="24"/>
          <w:szCs w:val="24"/>
          <w:lang w:eastAsia="ru-RU"/>
        </w:rPr>
      </w:pPr>
    </w:p>
    <w:p w:rsidR="002C586F" w:rsidRPr="002C586F" w:rsidRDefault="002C586F" w:rsidP="002C586F">
      <w:pPr>
        <w:spacing w:after="0" w:line="240" w:lineRule="auto"/>
        <w:jc w:val="both"/>
        <w:rPr>
          <w:rFonts w:ascii="Times New Roman" w:eastAsia="Times New Roman" w:hAnsi="Times New Roman" w:cs="Times New Roman"/>
          <w:b/>
          <w:sz w:val="24"/>
          <w:szCs w:val="24"/>
          <w:lang w:eastAsia="ru-RU"/>
        </w:rPr>
      </w:pPr>
      <w:r w:rsidRPr="002C586F">
        <w:rPr>
          <w:rFonts w:ascii="Times New Roman" w:eastAsia="Times New Roman" w:hAnsi="Times New Roman" w:cs="Times New Roman"/>
          <w:b/>
          <w:sz w:val="24"/>
          <w:szCs w:val="24"/>
          <w:lang w:eastAsia="ru-RU"/>
        </w:rPr>
        <w:t>ПОСТАНОВЛЯЕТ:</w:t>
      </w:r>
    </w:p>
    <w:p w:rsidR="002C586F" w:rsidRPr="002C586F" w:rsidRDefault="002C586F" w:rsidP="002C586F">
      <w:pPr>
        <w:spacing w:after="0" w:line="240" w:lineRule="auto"/>
        <w:ind w:firstLine="720"/>
        <w:jc w:val="both"/>
        <w:rPr>
          <w:rFonts w:ascii="Times New Roman" w:eastAsia="Times New Roman" w:hAnsi="Times New Roman" w:cs="Times New Roman"/>
          <w:b/>
          <w:sz w:val="24"/>
          <w:szCs w:val="24"/>
          <w:lang w:eastAsia="ru-RU"/>
        </w:rPr>
      </w:pPr>
    </w:p>
    <w:p w:rsidR="002C586F" w:rsidRPr="002C586F" w:rsidRDefault="002C586F" w:rsidP="005D4214">
      <w:pPr>
        <w:numPr>
          <w:ilvl w:val="0"/>
          <w:numId w:val="12"/>
        </w:numPr>
        <w:tabs>
          <w:tab w:val="left" w:pos="993"/>
        </w:tabs>
        <w:suppressAutoHyphens/>
        <w:snapToGrid w:val="0"/>
        <w:spacing w:after="0" w:line="240" w:lineRule="auto"/>
        <w:ind w:left="33" w:firstLine="567"/>
        <w:jc w:val="both"/>
        <w:rPr>
          <w:rFonts w:ascii="Times New Roman" w:eastAsia="Times New Roman" w:hAnsi="Times New Roman" w:cs="Times New Roman"/>
          <w:sz w:val="24"/>
          <w:szCs w:val="24"/>
          <w:lang w:eastAsia="zh-CN"/>
        </w:rPr>
      </w:pPr>
      <w:r w:rsidRPr="002C586F">
        <w:rPr>
          <w:rFonts w:ascii="Times New Roman" w:eastAsia="Times New Roman" w:hAnsi="Times New Roman" w:cs="Times New Roman"/>
          <w:sz w:val="24"/>
          <w:szCs w:val="24"/>
          <w:lang w:eastAsia="ru-RU"/>
        </w:rPr>
        <w:t>Установить публичный сервитут в целях эксплуатации объекта электросетевого хозяйства</w:t>
      </w:r>
      <w:r w:rsidRPr="002C586F">
        <w:rPr>
          <w:rFonts w:ascii="Times New Roman" w:eastAsia="Times New Roman" w:hAnsi="Times New Roman" w:cs="Times New Roman"/>
          <w:sz w:val="24"/>
          <w:szCs w:val="24"/>
          <w:lang w:eastAsia="zh-CN"/>
        </w:rPr>
        <w:t xml:space="preserve"> «ВЛ-10КВ РП-24яч.2-ЛР-137</w:t>
      </w:r>
      <w:proofErr w:type="gramStart"/>
      <w:r w:rsidRPr="002C586F">
        <w:rPr>
          <w:rFonts w:ascii="Times New Roman" w:eastAsia="Times New Roman" w:hAnsi="Times New Roman" w:cs="Times New Roman"/>
          <w:sz w:val="24"/>
          <w:szCs w:val="24"/>
          <w:lang w:eastAsia="zh-CN"/>
        </w:rPr>
        <w:t xml:space="preserve"> С</w:t>
      </w:r>
      <w:proofErr w:type="gramEnd"/>
      <w:r w:rsidRPr="002C586F">
        <w:rPr>
          <w:rFonts w:ascii="Times New Roman" w:eastAsia="Times New Roman" w:hAnsi="Times New Roman" w:cs="Times New Roman"/>
          <w:sz w:val="24"/>
          <w:szCs w:val="24"/>
          <w:lang w:eastAsia="zh-CN"/>
        </w:rPr>
        <w:t xml:space="preserve"> ОТПАЙКАМИ НА ТП-877, ТП-873» </w:t>
      </w:r>
      <w:bookmarkStart w:id="10" w:name="_Hlk201670609"/>
      <w:r w:rsidRPr="002C586F">
        <w:rPr>
          <w:rFonts w:ascii="Times New Roman" w:eastAsia="Times New Roman" w:hAnsi="Times New Roman" w:cs="Times New Roman"/>
          <w:sz w:val="24"/>
          <w:szCs w:val="24"/>
          <w:lang w:eastAsia="zh-CN"/>
        </w:rPr>
        <w:t xml:space="preserve">в отношении земель, расположенных в кадастровых кварталах 11:04:3301001, 11:04:0201001, и земельных участков с кадастровыми номерами 11:04:3301001:4, 11:04:3301001:17, 11:04:3301001:210, 11:04:3301001:215, 11:04:3301001:386, 11:04:3301001:124, 11:04:3301001:212, 11:04:0201001:214, 11:04:0201001:384 общей площадью 16700 кв. </w:t>
      </w:r>
      <w:bookmarkEnd w:id="10"/>
      <w:r w:rsidRPr="002C586F">
        <w:rPr>
          <w:rFonts w:ascii="Times New Roman" w:eastAsia="Times New Roman" w:hAnsi="Times New Roman" w:cs="Times New Roman"/>
          <w:sz w:val="24"/>
          <w:szCs w:val="24"/>
          <w:lang w:eastAsia="zh-CN"/>
        </w:rPr>
        <w:t>м.</w:t>
      </w:r>
    </w:p>
    <w:p w:rsidR="002C586F" w:rsidRPr="002C586F" w:rsidRDefault="002C586F" w:rsidP="005D4214">
      <w:pPr>
        <w:numPr>
          <w:ilvl w:val="0"/>
          <w:numId w:val="12"/>
        </w:numPr>
        <w:tabs>
          <w:tab w:val="left" w:pos="993"/>
        </w:tabs>
        <w:suppressAutoHyphens/>
        <w:snapToGrid w:val="0"/>
        <w:spacing w:after="0" w:line="240" w:lineRule="auto"/>
        <w:ind w:left="33"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Утвердить границы публичного сервитута согласно приложению.</w:t>
      </w:r>
    </w:p>
    <w:p w:rsidR="002C586F" w:rsidRPr="002C586F" w:rsidRDefault="002C586F" w:rsidP="005D4214">
      <w:pPr>
        <w:numPr>
          <w:ilvl w:val="0"/>
          <w:numId w:val="12"/>
        </w:numPr>
        <w:tabs>
          <w:tab w:val="left" w:pos="993"/>
        </w:tabs>
        <w:suppressAutoHyphens/>
        <w:snapToGrid w:val="0"/>
        <w:spacing w:after="0" w:line="240" w:lineRule="auto"/>
        <w:ind w:left="33"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Публичный сервитут устанавливается в интересах публичного акционерного общества «Россети Северо-Запад» (ИНН/КПП 7802312751/ 781001001) на срок 49 (сорок девять) лет со дня внесения сведений о нем в Единый государственный реестр недвижимости.</w:t>
      </w:r>
    </w:p>
    <w:p w:rsidR="002C586F" w:rsidRPr="002C586F" w:rsidRDefault="002C586F" w:rsidP="005D4214">
      <w:pPr>
        <w:numPr>
          <w:ilvl w:val="0"/>
          <w:numId w:val="12"/>
        </w:numPr>
        <w:tabs>
          <w:tab w:val="left" w:pos="993"/>
        </w:tabs>
        <w:suppressAutoHyphens/>
        <w:snapToGrid w:val="0"/>
        <w:spacing w:after="0" w:line="240" w:lineRule="auto"/>
        <w:ind w:left="33"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zh-CN"/>
        </w:rPr>
        <w:t>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C586F" w:rsidRPr="002C586F" w:rsidRDefault="002C586F" w:rsidP="005D4214">
      <w:pPr>
        <w:numPr>
          <w:ilvl w:val="0"/>
          <w:numId w:val="12"/>
        </w:numPr>
        <w:tabs>
          <w:tab w:val="left" w:pos="993"/>
        </w:tabs>
        <w:suppressAutoHyphens/>
        <w:snapToGrid w:val="0"/>
        <w:spacing w:after="0" w:line="240" w:lineRule="auto"/>
        <w:ind w:left="33"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Плата за публичные сервитуты на основании пунктов 3, 4 статьи 3.6 Федерального закона от 25.10.2001 № 137-ФЗ «О введении в действие Земельного кодекса Российской Федерации» не устанавливается.</w:t>
      </w:r>
    </w:p>
    <w:p w:rsidR="002C586F" w:rsidRPr="002C586F" w:rsidRDefault="002C586F" w:rsidP="005D4214">
      <w:pPr>
        <w:numPr>
          <w:ilvl w:val="0"/>
          <w:numId w:val="12"/>
        </w:numPr>
        <w:tabs>
          <w:tab w:val="left" w:pos="1134"/>
        </w:tabs>
        <w:suppressAutoHyphens/>
        <w:spacing w:after="0" w:line="240" w:lineRule="auto"/>
        <w:ind w:left="33" w:firstLine="567"/>
        <w:jc w:val="both"/>
        <w:rPr>
          <w:rFonts w:ascii="Times New Roman" w:eastAsia="Times New Roman" w:hAnsi="Times New Roman" w:cs="Times New Roman"/>
          <w:sz w:val="24"/>
          <w:szCs w:val="24"/>
          <w:lang w:eastAsia="zh-CN"/>
        </w:rPr>
      </w:pPr>
      <w:r w:rsidRPr="002C586F">
        <w:rPr>
          <w:rFonts w:ascii="Times New Roman" w:eastAsia="Times New Roman" w:hAnsi="Times New Roman" w:cs="Times New Roman"/>
          <w:sz w:val="24"/>
          <w:szCs w:val="24"/>
          <w:lang w:eastAsia="zh-CN"/>
        </w:rPr>
        <w:t>Возмещение правообладателю земельного участка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2C586F" w:rsidRPr="002C586F" w:rsidRDefault="002C586F" w:rsidP="005D4214">
      <w:pPr>
        <w:numPr>
          <w:ilvl w:val="0"/>
          <w:numId w:val="12"/>
        </w:numPr>
        <w:tabs>
          <w:tab w:val="left" w:pos="993"/>
        </w:tabs>
        <w:suppressAutoHyphens/>
        <w:snapToGrid w:val="0"/>
        <w:spacing w:after="0" w:line="240" w:lineRule="auto"/>
        <w:ind w:left="33"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Публичному акционерному обществу «Россети Северо-Запад»: </w:t>
      </w:r>
    </w:p>
    <w:p w:rsidR="002C586F" w:rsidRPr="002C586F" w:rsidRDefault="002C586F" w:rsidP="005D4214">
      <w:pPr>
        <w:numPr>
          <w:ilvl w:val="0"/>
          <w:numId w:val="13"/>
        </w:numPr>
        <w:tabs>
          <w:tab w:val="left" w:pos="993"/>
        </w:tabs>
        <w:suppressAutoHyphens/>
        <w:snapToGrid w:val="0"/>
        <w:spacing w:after="0" w:line="240" w:lineRule="auto"/>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 выполнить работы по внесению сведений об установлении публичного сервитута в Единый государственный реестр недвижимости. </w:t>
      </w:r>
    </w:p>
    <w:p w:rsidR="002C586F" w:rsidRPr="002C586F" w:rsidRDefault="002C586F" w:rsidP="002C586F">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lastRenderedPageBreak/>
        <w:t xml:space="preserve">2) заключить соглашения с собственниками земельных участков, арендаторами, землепользователями и землевладельцами земельных участков, в отношении которых установлен публичный сервитут. </w:t>
      </w:r>
    </w:p>
    <w:p w:rsidR="002C586F" w:rsidRPr="002C586F" w:rsidRDefault="002C586F" w:rsidP="002C586F">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3) привести земельные участки, указанные в пункте 1 настоящего постановления,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w:t>
      </w:r>
    </w:p>
    <w:p w:rsidR="002C586F" w:rsidRPr="002C586F" w:rsidRDefault="002C586F" w:rsidP="002C586F">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8. Публичный сервитут считается установленным со дня внесения сведений о нем в Единый государственный реестр недвижимости. </w:t>
      </w:r>
    </w:p>
    <w:p w:rsidR="002C586F" w:rsidRPr="002C586F" w:rsidRDefault="002C586F" w:rsidP="002C586F">
      <w:pPr>
        <w:spacing w:after="0" w:line="240" w:lineRule="auto"/>
        <w:ind w:firstLineChars="250" w:firstLine="600"/>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9. </w:t>
      </w:r>
      <w:proofErr w:type="gramStart"/>
      <w:r w:rsidRPr="002C586F">
        <w:rPr>
          <w:rFonts w:ascii="Times New Roman" w:eastAsia="Times New Roman" w:hAnsi="Times New Roman" w:cs="Times New Roman"/>
          <w:sz w:val="24"/>
          <w:szCs w:val="24"/>
          <w:lang w:eastAsia="ru-RU"/>
        </w:rPr>
        <w:t>Контроль за</w:t>
      </w:r>
      <w:proofErr w:type="gramEnd"/>
      <w:r w:rsidRPr="002C586F">
        <w:rPr>
          <w:rFonts w:ascii="Times New Roman" w:eastAsia="Times New Roman" w:hAnsi="Times New Roman" w:cs="Times New Roman"/>
          <w:sz w:val="24"/>
          <w:szCs w:val="24"/>
          <w:lang w:eastAsia="ru-RU"/>
        </w:rPr>
        <w:t xml:space="preserve"> исполнением настоящего постановления возложить на заместителя руководителя администрации муниципального района «Сыктывдинский» (П. В. Карин).</w:t>
      </w:r>
    </w:p>
    <w:p w:rsidR="002C586F" w:rsidRPr="002C586F" w:rsidRDefault="002C586F" w:rsidP="002C586F">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10. Настоящее постановление вступает со дня принятия и подлежит официальному опубликованию.  </w:t>
      </w:r>
    </w:p>
    <w:tbl>
      <w:tblPr>
        <w:tblW w:w="0" w:type="auto"/>
        <w:tblLayout w:type="fixed"/>
        <w:tblLook w:val="0000" w:firstRow="0" w:lastRow="0" w:firstColumn="0" w:lastColumn="0" w:noHBand="0" w:noVBand="0"/>
      </w:tblPr>
      <w:tblGrid>
        <w:gridCol w:w="4643"/>
        <w:gridCol w:w="4643"/>
      </w:tblGrid>
      <w:tr w:rsidR="002C586F" w:rsidRPr="002C586F" w:rsidTr="00323A08">
        <w:tc>
          <w:tcPr>
            <w:tcW w:w="4643" w:type="dxa"/>
          </w:tcPr>
          <w:p w:rsidR="002C586F" w:rsidRPr="002C586F" w:rsidRDefault="002C586F" w:rsidP="002C586F">
            <w:pPr>
              <w:tabs>
                <w:tab w:val="left" w:pos="1134"/>
                <w:tab w:val="left" w:pos="1276"/>
              </w:tabs>
              <w:spacing w:after="0" w:line="240" w:lineRule="auto"/>
              <w:rPr>
                <w:rFonts w:ascii="Times New Roman" w:eastAsia="Times New Roman" w:hAnsi="Times New Roman" w:cs="Times New Roman"/>
                <w:sz w:val="24"/>
                <w:szCs w:val="24"/>
                <w:lang w:eastAsia="ru-RU"/>
              </w:rPr>
            </w:pPr>
          </w:p>
          <w:p w:rsidR="002C586F" w:rsidRPr="002C586F" w:rsidRDefault="002C586F" w:rsidP="002C586F">
            <w:pPr>
              <w:tabs>
                <w:tab w:val="left" w:pos="1134"/>
                <w:tab w:val="left" w:pos="1276"/>
              </w:tabs>
              <w:spacing w:after="0" w:line="240" w:lineRule="auto"/>
              <w:rPr>
                <w:rFonts w:ascii="Times New Roman" w:eastAsia="Times New Roman" w:hAnsi="Times New Roman" w:cs="Times New Roman"/>
                <w:sz w:val="24"/>
                <w:szCs w:val="24"/>
                <w:lang w:eastAsia="ru-RU"/>
              </w:rPr>
            </w:pPr>
          </w:p>
          <w:p w:rsidR="002C586F" w:rsidRPr="002C586F" w:rsidRDefault="002C586F" w:rsidP="002C586F">
            <w:pPr>
              <w:tabs>
                <w:tab w:val="left" w:pos="1134"/>
                <w:tab w:val="left" w:pos="1276"/>
              </w:tabs>
              <w:spacing w:after="0" w:line="240" w:lineRule="auto"/>
              <w:rPr>
                <w:rFonts w:ascii="Times New Roman" w:eastAsia="Times New Roman" w:hAnsi="Times New Roman" w:cs="Times New Roman"/>
                <w:sz w:val="24"/>
                <w:szCs w:val="24"/>
                <w:lang w:eastAsia="ru-RU"/>
              </w:rPr>
            </w:pPr>
          </w:p>
        </w:tc>
        <w:tc>
          <w:tcPr>
            <w:tcW w:w="4643" w:type="dxa"/>
          </w:tcPr>
          <w:p w:rsidR="002C586F" w:rsidRPr="002C586F" w:rsidRDefault="002C586F" w:rsidP="002C586F">
            <w:pPr>
              <w:tabs>
                <w:tab w:val="left" w:pos="1134"/>
                <w:tab w:val="left" w:pos="1276"/>
              </w:tabs>
              <w:spacing w:after="0" w:line="240" w:lineRule="auto"/>
              <w:jc w:val="right"/>
              <w:rPr>
                <w:rFonts w:ascii="Times New Roman" w:eastAsia="Times New Roman" w:hAnsi="Times New Roman" w:cs="Times New Roman"/>
                <w:sz w:val="24"/>
                <w:szCs w:val="24"/>
                <w:lang w:eastAsia="ru-RU"/>
              </w:rPr>
            </w:pPr>
          </w:p>
        </w:tc>
      </w:tr>
    </w:tbl>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Заместитель руководителя администрации </w:t>
      </w:r>
    </w:p>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 xml:space="preserve">муниципального района «Сыктывдинский»                                              </w:t>
      </w:r>
      <w:r>
        <w:rPr>
          <w:rFonts w:ascii="Times New Roman" w:eastAsia="Times New Roman" w:hAnsi="Times New Roman" w:cs="Times New Roman"/>
          <w:sz w:val="24"/>
          <w:szCs w:val="24"/>
          <w:lang w:eastAsia="ru-RU"/>
        </w:rPr>
        <w:t xml:space="preserve">           </w:t>
      </w:r>
      <w:r w:rsidRPr="002C586F">
        <w:rPr>
          <w:rFonts w:ascii="Times New Roman" w:eastAsia="Times New Roman" w:hAnsi="Times New Roman" w:cs="Times New Roman"/>
          <w:sz w:val="24"/>
          <w:szCs w:val="24"/>
          <w:lang w:eastAsia="ru-RU"/>
        </w:rPr>
        <w:t>Е. Б. Боброва</w:t>
      </w:r>
    </w:p>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pPr>
    </w:p>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pPr>
    </w:p>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pPr>
    </w:p>
    <w:p w:rsidR="00E82F07" w:rsidRDefault="00E82F07" w:rsidP="007101E3"/>
    <w:p w:rsidR="002C586F" w:rsidRDefault="002C586F" w:rsidP="007101E3">
      <w:pPr>
        <w:sectPr w:rsidR="002C586F" w:rsidSect="00C90E81">
          <w:pgSz w:w="11906" w:h="16838"/>
          <w:pgMar w:top="1077" w:right="851" w:bottom="567" w:left="1701" w:header="0" w:footer="0" w:gutter="0"/>
          <w:cols w:space="708"/>
          <w:docGrid w:linePitch="360"/>
        </w:sectPr>
      </w:pPr>
    </w:p>
    <w:p w:rsidR="002C586F" w:rsidRPr="002C586F" w:rsidRDefault="002C586F" w:rsidP="002C586F">
      <w:pPr>
        <w:tabs>
          <w:tab w:val="left" w:pos="426"/>
          <w:tab w:val="left" w:pos="709"/>
          <w:tab w:val="left" w:pos="993"/>
        </w:tabs>
        <w:spacing w:after="0" w:line="240" w:lineRule="auto"/>
        <w:ind w:left="-284"/>
        <w:jc w:val="right"/>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lastRenderedPageBreak/>
        <w:t xml:space="preserve">Приложение   к постановлению администрации </w:t>
      </w:r>
      <w:proofErr w:type="gramStart"/>
      <w:r w:rsidRPr="002C586F">
        <w:rPr>
          <w:rFonts w:ascii="Times New Roman" w:eastAsia="Times New Roman" w:hAnsi="Times New Roman" w:cs="Times New Roman"/>
          <w:sz w:val="24"/>
          <w:szCs w:val="24"/>
          <w:lang w:eastAsia="ru-RU"/>
        </w:rPr>
        <w:t>муниципального</w:t>
      </w:r>
      <w:proofErr w:type="gramEnd"/>
      <w:r w:rsidRPr="002C586F">
        <w:rPr>
          <w:rFonts w:ascii="Times New Roman" w:eastAsia="Times New Roman" w:hAnsi="Times New Roman" w:cs="Times New Roman"/>
          <w:sz w:val="24"/>
          <w:szCs w:val="24"/>
          <w:lang w:eastAsia="ru-RU"/>
        </w:rPr>
        <w:t xml:space="preserve"> </w:t>
      </w:r>
    </w:p>
    <w:p w:rsidR="002C586F" w:rsidRPr="002C586F" w:rsidRDefault="002C586F" w:rsidP="002C586F">
      <w:pPr>
        <w:tabs>
          <w:tab w:val="left" w:pos="426"/>
          <w:tab w:val="left" w:pos="709"/>
          <w:tab w:val="left" w:pos="993"/>
        </w:tabs>
        <w:spacing w:after="0" w:line="240" w:lineRule="auto"/>
        <w:ind w:left="-284"/>
        <w:jc w:val="right"/>
        <w:rPr>
          <w:rFonts w:ascii="Times New Roman" w:eastAsia="Times New Roman" w:hAnsi="Times New Roman" w:cs="Times New Roman"/>
          <w:sz w:val="24"/>
          <w:szCs w:val="24"/>
          <w:lang w:eastAsia="ru-RU"/>
        </w:rPr>
      </w:pPr>
      <w:r w:rsidRPr="002C586F">
        <w:rPr>
          <w:rFonts w:ascii="Times New Roman" w:eastAsia="Times New Roman" w:hAnsi="Times New Roman" w:cs="Times New Roman"/>
          <w:sz w:val="24"/>
          <w:szCs w:val="24"/>
          <w:lang w:eastAsia="ru-RU"/>
        </w:rPr>
        <w:t>района «Сыктывдинский» от 22 декабря  2025 года № 12/1658</w:t>
      </w:r>
    </w:p>
    <w:p w:rsidR="002C586F" w:rsidRDefault="002C586F" w:rsidP="002C586F">
      <w:pPr>
        <w:spacing w:after="0" w:line="240" w:lineRule="auto"/>
        <w:jc w:val="center"/>
        <w:rPr>
          <w:rFonts w:ascii="Times New Roman" w:eastAsia="Times New Roman" w:hAnsi="Times New Roman" w:cs="Times New Roman"/>
          <w:sz w:val="24"/>
          <w:szCs w:val="24"/>
          <w:lang w:eastAsia="ru-RU"/>
        </w:rPr>
        <w:sectPr w:rsidR="002C586F">
          <w:pgSz w:w="16838" w:h="11906" w:orient="landscape"/>
          <w:pgMar w:top="1301" w:right="993" w:bottom="709" w:left="567" w:header="720" w:footer="720" w:gutter="0"/>
          <w:cols w:space="720"/>
        </w:sectPr>
      </w:pPr>
      <w:r>
        <w:rPr>
          <w:rFonts w:ascii="Times New Roman" w:eastAsia="Times New Roman" w:hAnsi="Times New Roman" w:cs="Times New Roman"/>
          <w:noProof/>
          <w:sz w:val="20"/>
          <w:szCs w:val="20"/>
          <w:lang w:eastAsia="ru-RU"/>
        </w:rPr>
        <w:drawing>
          <wp:inline distT="0" distB="0" distL="0" distR="0" wp14:anchorId="4902BD4D" wp14:editId="092505D9">
            <wp:extent cx="7490460" cy="5157553"/>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88174" cy="5155979"/>
                    </a:xfrm>
                    <a:prstGeom prst="rect">
                      <a:avLst/>
                    </a:prstGeom>
                    <a:noFill/>
                    <a:ln>
                      <a:noFill/>
                    </a:ln>
                    <a:effectLst/>
                  </pic:spPr>
                </pic:pic>
              </a:graphicData>
            </a:graphic>
          </wp:inline>
        </w:drawing>
      </w:r>
    </w:p>
    <w:p w:rsidR="002C586F" w:rsidRPr="002C586F" w:rsidRDefault="002C586F" w:rsidP="002C586F">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027420" cy="47929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7420" cy="4792980"/>
                    </a:xfrm>
                    <a:prstGeom prst="rect">
                      <a:avLst/>
                    </a:prstGeom>
                    <a:noFill/>
                    <a:ln>
                      <a:noFill/>
                    </a:ln>
                  </pic:spPr>
                </pic:pic>
              </a:graphicData>
            </a:graphic>
          </wp:inline>
        </w:drawing>
      </w:r>
    </w:p>
    <w:p w:rsidR="002C586F" w:rsidRPr="002C586F" w:rsidRDefault="002C586F" w:rsidP="002C586F">
      <w:pPr>
        <w:spacing w:after="0" w:line="240" w:lineRule="auto"/>
        <w:jc w:val="both"/>
        <w:rPr>
          <w:rFonts w:ascii="Times New Roman" w:eastAsia="Times New Roman" w:hAnsi="Times New Roman" w:cs="Times New Roman"/>
          <w:sz w:val="24"/>
          <w:szCs w:val="24"/>
          <w:lang w:eastAsia="ru-RU"/>
        </w:rPr>
        <w:sectPr w:rsidR="002C586F" w:rsidRPr="002C586F" w:rsidSect="002C586F">
          <w:pgSz w:w="11906" w:h="16838"/>
          <w:pgMar w:top="993" w:right="709" w:bottom="567" w:left="1301" w:header="720" w:footer="720" w:gutter="0"/>
          <w:cols w:space="720"/>
          <w:docGrid w:linePitch="299"/>
        </w:sectPr>
      </w:pPr>
    </w:p>
    <w:p w:rsidR="00377319" w:rsidRPr="00377319" w:rsidRDefault="00377319" w:rsidP="00377319">
      <w:pPr>
        <w:spacing w:after="0" w:line="240" w:lineRule="auto"/>
        <w:jc w:val="both"/>
        <w:rPr>
          <w:rFonts w:ascii="Times New Roman" w:eastAsia="Times New Roman" w:hAnsi="Times New Roman" w:cs="Times New Roman"/>
          <w:b/>
          <w:sz w:val="24"/>
          <w:szCs w:val="24"/>
          <w:lang w:eastAsia="ru-RU"/>
        </w:rPr>
      </w:pPr>
      <w:r w:rsidRPr="00377319">
        <w:rPr>
          <w:rFonts w:ascii="Times New Roman" w:eastAsia="Times New Roman" w:hAnsi="Times New Roman" w:cs="Times New Roman"/>
          <w:b/>
          <w:sz w:val="24"/>
          <w:szCs w:val="24"/>
          <w:lang w:eastAsia="ru-RU"/>
        </w:rPr>
        <w:lastRenderedPageBreak/>
        <w:t xml:space="preserve">                                                               </w:t>
      </w:r>
      <w:r>
        <w:rPr>
          <w:rFonts w:ascii="Times New Roman" w:eastAsia="Times New Roman" w:hAnsi="Times New Roman" w:cs="Times New Roman"/>
          <w:b/>
          <w:noProof/>
          <w:sz w:val="24"/>
          <w:szCs w:val="24"/>
          <w:lang w:eastAsia="ru-RU"/>
        </w:rPr>
        <w:drawing>
          <wp:inline distT="0" distB="0" distL="0" distR="0">
            <wp:extent cx="899160" cy="1188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1188720"/>
                    </a:xfrm>
                    <a:prstGeom prst="rect">
                      <a:avLst/>
                    </a:prstGeom>
                    <a:noFill/>
                    <a:ln>
                      <a:noFill/>
                    </a:ln>
                  </pic:spPr>
                </pic:pic>
              </a:graphicData>
            </a:graphic>
          </wp:inline>
        </w:drawing>
      </w:r>
      <w:r w:rsidRPr="00377319">
        <w:rPr>
          <w:rFonts w:ascii="Times New Roman" w:eastAsia="Times New Roman" w:hAnsi="Times New Roman" w:cs="Times New Roman"/>
          <w:b/>
          <w:sz w:val="24"/>
          <w:szCs w:val="24"/>
          <w:lang w:eastAsia="ru-RU"/>
        </w:rPr>
        <w:t xml:space="preserve">                      </w:t>
      </w:r>
    </w:p>
    <w:p w:rsidR="00377319" w:rsidRPr="00377319" w:rsidRDefault="00377319" w:rsidP="00377319">
      <w:pPr>
        <w:spacing w:after="0" w:line="240" w:lineRule="auto"/>
        <w:contextualSpacing/>
        <w:jc w:val="center"/>
        <w:rPr>
          <w:rFonts w:ascii="Times New Roman" w:eastAsia="Times New Roman" w:hAnsi="Times New Roman" w:cs="Times New Roman"/>
          <w:b/>
          <w:sz w:val="24"/>
          <w:szCs w:val="24"/>
          <w:lang w:eastAsia="ru-RU"/>
        </w:rPr>
      </w:pPr>
      <w:r w:rsidRPr="00377319">
        <w:rPr>
          <w:rFonts w:ascii="Times New Roman" w:eastAsia="Times New Roman" w:hAnsi="Times New Roman" w:cs="Times New Roman"/>
          <w:b/>
          <w:sz w:val="24"/>
          <w:szCs w:val="24"/>
          <w:lang w:eastAsia="ru-RU"/>
        </w:rPr>
        <w:t xml:space="preserve">Коми Республикаын «Сыктывдін» </w:t>
      </w:r>
    </w:p>
    <w:p w:rsidR="00377319" w:rsidRPr="00377319" w:rsidRDefault="00377319" w:rsidP="00377319">
      <w:pPr>
        <w:spacing w:after="0" w:line="240" w:lineRule="auto"/>
        <w:contextualSpacing/>
        <w:jc w:val="center"/>
        <w:rPr>
          <w:rFonts w:ascii="Times New Roman" w:eastAsia="Times New Roman" w:hAnsi="Times New Roman" w:cs="Times New Roman"/>
          <w:b/>
          <w:bCs/>
          <w:sz w:val="24"/>
          <w:szCs w:val="24"/>
          <w:lang w:eastAsia="ru-RU"/>
        </w:rPr>
      </w:pPr>
      <w:r w:rsidRPr="00377319">
        <w:rPr>
          <w:rFonts w:ascii="Times New Roman" w:eastAsia="Times New Roman" w:hAnsi="Times New Roman" w:cs="Times New Roman"/>
          <w:b/>
          <w:sz w:val="24"/>
          <w:szCs w:val="24"/>
          <w:lang w:eastAsia="ru-RU"/>
        </w:rPr>
        <w:t>муниципальнӧй районса администрациялӧн</w:t>
      </w:r>
      <w:r w:rsidRPr="00377319">
        <w:rPr>
          <w:rFonts w:ascii="Times New Roman" w:eastAsia="Times New Roman" w:hAnsi="Times New Roman" w:cs="Times New Roman"/>
          <w:b/>
          <w:bCs/>
          <w:sz w:val="24"/>
          <w:szCs w:val="24"/>
          <w:lang w:eastAsia="ru-RU"/>
        </w:rPr>
        <w:t xml:space="preserve"> </w:t>
      </w:r>
    </w:p>
    <w:p w:rsidR="00377319" w:rsidRPr="00377319" w:rsidRDefault="00377319" w:rsidP="00377319">
      <w:pPr>
        <w:keepNext/>
        <w:spacing w:after="0" w:line="240" w:lineRule="auto"/>
        <w:ind w:left="-851"/>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5920" behindDoc="0" locked="0" layoutInCell="1" allowOverlap="1">
                <wp:simplePos x="0" y="0"/>
                <wp:positionH relativeFrom="column">
                  <wp:posOffset>-114300</wp:posOffset>
                </wp:positionH>
                <wp:positionV relativeFrom="paragraph">
                  <wp:posOffset>160655</wp:posOffset>
                </wp:positionV>
                <wp:extent cx="6410325" cy="0"/>
                <wp:effectExtent l="13335" t="8255" r="5715" b="1079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"/>
            </w:pict>
          </mc:Fallback>
        </mc:AlternateContent>
      </w:r>
      <w:r w:rsidRPr="00377319">
        <w:rPr>
          <w:rFonts w:ascii="Times New Roman" w:eastAsia="Times New Roman" w:hAnsi="Times New Roman" w:cs="Times New Roman"/>
          <w:b/>
          <w:sz w:val="24"/>
          <w:szCs w:val="24"/>
          <w:lang w:eastAsia="ru-RU"/>
        </w:rPr>
        <w:t xml:space="preserve">           </w:t>
      </w:r>
      <w:proofErr w:type="gramStart"/>
      <w:r w:rsidRPr="00377319">
        <w:rPr>
          <w:rFonts w:ascii="Times New Roman" w:eastAsia="Times New Roman" w:hAnsi="Times New Roman" w:cs="Times New Roman"/>
          <w:b/>
          <w:sz w:val="24"/>
          <w:szCs w:val="24"/>
          <w:lang w:eastAsia="ru-RU"/>
        </w:rPr>
        <w:t>ШУÖМ</w:t>
      </w:r>
      <w:proofErr w:type="gramEnd"/>
    </w:p>
    <w:p w:rsidR="00377319" w:rsidRPr="00377319" w:rsidRDefault="00377319" w:rsidP="00377319">
      <w:pPr>
        <w:keepNext/>
        <w:spacing w:after="0" w:line="240" w:lineRule="auto"/>
        <w:ind w:left="-851"/>
        <w:contextualSpacing/>
        <w:jc w:val="center"/>
        <w:outlineLvl w:val="0"/>
        <w:rPr>
          <w:rFonts w:ascii="Times New Roman" w:eastAsia="Times New Roman" w:hAnsi="Times New Roman" w:cs="Times New Roman"/>
          <w:b/>
          <w:sz w:val="24"/>
          <w:szCs w:val="24"/>
          <w:lang w:eastAsia="ru-RU"/>
        </w:rPr>
      </w:pPr>
      <w:r w:rsidRPr="00377319">
        <w:rPr>
          <w:rFonts w:ascii="Times New Roman" w:eastAsia="Times New Roman" w:hAnsi="Times New Roman" w:cs="Times New Roman"/>
          <w:b/>
          <w:sz w:val="24"/>
          <w:szCs w:val="24"/>
          <w:lang w:eastAsia="ru-RU"/>
        </w:rPr>
        <w:t xml:space="preserve"> ПОСТАНОВЛЕНИЕ</w:t>
      </w:r>
    </w:p>
    <w:p w:rsidR="00377319" w:rsidRPr="00377319" w:rsidRDefault="00377319" w:rsidP="00377319">
      <w:pPr>
        <w:spacing w:after="0" w:line="240" w:lineRule="auto"/>
        <w:contextualSpacing/>
        <w:jc w:val="center"/>
        <w:rPr>
          <w:rFonts w:ascii="Times New Roman" w:eastAsia="Times New Roman" w:hAnsi="Times New Roman" w:cs="Times New Roman"/>
          <w:b/>
          <w:sz w:val="24"/>
          <w:szCs w:val="24"/>
          <w:lang w:eastAsia="ru-RU"/>
        </w:rPr>
      </w:pPr>
      <w:r w:rsidRPr="00377319">
        <w:rPr>
          <w:rFonts w:ascii="Times New Roman" w:eastAsia="Times New Roman" w:hAnsi="Times New Roman" w:cs="Times New Roman"/>
          <w:b/>
          <w:sz w:val="24"/>
          <w:szCs w:val="24"/>
          <w:lang w:eastAsia="ru-RU"/>
        </w:rPr>
        <w:t xml:space="preserve">администрации муниципального района </w:t>
      </w:r>
    </w:p>
    <w:p w:rsidR="00377319" w:rsidRPr="00377319" w:rsidRDefault="00377319" w:rsidP="00377319">
      <w:pPr>
        <w:spacing w:after="0" w:line="240" w:lineRule="auto"/>
        <w:contextualSpacing/>
        <w:jc w:val="center"/>
        <w:rPr>
          <w:rFonts w:ascii="Times New Roman" w:eastAsia="Times New Roman" w:hAnsi="Times New Roman" w:cs="Times New Roman"/>
          <w:b/>
          <w:sz w:val="24"/>
          <w:szCs w:val="24"/>
          <w:lang w:eastAsia="ru-RU"/>
        </w:rPr>
      </w:pPr>
      <w:r w:rsidRPr="00377319">
        <w:rPr>
          <w:rFonts w:ascii="Times New Roman" w:eastAsia="Times New Roman" w:hAnsi="Times New Roman" w:cs="Times New Roman"/>
          <w:b/>
          <w:sz w:val="24"/>
          <w:szCs w:val="24"/>
          <w:lang w:eastAsia="ru-RU"/>
        </w:rPr>
        <w:t>«Сыктывдинский» Республики Коми</w:t>
      </w:r>
    </w:p>
    <w:p w:rsidR="00377319" w:rsidRPr="00377319" w:rsidRDefault="00377319" w:rsidP="00377319">
      <w:pPr>
        <w:spacing w:after="0" w:line="240" w:lineRule="auto"/>
        <w:rPr>
          <w:rFonts w:ascii="Times New Roman" w:eastAsia="Times New Roman" w:hAnsi="Times New Roman" w:cs="Times New Roman"/>
          <w:sz w:val="24"/>
          <w:szCs w:val="24"/>
          <w:lang w:eastAsia="ru-RU"/>
        </w:rPr>
      </w:pPr>
    </w:p>
    <w:p w:rsidR="00377319" w:rsidRPr="00377319" w:rsidRDefault="00377319" w:rsidP="00377319">
      <w:pPr>
        <w:keepNext/>
        <w:tabs>
          <w:tab w:val="left" w:pos="1985"/>
        </w:tabs>
        <w:spacing w:after="0" w:line="240" w:lineRule="auto"/>
        <w:jc w:val="both"/>
        <w:outlineLvl w:val="1"/>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от 22 декабря 2025 года                                                                </w:t>
      </w:r>
      <w:r>
        <w:rPr>
          <w:rFonts w:ascii="Times New Roman" w:eastAsia="Times New Roman" w:hAnsi="Times New Roman" w:cs="Times New Roman"/>
          <w:sz w:val="24"/>
          <w:szCs w:val="24"/>
          <w:lang w:eastAsia="ru-RU"/>
        </w:rPr>
        <w:t xml:space="preserve">                             </w:t>
      </w:r>
      <w:r w:rsidRPr="00377319">
        <w:rPr>
          <w:rFonts w:ascii="Times New Roman" w:eastAsia="Times New Roman" w:hAnsi="Times New Roman" w:cs="Times New Roman"/>
          <w:sz w:val="24"/>
          <w:szCs w:val="24"/>
          <w:lang w:eastAsia="ru-RU"/>
        </w:rPr>
        <w:t xml:space="preserve">   № 12/1659</w:t>
      </w:r>
    </w:p>
    <w:p w:rsidR="00377319" w:rsidRPr="00377319" w:rsidRDefault="00377319" w:rsidP="00377319">
      <w:pPr>
        <w:spacing w:after="0" w:line="240" w:lineRule="auto"/>
        <w:rPr>
          <w:rFonts w:ascii="Times New Roman" w:eastAsia="Times New Roman" w:hAnsi="Times New Roman" w:cs="Times New Roman"/>
          <w:sz w:val="24"/>
          <w:szCs w:val="24"/>
          <w:lang w:eastAsia="ru-RU"/>
        </w:rPr>
      </w:pPr>
    </w:p>
    <w:tbl>
      <w:tblPr>
        <w:tblW w:w="9711" w:type="dxa"/>
        <w:tblLayout w:type="fixed"/>
        <w:tblLook w:val="0000" w:firstRow="0" w:lastRow="0" w:firstColumn="0" w:lastColumn="0" w:noHBand="0" w:noVBand="0"/>
      </w:tblPr>
      <w:tblGrid>
        <w:gridCol w:w="4786"/>
        <w:gridCol w:w="4925"/>
      </w:tblGrid>
      <w:tr w:rsidR="00377319" w:rsidRPr="00377319" w:rsidTr="00323A08">
        <w:trPr>
          <w:trHeight w:val="1008"/>
        </w:trPr>
        <w:tc>
          <w:tcPr>
            <w:tcW w:w="4786" w:type="dxa"/>
          </w:tcPr>
          <w:p w:rsidR="00377319" w:rsidRPr="00377319" w:rsidRDefault="00377319" w:rsidP="00377319">
            <w:pPr>
              <w:snapToGrid w:val="0"/>
              <w:spacing w:after="0" w:line="240" w:lineRule="auto"/>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Об установлении публичного сервитута для эксплуатации объекта электросетевого хозяйства</w:t>
            </w:r>
          </w:p>
          <w:p w:rsidR="00377319" w:rsidRPr="00377319" w:rsidRDefault="00377319" w:rsidP="00377319">
            <w:pPr>
              <w:spacing w:after="0" w:line="240" w:lineRule="auto"/>
              <w:jc w:val="both"/>
              <w:rPr>
                <w:rFonts w:ascii="Times New Roman" w:eastAsia="Times New Roman" w:hAnsi="Times New Roman" w:cs="Times New Roman"/>
                <w:sz w:val="24"/>
                <w:szCs w:val="24"/>
                <w:lang w:eastAsia="ru-RU"/>
              </w:rPr>
            </w:pPr>
          </w:p>
        </w:tc>
        <w:tc>
          <w:tcPr>
            <w:tcW w:w="4925" w:type="dxa"/>
          </w:tcPr>
          <w:p w:rsidR="00377319" w:rsidRPr="00377319" w:rsidRDefault="00377319" w:rsidP="00377319">
            <w:pPr>
              <w:spacing w:after="0" w:line="240" w:lineRule="auto"/>
              <w:jc w:val="both"/>
              <w:rPr>
                <w:rFonts w:ascii="Times New Roman" w:eastAsia="Times New Roman" w:hAnsi="Times New Roman" w:cs="Times New Roman"/>
                <w:b/>
                <w:sz w:val="24"/>
                <w:szCs w:val="24"/>
                <w:lang w:eastAsia="ru-RU"/>
              </w:rPr>
            </w:pPr>
          </w:p>
        </w:tc>
      </w:tr>
    </w:tbl>
    <w:p w:rsidR="00377319" w:rsidRPr="00377319" w:rsidRDefault="00377319" w:rsidP="00377319">
      <w:pPr>
        <w:suppressAutoHyphens/>
        <w:spacing w:after="0" w:line="240" w:lineRule="auto"/>
        <w:ind w:firstLine="709"/>
        <w:jc w:val="both"/>
        <w:rPr>
          <w:rFonts w:ascii="Times New Roman" w:eastAsia="Times New Roman" w:hAnsi="Times New Roman" w:cs="Times New Roman"/>
          <w:sz w:val="24"/>
          <w:szCs w:val="24"/>
          <w:lang w:eastAsia="ar-SA"/>
        </w:rPr>
      </w:pPr>
      <w:r w:rsidRPr="00377319">
        <w:rPr>
          <w:rFonts w:ascii="Times New Roman" w:eastAsia="Times New Roman" w:hAnsi="Times New Roman" w:cs="Times New Roman"/>
          <w:sz w:val="24"/>
          <w:szCs w:val="24"/>
          <w:lang w:eastAsia="ar-SA"/>
        </w:rPr>
        <w:t xml:space="preserve">Руководствуясь статьёй 23, главой V.7 Земельного кодекса Российской Федерации, статьёй 3.6 </w:t>
      </w:r>
      <w:r w:rsidRPr="00377319">
        <w:rPr>
          <w:rFonts w:ascii="Times New Roman" w:eastAsia="Times New Roman" w:hAnsi="Times New Roman" w:cs="Times New Roman"/>
          <w:sz w:val="24"/>
          <w:szCs w:val="24"/>
          <w:lang w:eastAsia="zh-CN"/>
        </w:rPr>
        <w:t xml:space="preserve">Федерального закона от 25.10.2001 № 137-ФЗ «О введении в действие Земельного кодекса Российской Федерации», на основании </w:t>
      </w:r>
      <w:r w:rsidRPr="00377319">
        <w:rPr>
          <w:rFonts w:ascii="Times New Roman" w:eastAsia="Times New Roman" w:hAnsi="Times New Roman" w:cs="Times New Roman"/>
          <w:sz w:val="24"/>
          <w:szCs w:val="24"/>
          <w:lang w:eastAsia="ar-SA"/>
        </w:rPr>
        <w:t>ходатайства публичного акционерного общества «Россети Северо-Запад» от 20 ноября 2025 года вх. № 4858, администрация муниципального района «Сыктывдинский» Республики Коми</w:t>
      </w:r>
    </w:p>
    <w:p w:rsidR="00377319" w:rsidRPr="00377319" w:rsidRDefault="00377319" w:rsidP="00377319">
      <w:pPr>
        <w:spacing w:after="0" w:line="240" w:lineRule="auto"/>
        <w:ind w:firstLine="567"/>
        <w:jc w:val="both"/>
        <w:rPr>
          <w:rFonts w:ascii="Times New Roman" w:eastAsia="Times New Roman" w:hAnsi="Times New Roman" w:cs="Times New Roman"/>
          <w:sz w:val="24"/>
          <w:szCs w:val="24"/>
          <w:lang w:eastAsia="ru-RU"/>
        </w:rPr>
      </w:pPr>
    </w:p>
    <w:p w:rsidR="00377319" w:rsidRPr="00377319" w:rsidRDefault="00377319" w:rsidP="00377319">
      <w:pPr>
        <w:spacing w:after="0" w:line="240" w:lineRule="auto"/>
        <w:jc w:val="both"/>
        <w:rPr>
          <w:rFonts w:ascii="Times New Roman" w:eastAsia="Times New Roman" w:hAnsi="Times New Roman" w:cs="Times New Roman"/>
          <w:b/>
          <w:sz w:val="24"/>
          <w:szCs w:val="24"/>
          <w:lang w:eastAsia="ru-RU"/>
        </w:rPr>
      </w:pPr>
      <w:r w:rsidRPr="00377319">
        <w:rPr>
          <w:rFonts w:ascii="Times New Roman" w:eastAsia="Times New Roman" w:hAnsi="Times New Roman" w:cs="Times New Roman"/>
          <w:b/>
          <w:sz w:val="24"/>
          <w:szCs w:val="24"/>
          <w:lang w:eastAsia="ru-RU"/>
        </w:rPr>
        <w:t>ПОСТАНОВЛЯЕТ:</w:t>
      </w:r>
    </w:p>
    <w:p w:rsidR="00377319" w:rsidRPr="00377319" w:rsidRDefault="00377319" w:rsidP="00377319">
      <w:pPr>
        <w:spacing w:after="0" w:line="240" w:lineRule="auto"/>
        <w:ind w:firstLine="720"/>
        <w:jc w:val="both"/>
        <w:rPr>
          <w:rFonts w:ascii="Times New Roman" w:eastAsia="Times New Roman" w:hAnsi="Times New Roman" w:cs="Times New Roman"/>
          <w:b/>
          <w:sz w:val="24"/>
          <w:szCs w:val="24"/>
          <w:lang w:eastAsia="ru-RU"/>
        </w:rPr>
      </w:pPr>
    </w:p>
    <w:p w:rsidR="00377319" w:rsidRPr="00377319" w:rsidRDefault="005B7794" w:rsidP="005B7794">
      <w:pPr>
        <w:tabs>
          <w:tab w:val="left" w:pos="993"/>
        </w:tabs>
        <w:suppressAutoHyphens/>
        <w:snapToGrid w:val="0"/>
        <w:spacing w:after="0" w:line="240" w:lineRule="auto"/>
        <w:ind w:firstLine="426"/>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ru-RU"/>
        </w:rPr>
        <w:t>1.</w:t>
      </w:r>
      <w:r w:rsidR="00377319" w:rsidRPr="00377319">
        <w:rPr>
          <w:rFonts w:ascii="Times New Roman" w:eastAsia="Times New Roman" w:hAnsi="Times New Roman" w:cs="Times New Roman"/>
          <w:sz w:val="24"/>
          <w:szCs w:val="24"/>
          <w:lang w:eastAsia="ru-RU"/>
        </w:rPr>
        <w:t>Установить публичный сервитут в целях эксплуатации объекта электросетевого хозяйства</w:t>
      </w:r>
      <w:r w:rsidR="00377319" w:rsidRPr="00377319">
        <w:rPr>
          <w:rFonts w:ascii="Times New Roman" w:eastAsia="Times New Roman" w:hAnsi="Times New Roman" w:cs="Times New Roman"/>
          <w:sz w:val="24"/>
          <w:szCs w:val="24"/>
          <w:lang w:eastAsia="zh-CN"/>
        </w:rPr>
        <w:t xml:space="preserve"> «ВЛ-10КВ РП-24яч.2-КТП-876» в отношении земель, расположенных в кадастровых кварталах 11:04:3301001, 11:04:0201001, и земельных участков с кадастровыми номерами 11:04:3301001:17, 11:04:3301001:80, 11:04:3301001:219, 11:04:3301001:385, 11:04:3301001:251, 11:04:3301001:374 общей площадью 10931 кв</w:t>
      </w:r>
      <w:proofErr w:type="gramEnd"/>
      <w:r w:rsidR="00377319" w:rsidRPr="00377319">
        <w:rPr>
          <w:rFonts w:ascii="Times New Roman" w:eastAsia="Times New Roman" w:hAnsi="Times New Roman" w:cs="Times New Roman"/>
          <w:sz w:val="24"/>
          <w:szCs w:val="24"/>
          <w:lang w:eastAsia="zh-CN"/>
        </w:rPr>
        <w:t>. м.</w:t>
      </w:r>
    </w:p>
    <w:p w:rsidR="00377319" w:rsidRPr="00377319" w:rsidRDefault="005B7794" w:rsidP="005B7794">
      <w:pPr>
        <w:tabs>
          <w:tab w:val="left" w:pos="993"/>
        </w:tabs>
        <w:suppressAutoHyphens/>
        <w:snapToGrid w:val="0"/>
        <w:spacing w:after="0" w:line="240" w:lineRule="auto"/>
        <w:ind w:left="3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77319" w:rsidRPr="00377319">
        <w:rPr>
          <w:rFonts w:ascii="Times New Roman" w:eastAsia="Times New Roman" w:hAnsi="Times New Roman" w:cs="Times New Roman"/>
          <w:sz w:val="24"/>
          <w:szCs w:val="24"/>
          <w:lang w:eastAsia="ru-RU"/>
        </w:rPr>
        <w:t>Утвердить границы публичного сервитута согласно приложению.</w:t>
      </w:r>
    </w:p>
    <w:p w:rsidR="00377319" w:rsidRPr="00377319" w:rsidRDefault="005B7794" w:rsidP="005B7794">
      <w:pPr>
        <w:tabs>
          <w:tab w:val="left" w:pos="993"/>
        </w:tabs>
        <w:suppressAutoHyphens/>
        <w:snapToGrid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377319" w:rsidRPr="00377319">
        <w:rPr>
          <w:rFonts w:ascii="Times New Roman" w:eastAsia="Times New Roman" w:hAnsi="Times New Roman" w:cs="Times New Roman"/>
          <w:sz w:val="24"/>
          <w:szCs w:val="24"/>
          <w:lang w:eastAsia="ru-RU"/>
        </w:rPr>
        <w:t>Публичный сервитут устанавливается в интересах публичного акционерного общества «Россети Северо-Запад» (ИНН/КПП 7802312751/ 781001001) на срок 49 (сорок девять) лет со дня внесения сведений о нем в Единый государственный реестр недвижимости.</w:t>
      </w:r>
    </w:p>
    <w:p w:rsidR="00377319" w:rsidRPr="00377319" w:rsidRDefault="005B7794" w:rsidP="005B7794">
      <w:pPr>
        <w:tabs>
          <w:tab w:val="left" w:pos="993"/>
        </w:tabs>
        <w:suppressAutoHyphens/>
        <w:snapToGrid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zh-CN"/>
        </w:rPr>
        <w:t>4.</w:t>
      </w:r>
      <w:r w:rsidR="00377319" w:rsidRPr="00377319">
        <w:rPr>
          <w:rFonts w:ascii="Times New Roman" w:eastAsia="Times New Roman" w:hAnsi="Times New Roman" w:cs="Times New Roman"/>
          <w:sz w:val="24"/>
          <w:szCs w:val="24"/>
          <w:lang w:eastAsia="zh-CN"/>
        </w:rPr>
        <w:t>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77319" w:rsidRPr="00377319" w:rsidRDefault="005B7794" w:rsidP="005B7794">
      <w:pPr>
        <w:tabs>
          <w:tab w:val="left" w:pos="993"/>
        </w:tabs>
        <w:suppressAutoHyphens/>
        <w:snapToGrid w:val="0"/>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377319" w:rsidRPr="00377319">
        <w:rPr>
          <w:rFonts w:ascii="Times New Roman" w:eastAsia="Times New Roman" w:hAnsi="Times New Roman" w:cs="Times New Roman"/>
          <w:sz w:val="24"/>
          <w:szCs w:val="24"/>
          <w:lang w:eastAsia="ru-RU"/>
        </w:rPr>
        <w:t>Плата за публичные сервитуты на основании пунктов 3, 4 статьи 3.6 Федерального закона от 25.10.2001 № 137-ФЗ «О введении в действие Земельного кодекса Российской Федерации» не устанавливается.</w:t>
      </w:r>
    </w:p>
    <w:p w:rsidR="00377319" w:rsidRPr="00377319" w:rsidRDefault="005B7794" w:rsidP="005B7794">
      <w:pPr>
        <w:tabs>
          <w:tab w:val="left" w:pos="1134"/>
        </w:tabs>
        <w:suppressAutoHyphens/>
        <w:spacing w:after="0" w:line="240" w:lineRule="auto"/>
        <w:ind w:firstLine="426"/>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w:t>
      </w:r>
      <w:r w:rsidR="00377319" w:rsidRPr="00377319">
        <w:rPr>
          <w:rFonts w:ascii="Times New Roman" w:eastAsia="Times New Roman" w:hAnsi="Times New Roman" w:cs="Times New Roman"/>
          <w:sz w:val="24"/>
          <w:szCs w:val="24"/>
          <w:lang w:eastAsia="zh-CN"/>
        </w:rPr>
        <w:t>Возмещение правообладателю земельного участка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377319" w:rsidRPr="00377319" w:rsidRDefault="005B7794" w:rsidP="005B7794">
      <w:pPr>
        <w:tabs>
          <w:tab w:val="left" w:pos="993"/>
        </w:tabs>
        <w:suppressAutoHyphens/>
        <w:snapToGrid w:val="0"/>
        <w:spacing w:after="0" w:line="240" w:lineRule="auto"/>
        <w:ind w:left="3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77319" w:rsidRPr="00377319">
        <w:rPr>
          <w:rFonts w:ascii="Times New Roman" w:eastAsia="Times New Roman" w:hAnsi="Times New Roman" w:cs="Times New Roman"/>
          <w:sz w:val="24"/>
          <w:szCs w:val="24"/>
          <w:lang w:eastAsia="ru-RU"/>
        </w:rPr>
        <w:t xml:space="preserve">Публичному акционерному обществу «Россети Северо-Запад»: </w:t>
      </w:r>
    </w:p>
    <w:p w:rsidR="00377319" w:rsidRPr="00377319" w:rsidRDefault="005B7794" w:rsidP="005B7794">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377319" w:rsidRPr="00377319">
        <w:rPr>
          <w:rFonts w:ascii="Times New Roman" w:eastAsia="Times New Roman" w:hAnsi="Times New Roman" w:cs="Times New Roman"/>
          <w:sz w:val="24"/>
          <w:szCs w:val="24"/>
          <w:lang w:eastAsia="ru-RU"/>
        </w:rPr>
        <w:t xml:space="preserve"> выполнить работы по внесению сведений об установлении публичного сервитута в Единый государственный реестр недвижимости. </w:t>
      </w:r>
    </w:p>
    <w:p w:rsidR="00377319" w:rsidRPr="00377319" w:rsidRDefault="00377319" w:rsidP="00377319">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2) заключить соглашения с собственниками земельных участков, арендаторами, землепользователями и землевладельцами земельных участков, в отношении которых установлен публичный сервитут. </w:t>
      </w:r>
    </w:p>
    <w:p w:rsidR="00377319" w:rsidRPr="00377319" w:rsidRDefault="00377319" w:rsidP="00377319">
      <w:pPr>
        <w:tabs>
          <w:tab w:val="left" w:pos="993"/>
        </w:tabs>
        <w:suppressAutoHyphens/>
        <w:snapToGrid w:val="0"/>
        <w:spacing w:after="0" w:line="240" w:lineRule="auto"/>
        <w:ind w:firstLineChars="250" w:firstLine="600"/>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lastRenderedPageBreak/>
        <w:t xml:space="preserve">3) привести земельные участки, указанные в пункте 1 настоящего постановления,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w:t>
      </w:r>
    </w:p>
    <w:p w:rsidR="00377319" w:rsidRPr="00377319" w:rsidRDefault="00377319" w:rsidP="00377319">
      <w:pPr>
        <w:tabs>
          <w:tab w:val="left" w:pos="993"/>
        </w:tabs>
        <w:suppressAutoHyphens/>
        <w:snapToGrid w:val="0"/>
        <w:spacing w:after="0" w:line="240" w:lineRule="auto"/>
        <w:ind w:firstLineChars="250" w:firstLine="600"/>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8. Публичный сервитут считается установленным со дня внесения сведений о нем в Единый государственный реестр недвижимости. </w:t>
      </w:r>
    </w:p>
    <w:p w:rsidR="00377319" w:rsidRPr="00377319" w:rsidRDefault="00377319" w:rsidP="00377319">
      <w:pPr>
        <w:spacing w:after="0" w:line="240" w:lineRule="auto"/>
        <w:ind w:firstLineChars="250" w:firstLine="600"/>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9. </w:t>
      </w:r>
      <w:proofErr w:type="gramStart"/>
      <w:r w:rsidRPr="00377319">
        <w:rPr>
          <w:rFonts w:ascii="Times New Roman" w:eastAsia="Times New Roman" w:hAnsi="Times New Roman" w:cs="Times New Roman"/>
          <w:sz w:val="24"/>
          <w:szCs w:val="24"/>
          <w:lang w:eastAsia="ru-RU"/>
        </w:rPr>
        <w:t>Контроль за</w:t>
      </w:r>
      <w:proofErr w:type="gramEnd"/>
      <w:r w:rsidRPr="00377319">
        <w:rPr>
          <w:rFonts w:ascii="Times New Roman" w:eastAsia="Times New Roman" w:hAnsi="Times New Roman" w:cs="Times New Roman"/>
          <w:sz w:val="24"/>
          <w:szCs w:val="24"/>
          <w:lang w:eastAsia="ru-RU"/>
        </w:rPr>
        <w:t xml:space="preserve"> исполнением настоящего постановления возложить на заместителя руководителя администрации муниципального района «Сыктывдинский» (П. В. Карин).</w:t>
      </w:r>
    </w:p>
    <w:p w:rsidR="00377319" w:rsidRPr="00377319" w:rsidRDefault="00377319" w:rsidP="00377319">
      <w:pPr>
        <w:tabs>
          <w:tab w:val="left" w:pos="993"/>
        </w:tabs>
        <w:suppressAutoHyphens/>
        <w:snapToGrid w:val="0"/>
        <w:spacing w:after="0" w:line="240" w:lineRule="auto"/>
        <w:ind w:firstLineChars="250" w:firstLine="600"/>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10. Настоящее постановление вступает со дня принятия и подлежит официальному опубликованию.  </w:t>
      </w:r>
    </w:p>
    <w:tbl>
      <w:tblPr>
        <w:tblW w:w="0" w:type="auto"/>
        <w:tblLayout w:type="fixed"/>
        <w:tblLook w:val="0000" w:firstRow="0" w:lastRow="0" w:firstColumn="0" w:lastColumn="0" w:noHBand="0" w:noVBand="0"/>
      </w:tblPr>
      <w:tblGrid>
        <w:gridCol w:w="4643"/>
        <w:gridCol w:w="4643"/>
      </w:tblGrid>
      <w:tr w:rsidR="00377319" w:rsidRPr="00377319" w:rsidTr="00323A08">
        <w:tc>
          <w:tcPr>
            <w:tcW w:w="4643" w:type="dxa"/>
          </w:tcPr>
          <w:p w:rsidR="00377319" w:rsidRPr="00377319" w:rsidRDefault="00377319" w:rsidP="00377319">
            <w:pPr>
              <w:tabs>
                <w:tab w:val="left" w:pos="1134"/>
                <w:tab w:val="left" w:pos="1276"/>
              </w:tabs>
              <w:spacing w:after="0" w:line="240" w:lineRule="auto"/>
              <w:rPr>
                <w:rFonts w:ascii="Times New Roman" w:eastAsia="Times New Roman" w:hAnsi="Times New Roman" w:cs="Times New Roman"/>
                <w:sz w:val="24"/>
                <w:szCs w:val="24"/>
                <w:lang w:eastAsia="ru-RU"/>
              </w:rPr>
            </w:pPr>
          </w:p>
          <w:p w:rsidR="00377319" w:rsidRPr="00377319" w:rsidRDefault="00377319" w:rsidP="00377319">
            <w:pPr>
              <w:tabs>
                <w:tab w:val="left" w:pos="1134"/>
                <w:tab w:val="left" w:pos="1276"/>
              </w:tabs>
              <w:spacing w:after="0" w:line="240" w:lineRule="auto"/>
              <w:rPr>
                <w:rFonts w:ascii="Times New Roman" w:eastAsia="Times New Roman" w:hAnsi="Times New Roman" w:cs="Times New Roman"/>
                <w:sz w:val="24"/>
                <w:szCs w:val="24"/>
                <w:lang w:eastAsia="ru-RU"/>
              </w:rPr>
            </w:pPr>
          </w:p>
          <w:p w:rsidR="00377319" w:rsidRPr="00377319" w:rsidRDefault="00377319" w:rsidP="00377319">
            <w:pPr>
              <w:tabs>
                <w:tab w:val="left" w:pos="1134"/>
                <w:tab w:val="left" w:pos="1276"/>
              </w:tabs>
              <w:spacing w:after="0" w:line="240" w:lineRule="auto"/>
              <w:rPr>
                <w:rFonts w:ascii="Times New Roman" w:eastAsia="Times New Roman" w:hAnsi="Times New Roman" w:cs="Times New Roman"/>
                <w:sz w:val="24"/>
                <w:szCs w:val="24"/>
                <w:lang w:eastAsia="ru-RU"/>
              </w:rPr>
            </w:pPr>
          </w:p>
        </w:tc>
        <w:tc>
          <w:tcPr>
            <w:tcW w:w="4643" w:type="dxa"/>
          </w:tcPr>
          <w:p w:rsidR="00377319" w:rsidRPr="00377319" w:rsidRDefault="00377319" w:rsidP="00377319">
            <w:pPr>
              <w:tabs>
                <w:tab w:val="left" w:pos="1134"/>
                <w:tab w:val="left" w:pos="1276"/>
              </w:tabs>
              <w:spacing w:after="0" w:line="240" w:lineRule="auto"/>
              <w:jc w:val="right"/>
              <w:rPr>
                <w:rFonts w:ascii="Times New Roman" w:eastAsia="Times New Roman" w:hAnsi="Times New Roman" w:cs="Times New Roman"/>
                <w:sz w:val="24"/>
                <w:szCs w:val="24"/>
                <w:lang w:eastAsia="ru-RU"/>
              </w:rPr>
            </w:pPr>
          </w:p>
        </w:tc>
      </w:tr>
    </w:tbl>
    <w:p w:rsidR="00377319" w:rsidRPr="00377319" w:rsidRDefault="00377319" w:rsidP="00377319">
      <w:pPr>
        <w:spacing w:after="0" w:line="240" w:lineRule="auto"/>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Заместитель руководителя администрации </w:t>
      </w:r>
    </w:p>
    <w:p w:rsidR="00377319" w:rsidRPr="00377319" w:rsidRDefault="00377319" w:rsidP="00377319">
      <w:pPr>
        <w:spacing w:after="0" w:line="240" w:lineRule="auto"/>
        <w:jc w:val="both"/>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 xml:space="preserve">муниципального района «Сыктывдинский»                                                </w:t>
      </w:r>
      <w:r>
        <w:rPr>
          <w:rFonts w:ascii="Times New Roman" w:eastAsia="Times New Roman" w:hAnsi="Times New Roman" w:cs="Times New Roman"/>
          <w:sz w:val="24"/>
          <w:szCs w:val="24"/>
          <w:lang w:eastAsia="ru-RU"/>
        </w:rPr>
        <w:t xml:space="preserve">       </w:t>
      </w:r>
      <w:r w:rsidRPr="00377319">
        <w:rPr>
          <w:rFonts w:ascii="Times New Roman" w:eastAsia="Times New Roman" w:hAnsi="Times New Roman" w:cs="Times New Roman"/>
          <w:sz w:val="24"/>
          <w:szCs w:val="24"/>
          <w:lang w:eastAsia="ru-RU"/>
        </w:rPr>
        <w:t xml:space="preserve">  Е.Б. Боброва</w:t>
      </w:r>
    </w:p>
    <w:p w:rsidR="00377319" w:rsidRPr="00377319" w:rsidRDefault="00377319" w:rsidP="00377319">
      <w:pPr>
        <w:spacing w:after="0" w:line="240" w:lineRule="auto"/>
        <w:jc w:val="both"/>
        <w:rPr>
          <w:rFonts w:ascii="Times New Roman" w:eastAsia="Times New Roman" w:hAnsi="Times New Roman" w:cs="Times New Roman"/>
          <w:sz w:val="24"/>
          <w:szCs w:val="24"/>
          <w:lang w:eastAsia="ru-RU"/>
        </w:rPr>
      </w:pPr>
    </w:p>
    <w:p w:rsidR="00377319" w:rsidRDefault="00377319" w:rsidP="002C586F"/>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Pr="00377319" w:rsidRDefault="00377319" w:rsidP="00377319"/>
    <w:p w:rsidR="00377319" w:rsidRDefault="00377319" w:rsidP="00377319">
      <w:pPr>
        <w:tabs>
          <w:tab w:val="left" w:pos="2856"/>
        </w:tabs>
        <w:sectPr w:rsidR="00377319" w:rsidSect="002C586F">
          <w:pgSz w:w="11906" w:h="16838"/>
          <w:pgMar w:top="1077" w:right="851" w:bottom="567" w:left="1701" w:header="0" w:footer="0" w:gutter="0"/>
          <w:cols w:space="708"/>
          <w:docGrid w:linePitch="360"/>
        </w:sectPr>
      </w:pPr>
      <w:r>
        <w:tab/>
      </w:r>
    </w:p>
    <w:p w:rsidR="00377319" w:rsidRPr="00377319" w:rsidRDefault="00377319" w:rsidP="00377319">
      <w:pPr>
        <w:tabs>
          <w:tab w:val="left" w:pos="426"/>
          <w:tab w:val="left" w:pos="709"/>
          <w:tab w:val="left" w:pos="993"/>
        </w:tabs>
        <w:spacing w:after="0" w:line="240" w:lineRule="auto"/>
        <w:ind w:left="-284"/>
        <w:jc w:val="right"/>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lastRenderedPageBreak/>
        <w:t xml:space="preserve">Приложение   к постановлению администрации </w:t>
      </w:r>
      <w:proofErr w:type="gramStart"/>
      <w:r w:rsidRPr="00377319">
        <w:rPr>
          <w:rFonts w:ascii="Times New Roman" w:eastAsia="Times New Roman" w:hAnsi="Times New Roman" w:cs="Times New Roman"/>
          <w:sz w:val="24"/>
          <w:szCs w:val="24"/>
          <w:lang w:eastAsia="ru-RU"/>
        </w:rPr>
        <w:t>муниципального</w:t>
      </w:r>
      <w:proofErr w:type="gramEnd"/>
      <w:r w:rsidRPr="00377319">
        <w:rPr>
          <w:rFonts w:ascii="Times New Roman" w:eastAsia="Times New Roman" w:hAnsi="Times New Roman" w:cs="Times New Roman"/>
          <w:sz w:val="24"/>
          <w:szCs w:val="24"/>
          <w:lang w:eastAsia="ru-RU"/>
        </w:rPr>
        <w:t xml:space="preserve"> </w:t>
      </w:r>
    </w:p>
    <w:p w:rsidR="00377319" w:rsidRPr="00377319" w:rsidRDefault="00377319" w:rsidP="00377319">
      <w:pPr>
        <w:tabs>
          <w:tab w:val="left" w:pos="426"/>
          <w:tab w:val="left" w:pos="709"/>
          <w:tab w:val="left" w:pos="993"/>
        </w:tabs>
        <w:spacing w:after="0" w:line="240" w:lineRule="auto"/>
        <w:ind w:left="-284"/>
        <w:jc w:val="right"/>
        <w:rPr>
          <w:rFonts w:ascii="Times New Roman" w:eastAsia="Times New Roman" w:hAnsi="Times New Roman" w:cs="Times New Roman"/>
          <w:sz w:val="24"/>
          <w:szCs w:val="24"/>
          <w:lang w:eastAsia="ru-RU"/>
        </w:rPr>
      </w:pPr>
      <w:r w:rsidRPr="00377319">
        <w:rPr>
          <w:rFonts w:ascii="Times New Roman" w:eastAsia="Times New Roman" w:hAnsi="Times New Roman" w:cs="Times New Roman"/>
          <w:sz w:val="24"/>
          <w:szCs w:val="24"/>
          <w:lang w:eastAsia="ru-RU"/>
        </w:rPr>
        <w:t>района «Сыктывдинский» от 22 декабря  2025 года № 12/1659</w:t>
      </w:r>
    </w:p>
    <w:p w:rsidR="00377319" w:rsidRPr="00377319" w:rsidRDefault="00377319" w:rsidP="003773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lang w:eastAsia="ru-RU"/>
        </w:rPr>
        <w:drawing>
          <wp:inline distT="0" distB="0" distL="0" distR="0">
            <wp:extent cx="7757160" cy="5524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57160" cy="5524500"/>
                    </a:xfrm>
                    <a:prstGeom prst="rect">
                      <a:avLst/>
                    </a:prstGeom>
                    <a:noFill/>
                    <a:ln>
                      <a:noFill/>
                    </a:ln>
                    <a:effectLst/>
                  </pic:spPr>
                </pic:pic>
              </a:graphicData>
            </a:graphic>
          </wp:inline>
        </w:drawing>
      </w:r>
    </w:p>
    <w:p w:rsidR="00377319" w:rsidRPr="00377319" w:rsidRDefault="00377319" w:rsidP="00377319">
      <w:pPr>
        <w:spacing w:after="0" w:line="240" w:lineRule="auto"/>
        <w:jc w:val="both"/>
        <w:rPr>
          <w:rFonts w:ascii="Times New Roman" w:eastAsia="Times New Roman" w:hAnsi="Times New Roman" w:cs="Times New Roman"/>
          <w:sz w:val="24"/>
          <w:szCs w:val="24"/>
          <w:lang w:eastAsia="ru-RU"/>
        </w:rPr>
        <w:sectPr w:rsidR="00377319" w:rsidRPr="00377319">
          <w:pgSz w:w="16838" w:h="11906" w:orient="landscape"/>
          <w:pgMar w:top="1301" w:right="993" w:bottom="709" w:left="567" w:header="720" w:footer="720" w:gutter="0"/>
          <w:cols w:space="720"/>
        </w:sectPr>
      </w:pPr>
    </w:p>
    <w:p w:rsidR="00377319" w:rsidRDefault="00377319" w:rsidP="00377319">
      <w:pPr>
        <w:tabs>
          <w:tab w:val="left" w:pos="2856"/>
        </w:tabs>
      </w:pPr>
      <w:r>
        <w:rPr>
          <w:rFonts w:ascii="Times New Roman" w:eastAsia="Times New Roman" w:hAnsi="Times New Roman" w:cs="Times New Roman"/>
          <w:noProof/>
          <w:sz w:val="20"/>
          <w:szCs w:val="20"/>
          <w:lang w:eastAsia="ru-RU"/>
        </w:rPr>
        <w:lastRenderedPageBreak/>
        <w:drawing>
          <wp:inline distT="0" distB="0" distL="0" distR="0" wp14:anchorId="4C947206" wp14:editId="75E730C2">
            <wp:extent cx="6027420" cy="42519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7420" cy="4251960"/>
                    </a:xfrm>
                    <a:prstGeom prst="rect">
                      <a:avLst/>
                    </a:prstGeom>
                    <a:noFill/>
                    <a:ln>
                      <a:noFill/>
                    </a:ln>
                  </pic:spPr>
                </pic:pic>
              </a:graphicData>
            </a:graphic>
          </wp:inline>
        </w:drawing>
      </w:r>
    </w:p>
    <w:p w:rsidR="00377319" w:rsidRDefault="00377319" w:rsidP="00377319"/>
    <w:p w:rsidR="00377319" w:rsidRPr="00377319" w:rsidRDefault="00377319" w:rsidP="00377319">
      <w:pPr>
        <w:sectPr w:rsidR="00377319" w:rsidRPr="00377319" w:rsidSect="00377319">
          <w:pgSz w:w="11906" w:h="16838"/>
          <w:pgMar w:top="1077" w:right="851" w:bottom="567" w:left="1701" w:header="0" w:footer="0" w:gutter="0"/>
          <w:cols w:space="708"/>
          <w:docGrid w:linePitch="360"/>
        </w:sectPr>
      </w:pPr>
    </w:p>
    <w:p w:rsidR="00DD6CD0" w:rsidRPr="00DD6CD0" w:rsidRDefault="00377319" w:rsidP="00DD6CD0">
      <w:pPr>
        <w:pStyle w:val="ad"/>
        <w:jc w:val="both"/>
        <w:rPr>
          <w:sz w:val="24"/>
          <w:szCs w:val="24"/>
          <w:lang w:eastAsia="ru-RU"/>
        </w:rPr>
      </w:pPr>
      <w:r>
        <w:lastRenderedPageBreak/>
        <w:tab/>
      </w:r>
      <w:r w:rsidR="00DD6CD0" w:rsidRPr="00DD6CD0">
        <w:rPr>
          <w:sz w:val="24"/>
          <w:szCs w:val="24"/>
          <w:lang w:eastAsia="ru-RU"/>
        </w:rPr>
        <w:t xml:space="preserve">                            </w:t>
      </w:r>
      <w:r w:rsidR="00DD6CD0">
        <w:rPr>
          <w:sz w:val="24"/>
          <w:szCs w:val="24"/>
          <w:lang w:eastAsia="ru-RU"/>
        </w:rPr>
        <w:t xml:space="preserve">                     </w:t>
      </w:r>
      <w:r w:rsidR="00DD6CD0" w:rsidRPr="00DD6CD0">
        <w:rPr>
          <w:sz w:val="24"/>
          <w:szCs w:val="24"/>
          <w:lang w:eastAsia="ru-RU"/>
        </w:rPr>
        <w:t xml:space="preserve">   </w:t>
      </w:r>
      <w:r w:rsidR="00DD6CD0">
        <w:rPr>
          <w:noProof/>
          <w:sz w:val="24"/>
          <w:szCs w:val="24"/>
          <w:lang w:eastAsia="ru-RU"/>
        </w:rPr>
        <w:drawing>
          <wp:inline distT="0" distB="0" distL="0" distR="0">
            <wp:extent cx="899160" cy="11887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99160" cy="1188720"/>
                    </a:xfrm>
                    <a:prstGeom prst="rect">
                      <a:avLst/>
                    </a:prstGeom>
                    <a:noFill/>
                    <a:ln>
                      <a:noFill/>
                    </a:ln>
                  </pic:spPr>
                </pic:pic>
              </a:graphicData>
            </a:graphic>
          </wp:inline>
        </w:drawing>
      </w:r>
      <w:r w:rsidR="00DD6CD0" w:rsidRPr="00DD6CD0">
        <w:rPr>
          <w:sz w:val="24"/>
          <w:szCs w:val="24"/>
          <w:lang w:eastAsia="ru-RU"/>
        </w:rPr>
        <w:t xml:space="preserve">                      </w:t>
      </w:r>
    </w:p>
    <w:p w:rsidR="00DD6CD0" w:rsidRPr="00DD6CD0" w:rsidRDefault="00DD6CD0" w:rsidP="00DD6CD0">
      <w:pPr>
        <w:spacing w:after="0" w:line="240" w:lineRule="auto"/>
        <w:contextualSpacing/>
        <w:jc w:val="center"/>
        <w:rPr>
          <w:rFonts w:ascii="Times New Roman" w:eastAsia="Times New Roman" w:hAnsi="Times New Roman" w:cs="Times New Roman"/>
          <w:b/>
          <w:sz w:val="24"/>
          <w:szCs w:val="24"/>
          <w:lang w:eastAsia="ru-RU"/>
        </w:rPr>
      </w:pPr>
      <w:r w:rsidRPr="00DD6CD0">
        <w:rPr>
          <w:rFonts w:ascii="Times New Roman" w:eastAsia="Times New Roman" w:hAnsi="Times New Roman" w:cs="Times New Roman"/>
          <w:b/>
          <w:sz w:val="24"/>
          <w:szCs w:val="24"/>
          <w:lang w:eastAsia="ru-RU"/>
        </w:rPr>
        <w:t xml:space="preserve">Коми Республикаын «Сыктывдін» </w:t>
      </w:r>
    </w:p>
    <w:p w:rsidR="00DD6CD0" w:rsidRPr="00DD6CD0" w:rsidRDefault="00DD6CD0" w:rsidP="00DD6CD0">
      <w:pPr>
        <w:spacing w:after="0" w:line="240" w:lineRule="auto"/>
        <w:contextualSpacing/>
        <w:jc w:val="center"/>
        <w:rPr>
          <w:rFonts w:ascii="Times New Roman" w:eastAsia="Times New Roman" w:hAnsi="Times New Roman" w:cs="Times New Roman"/>
          <w:b/>
          <w:bCs/>
          <w:sz w:val="24"/>
          <w:szCs w:val="24"/>
          <w:lang w:eastAsia="ru-RU"/>
        </w:rPr>
      </w:pPr>
      <w:r w:rsidRPr="00DD6CD0">
        <w:rPr>
          <w:rFonts w:ascii="Times New Roman" w:eastAsia="Times New Roman" w:hAnsi="Times New Roman" w:cs="Times New Roman"/>
          <w:b/>
          <w:sz w:val="24"/>
          <w:szCs w:val="24"/>
          <w:lang w:eastAsia="ru-RU"/>
        </w:rPr>
        <w:t>муниципальнӧй районса администрациялӧн</w:t>
      </w:r>
      <w:r w:rsidRPr="00DD6CD0">
        <w:rPr>
          <w:rFonts w:ascii="Times New Roman" w:eastAsia="Times New Roman" w:hAnsi="Times New Roman" w:cs="Times New Roman"/>
          <w:b/>
          <w:bCs/>
          <w:sz w:val="24"/>
          <w:szCs w:val="24"/>
          <w:lang w:eastAsia="ru-RU"/>
        </w:rPr>
        <w:t xml:space="preserve"> </w:t>
      </w:r>
    </w:p>
    <w:p w:rsidR="00DD6CD0" w:rsidRPr="00DD6CD0" w:rsidRDefault="00DD6CD0" w:rsidP="00DD6CD0">
      <w:pPr>
        <w:keepNext/>
        <w:spacing w:after="0" w:line="240" w:lineRule="auto"/>
        <w:ind w:left="-851"/>
        <w:contextualSpacing/>
        <w:jc w:val="center"/>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7968" behindDoc="0" locked="0" layoutInCell="1" allowOverlap="1">
                <wp:simplePos x="0" y="0"/>
                <wp:positionH relativeFrom="column">
                  <wp:posOffset>-114300</wp:posOffset>
                </wp:positionH>
                <wp:positionV relativeFrom="paragraph">
                  <wp:posOffset>160655</wp:posOffset>
                </wp:positionV>
                <wp:extent cx="6410325" cy="0"/>
                <wp:effectExtent l="13335" t="8255" r="5715" b="10795"/>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"/>
            </w:pict>
          </mc:Fallback>
        </mc:AlternateContent>
      </w:r>
      <w:r w:rsidRPr="00DD6CD0">
        <w:rPr>
          <w:rFonts w:ascii="Times New Roman" w:eastAsia="Times New Roman" w:hAnsi="Times New Roman" w:cs="Times New Roman"/>
          <w:b/>
          <w:sz w:val="24"/>
          <w:szCs w:val="24"/>
          <w:lang w:eastAsia="ru-RU"/>
        </w:rPr>
        <w:t xml:space="preserve">           </w:t>
      </w:r>
      <w:proofErr w:type="gramStart"/>
      <w:r w:rsidRPr="00DD6CD0">
        <w:rPr>
          <w:rFonts w:ascii="Times New Roman" w:eastAsia="Times New Roman" w:hAnsi="Times New Roman" w:cs="Times New Roman"/>
          <w:b/>
          <w:sz w:val="24"/>
          <w:szCs w:val="24"/>
          <w:lang w:eastAsia="ru-RU"/>
        </w:rPr>
        <w:t>ШУÖМ</w:t>
      </w:r>
      <w:proofErr w:type="gramEnd"/>
    </w:p>
    <w:p w:rsidR="00DD6CD0" w:rsidRPr="00DD6CD0" w:rsidRDefault="00DD6CD0" w:rsidP="00DD6CD0">
      <w:pPr>
        <w:keepNext/>
        <w:spacing w:after="0" w:line="240" w:lineRule="auto"/>
        <w:ind w:left="-851"/>
        <w:contextualSpacing/>
        <w:jc w:val="center"/>
        <w:outlineLvl w:val="0"/>
        <w:rPr>
          <w:rFonts w:ascii="Times New Roman" w:eastAsia="Times New Roman" w:hAnsi="Times New Roman" w:cs="Times New Roman"/>
          <w:b/>
          <w:sz w:val="24"/>
          <w:szCs w:val="24"/>
          <w:lang w:eastAsia="ru-RU"/>
        </w:rPr>
      </w:pPr>
      <w:r w:rsidRPr="00DD6CD0">
        <w:rPr>
          <w:rFonts w:ascii="Times New Roman" w:eastAsia="Times New Roman" w:hAnsi="Times New Roman" w:cs="Times New Roman"/>
          <w:b/>
          <w:sz w:val="24"/>
          <w:szCs w:val="24"/>
          <w:lang w:eastAsia="ru-RU"/>
        </w:rPr>
        <w:t xml:space="preserve"> ПОСТАНОВЛЕНИЕ</w:t>
      </w:r>
    </w:p>
    <w:p w:rsidR="00DD6CD0" w:rsidRPr="00DD6CD0" w:rsidRDefault="00DD6CD0" w:rsidP="00DD6CD0">
      <w:pPr>
        <w:spacing w:after="0" w:line="240" w:lineRule="auto"/>
        <w:contextualSpacing/>
        <w:jc w:val="center"/>
        <w:rPr>
          <w:rFonts w:ascii="Times New Roman" w:eastAsia="Times New Roman" w:hAnsi="Times New Roman" w:cs="Times New Roman"/>
          <w:b/>
          <w:sz w:val="24"/>
          <w:szCs w:val="24"/>
          <w:lang w:eastAsia="ru-RU"/>
        </w:rPr>
      </w:pPr>
      <w:r w:rsidRPr="00DD6CD0">
        <w:rPr>
          <w:rFonts w:ascii="Times New Roman" w:eastAsia="Times New Roman" w:hAnsi="Times New Roman" w:cs="Times New Roman"/>
          <w:b/>
          <w:sz w:val="24"/>
          <w:szCs w:val="24"/>
          <w:lang w:eastAsia="ru-RU"/>
        </w:rPr>
        <w:t xml:space="preserve">администрации муниципального района </w:t>
      </w:r>
    </w:p>
    <w:p w:rsidR="00DD6CD0" w:rsidRPr="00DD6CD0" w:rsidRDefault="00DD6CD0" w:rsidP="00DD6CD0">
      <w:pPr>
        <w:spacing w:after="0" w:line="240" w:lineRule="auto"/>
        <w:contextualSpacing/>
        <w:jc w:val="center"/>
        <w:rPr>
          <w:rFonts w:ascii="Times New Roman" w:eastAsia="Times New Roman" w:hAnsi="Times New Roman" w:cs="Times New Roman"/>
          <w:b/>
          <w:sz w:val="24"/>
          <w:szCs w:val="24"/>
          <w:lang w:eastAsia="ru-RU"/>
        </w:rPr>
      </w:pPr>
      <w:r w:rsidRPr="00DD6CD0">
        <w:rPr>
          <w:rFonts w:ascii="Times New Roman" w:eastAsia="Times New Roman" w:hAnsi="Times New Roman" w:cs="Times New Roman"/>
          <w:b/>
          <w:sz w:val="24"/>
          <w:szCs w:val="24"/>
          <w:lang w:eastAsia="ru-RU"/>
        </w:rPr>
        <w:t>«Сыктывдинский» Республики Коми</w:t>
      </w:r>
    </w:p>
    <w:p w:rsidR="00DD6CD0" w:rsidRPr="00DD6CD0" w:rsidRDefault="00DD6CD0" w:rsidP="00DD6CD0">
      <w:pPr>
        <w:spacing w:after="0" w:line="240" w:lineRule="auto"/>
        <w:rPr>
          <w:rFonts w:ascii="Times New Roman" w:eastAsia="Times New Roman" w:hAnsi="Times New Roman" w:cs="Times New Roman"/>
          <w:sz w:val="24"/>
          <w:szCs w:val="24"/>
          <w:lang w:eastAsia="ru-RU"/>
        </w:rPr>
      </w:pPr>
    </w:p>
    <w:p w:rsidR="00DD6CD0" w:rsidRPr="00DD6CD0" w:rsidRDefault="00DD6CD0" w:rsidP="00DD6CD0">
      <w:pPr>
        <w:keepNext/>
        <w:tabs>
          <w:tab w:val="left" w:pos="1985"/>
        </w:tabs>
        <w:spacing w:after="0" w:line="240" w:lineRule="auto"/>
        <w:jc w:val="both"/>
        <w:outlineLvl w:val="1"/>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от 22 декабря 2025 года                                                                   </w:t>
      </w:r>
      <w:r>
        <w:rPr>
          <w:rFonts w:ascii="Times New Roman" w:eastAsia="Times New Roman" w:hAnsi="Times New Roman" w:cs="Times New Roman"/>
          <w:sz w:val="24"/>
          <w:szCs w:val="24"/>
          <w:lang w:eastAsia="ru-RU"/>
        </w:rPr>
        <w:t xml:space="preserve">                             </w:t>
      </w:r>
      <w:r w:rsidRPr="00DD6CD0">
        <w:rPr>
          <w:rFonts w:ascii="Times New Roman" w:eastAsia="Times New Roman" w:hAnsi="Times New Roman" w:cs="Times New Roman"/>
          <w:sz w:val="24"/>
          <w:szCs w:val="24"/>
          <w:lang w:eastAsia="ru-RU"/>
        </w:rPr>
        <w:t>№ 12/1660</w:t>
      </w:r>
    </w:p>
    <w:p w:rsidR="00DD6CD0" w:rsidRPr="00DD6CD0" w:rsidRDefault="00DD6CD0" w:rsidP="00DD6CD0">
      <w:pPr>
        <w:spacing w:after="0" w:line="240" w:lineRule="auto"/>
        <w:rPr>
          <w:rFonts w:ascii="Times New Roman" w:eastAsia="Times New Roman" w:hAnsi="Times New Roman" w:cs="Times New Roman"/>
          <w:sz w:val="20"/>
          <w:szCs w:val="20"/>
          <w:lang w:eastAsia="ru-RU"/>
        </w:rPr>
      </w:pPr>
    </w:p>
    <w:tbl>
      <w:tblPr>
        <w:tblW w:w="9711" w:type="dxa"/>
        <w:tblLayout w:type="fixed"/>
        <w:tblLook w:val="0000" w:firstRow="0" w:lastRow="0" w:firstColumn="0" w:lastColumn="0" w:noHBand="0" w:noVBand="0"/>
      </w:tblPr>
      <w:tblGrid>
        <w:gridCol w:w="4786"/>
        <w:gridCol w:w="4925"/>
      </w:tblGrid>
      <w:tr w:rsidR="00DD6CD0" w:rsidRPr="00DD6CD0" w:rsidTr="00323A08">
        <w:trPr>
          <w:trHeight w:val="1008"/>
        </w:trPr>
        <w:tc>
          <w:tcPr>
            <w:tcW w:w="4786" w:type="dxa"/>
          </w:tcPr>
          <w:p w:rsidR="00DD6CD0" w:rsidRPr="00DD6CD0" w:rsidRDefault="00DD6CD0" w:rsidP="00DD6CD0">
            <w:pPr>
              <w:snapToGrid w:val="0"/>
              <w:spacing w:after="0" w:line="240" w:lineRule="auto"/>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Об установлении публичного сервитута для эксплуатации объекта электросетевого хозяйства</w:t>
            </w:r>
          </w:p>
          <w:p w:rsidR="00DD6CD0" w:rsidRPr="00DD6CD0" w:rsidRDefault="00DD6CD0" w:rsidP="00DD6CD0">
            <w:pPr>
              <w:spacing w:after="0" w:line="240" w:lineRule="auto"/>
              <w:jc w:val="both"/>
              <w:rPr>
                <w:rFonts w:ascii="Times New Roman" w:eastAsia="Times New Roman" w:hAnsi="Times New Roman" w:cs="Times New Roman"/>
                <w:sz w:val="24"/>
                <w:szCs w:val="24"/>
                <w:lang w:eastAsia="ru-RU"/>
              </w:rPr>
            </w:pPr>
          </w:p>
        </w:tc>
        <w:tc>
          <w:tcPr>
            <w:tcW w:w="4925" w:type="dxa"/>
          </w:tcPr>
          <w:p w:rsidR="00DD6CD0" w:rsidRPr="00DD6CD0" w:rsidRDefault="00DD6CD0" w:rsidP="00DD6CD0">
            <w:pPr>
              <w:spacing w:after="0" w:line="240" w:lineRule="auto"/>
              <w:jc w:val="both"/>
              <w:rPr>
                <w:rFonts w:ascii="Times New Roman" w:eastAsia="Times New Roman" w:hAnsi="Times New Roman" w:cs="Times New Roman"/>
                <w:b/>
                <w:sz w:val="24"/>
                <w:szCs w:val="24"/>
                <w:lang w:eastAsia="ru-RU"/>
              </w:rPr>
            </w:pPr>
          </w:p>
        </w:tc>
      </w:tr>
    </w:tbl>
    <w:p w:rsidR="00DD6CD0" w:rsidRPr="00DD6CD0" w:rsidRDefault="00DD6CD0" w:rsidP="00DD6CD0">
      <w:pPr>
        <w:suppressAutoHyphens/>
        <w:spacing w:after="0" w:line="240" w:lineRule="auto"/>
        <w:ind w:firstLine="709"/>
        <w:jc w:val="both"/>
        <w:rPr>
          <w:rFonts w:ascii="Times New Roman" w:eastAsia="Times New Roman" w:hAnsi="Times New Roman" w:cs="Times New Roman"/>
          <w:sz w:val="24"/>
          <w:szCs w:val="24"/>
          <w:lang w:eastAsia="ar-SA"/>
        </w:rPr>
      </w:pPr>
      <w:r w:rsidRPr="00DD6CD0">
        <w:rPr>
          <w:rFonts w:ascii="Times New Roman" w:eastAsia="Times New Roman" w:hAnsi="Times New Roman" w:cs="Times New Roman"/>
          <w:sz w:val="24"/>
          <w:szCs w:val="24"/>
          <w:lang w:eastAsia="ar-SA"/>
        </w:rPr>
        <w:t xml:space="preserve">Руководствуясь статьёй 23, главой V.7 Земельного кодекса Российской Федерации, статьёй 3.6 </w:t>
      </w:r>
      <w:r w:rsidRPr="00DD6CD0">
        <w:rPr>
          <w:rFonts w:ascii="Times New Roman" w:eastAsia="Times New Roman" w:hAnsi="Times New Roman" w:cs="Times New Roman"/>
          <w:sz w:val="24"/>
          <w:szCs w:val="24"/>
          <w:lang w:eastAsia="zh-CN"/>
        </w:rPr>
        <w:t xml:space="preserve">Федерального закона от 25.10.2001 № 137-ФЗ «О введении в действие Земельного кодекса Российской Федерации», на основании </w:t>
      </w:r>
      <w:r w:rsidRPr="00DD6CD0">
        <w:rPr>
          <w:rFonts w:ascii="Times New Roman" w:eastAsia="Times New Roman" w:hAnsi="Times New Roman" w:cs="Times New Roman"/>
          <w:sz w:val="24"/>
          <w:szCs w:val="24"/>
          <w:lang w:eastAsia="ar-SA"/>
        </w:rPr>
        <w:t>ходатайства публичного акционерного общества «Россети Северо-Запад» от 20 ноября 2025 года вх. № 48</w:t>
      </w:r>
      <w:r w:rsidRPr="00DD6CD0">
        <w:rPr>
          <w:rFonts w:ascii="Times New Roman" w:eastAsia="Times New Roman" w:hAnsi="Times New Roman" w:cs="Times New Roman"/>
          <w:sz w:val="24"/>
          <w:szCs w:val="24"/>
          <w:lang w:val="en-US" w:eastAsia="ar-SA"/>
        </w:rPr>
        <w:t>5</w:t>
      </w:r>
      <w:r w:rsidRPr="00DD6CD0">
        <w:rPr>
          <w:rFonts w:ascii="Times New Roman" w:eastAsia="Times New Roman" w:hAnsi="Times New Roman" w:cs="Times New Roman"/>
          <w:sz w:val="24"/>
          <w:szCs w:val="24"/>
          <w:lang w:eastAsia="ar-SA"/>
        </w:rPr>
        <w:t>7, администрация муниципального района «Сыктывдинский» Республики Коми</w:t>
      </w:r>
    </w:p>
    <w:p w:rsidR="00DD6CD0" w:rsidRPr="00DD6CD0" w:rsidRDefault="00DD6CD0" w:rsidP="00DD6CD0">
      <w:pPr>
        <w:spacing w:after="0" w:line="240" w:lineRule="auto"/>
        <w:ind w:firstLine="567"/>
        <w:jc w:val="both"/>
        <w:rPr>
          <w:rFonts w:ascii="Times New Roman" w:eastAsia="Times New Roman" w:hAnsi="Times New Roman" w:cs="Times New Roman"/>
          <w:sz w:val="24"/>
          <w:szCs w:val="24"/>
          <w:lang w:eastAsia="ru-RU"/>
        </w:rPr>
      </w:pPr>
    </w:p>
    <w:p w:rsidR="00DD6CD0" w:rsidRPr="00DD6CD0" w:rsidRDefault="00DD6CD0" w:rsidP="00DD6CD0">
      <w:pPr>
        <w:spacing w:after="0" w:line="240" w:lineRule="auto"/>
        <w:jc w:val="both"/>
        <w:rPr>
          <w:rFonts w:ascii="Times New Roman" w:eastAsia="Times New Roman" w:hAnsi="Times New Roman" w:cs="Times New Roman"/>
          <w:b/>
          <w:sz w:val="24"/>
          <w:szCs w:val="24"/>
          <w:lang w:eastAsia="ru-RU"/>
        </w:rPr>
      </w:pPr>
      <w:r w:rsidRPr="00DD6CD0">
        <w:rPr>
          <w:rFonts w:ascii="Times New Roman" w:eastAsia="Times New Roman" w:hAnsi="Times New Roman" w:cs="Times New Roman"/>
          <w:b/>
          <w:sz w:val="24"/>
          <w:szCs w:val="24"/>
          <w:lang w:eastAsia="ru-RU"/>
        </w:rPr>
        <w:t>ПОСТАНОВЛЯЕТ:</w:t>
      </w:r>
    </w:p>
    <w:p w:rsidR="00DD6CD0" w:rsidRPr="00DD6CD0" w:rsidRDefault="00DD6CD0" w:rsidP="00DD6CD0">
      <w:pPr>
        <w:spacing w:after="0" w:line="240" w:lineRule="auto"/>
        <w:ind w:firstLine="720"/>
        <w:jc w:val="both"/>
        <w:rPr>
          <w:rFonts w:ascii="Times New Roman" w:eastAsia="Times New Roman" w:hAnsi="Times New Roman" w:cs="Times New Roman"/>
          <w:b/>
          <w:sz w:val="24"/>
          <w:szCs w:val="24"/>
          <w:lang w:eastAsia="ru-RU"/>
        </w:rPr>
      </w:pPr>
    </w:p>
    <w:p w:rsidR="00DD6CD0" w:rsidRPr="00DD6CD0" w:rsidRDefault="00DD6CD0" w:rsidP="005D4214">
      <w:pPr>
        <w:pStyle w:val="aa"/>
        <w:numPr>
          <w:ilvl w:val="3"/>
          <w:numId w:val="11"/>
        </w:numPr>
        <w:tabs>
          <w:tab w:val="left" w:pos="993"/>
        </w:tabs>
        <w:snapToGrid w:val="0"/>
        <w:ind w:left="0" w:firstLine="709"/>
        <w:jc w:val="both"/>
        <w:rPr>
          <w:sz w:val="24"/>
          <w:szCs w:val="24"/>
          <w:lang w:eastAsia="zh-CN"/>
        </w:rPr>
      </w:pPr>
      <w:proofErr w:type="gramStart"/>
      <w:r w:rsidRPr="00DD6CD0">
        <w:rPr>
          <w:sz w:val="24"/>
          <w:szCs w:val="24"/>
          <w:lang w:eastAsia="ru-RU"/>
        </w:rPr>
        <w:t>Установить публичный сервитут в целях эксплуатации объекта электросетевого хозяйства</w:t>
      </w:r>
      <w:r w:rsidRPr="00DD6CD0">
        <w:rPr>
          <w:sz w:val="24"/>
          <w:szCs w:val="24"/>
          <w:lang w:eastAsia="zh-CN"/>
        </w:rPr>
        <w:t xml:space="preserve"> «ВЛ-10КВ РП-24 яч.6-ТП-874» в отношении земель, расположенных в кадастровых кварталах 11:04:4301001, 11:04:3301001, 11:04:0201001, и земельных участков с кадастровыми номерами 11:04:3301001:210, 11:04:3301001:215, 11:04:3301001:259, 11:04:4301001:9, 11:04:4301001:196, 11:04:4301001:26, 11</w:t>
      </w:r>
      <w:proofErr w:type="gramEnd"/>
      <w:r w:rsidRPr="00DD6CD0">
        <w:rPr>
          <w:sz w:val="24"/>
          <w:szCs w:val="24"/>
          <w:lang w:eastAsia="zh-CN"/>
        </w:rPr>
        <w:t xml:space="preserve">:04:4301001:197, 11:04:0201001:214, 11:04:0201001:384, 11:04:0201001:150, 11:04:0201001:153, 11:04:0201001:151, 11:04:0201001:251 общей площадью </w:t>
      </w:r>
      <w:r w:rsidRPr="00DD6CD0">
        <w:rPr>
          <w:sz w:val="24"/>
          <w:szCs w:val="24"/>
          <w:lang w:val="en-US" w:eastAsia="zh-CN"/>
        </w:rPr>
        <w:t>171953</w:t>
      </w:r>
      <w:r w:rsidRPr="00DD6CD0">
        <w:rPr>
          <w:sz w:val="24"/>
          <w:szCs w:val="24"/>
          <w:lang w:eastAsia="zh-CN"/>
        </w:rPr>
        <w:t xml:space="preserve"> кв. м.</w:t>
      </w:r>
    </w:p>
    <w:p w:rsidR="00DD6CD0" w:rsidRPr="00DD6CD0" w:rsidRDefault="00DD6CD0" w:rsidP="00DD6CD0">
      <w:pPr>
        <w:tabs>
          <w:tab w:val="left" w:pos="993"/>
        </w:tabs>
        <w:suppressAutoHyphens/>
        <w:snapToGrid w:val="0"/>
        <w:spacing w:after="0" w:line="240" w:lineRule="auto"/>
        <w:ind w:left="360" w:firstLine="3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DD6CD0">
        <w:rPr>
          <w:rFonts w:ascii="Times New Roman" w:eastAsia="Times New Roman" w:hAnsi="Times New Roman" w:cs="Times New Roman"/>
          <w:sz w:val="24"/>
          <w:szCs w:val="24"/>
          <w:lang w:eastAsia="ru-RU"/>
        </w:rPr>
        <w:t>Утвердить границы публичного сервитута согласно приложению.</w:t>
      </w:r>
    </w:p>
    <w:p w:rsidR="00DD6CD0" w:rsidRPr="00DD6CD0" w:rsidRDefault="00DD6CD0" w:rsidP="00DD6CD0">
      <w:pPr>
        <w:tabs>
          <w:tab w:val="left" w:pos="993"/>
        </w:tabs>
        <w:suppressAutoHyphens/>
        <w:snapToGri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DD6CD0">
        <w:rPr>
          <w:rFonts w:ascii="Times New Roman" w:eastAsia="Times New Roman" w:hAnsi="Times New Roman" w:cs="Times New Roman"/>
          <w:sz w:val="24"/>
          <w:szCs w:val="24"/>
          <w:lang w:eastAsia="ru-RU"/>
        </w:rPr>
        <w:t>Публичный сервитут устанавливается в интересах публичного акционерного общества «Россети Северо-Запад» (ИНН/КПП 7802312751/ 781001001) на срок 49 (сорок девять) лет со дня внесения сведений о нем в Единый государственный реестр недвижимости.</w:t>
      </w:r>
    </w:p>
    <w:p w:rsidR="00DD6CD0" w:rsidRPr="00DD6CD0" w:rsidRDefault="00DD6CD0" w:rsidP="00DD6CD0">
      <w:pPr>
        <w:tabs>
          <w:tab w:val="left" w:pos="993"/>
        </w:tabs>
        <w:suppressAutoHyphens/>
        <w:snapToGri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zh-CN"/>
        </w:rPr>
        <w:t>4.</w:t>
      </w:r>
      <w:r w:rsidRPr="00DD6CD0">
        <w:rPr>
          <w:rFonts w:ascii="Times New Roman" w:eastAsia="Times New Roman" w:hAnsi="Times New Roman" w:cs="Times New Roman"/>
          <w:sz w:val="24"/>
          <w:szCs w:val="24"/>
          <w:lang w:eastAsia="zh-CN"/>
        </w:rPr>
        <w:t>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DD6CD0" w:rsidRPr="00DD6CD0" w:rsidRDefault="00DD6CD0" w:rsidP="00DD6CD0">
      <w:pPr>
        <w:tabs>
          <w:tab w:val="left" w:pos="993"/>
        </w:tabs>
        <w:suppressAutoHyphens/>
        <w:snapToGri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DD6CD0">
        <w:rPr>
          <w:rFonts w:ascii="Times New Roman" w:eastAsia="Times New Roman" w:hAnsi="Times New Roman" w:cs="Times New Roman"/>
          <w:sz w:val="24"/>
          <w:szCs w:val="24"/>
          <w:lang w:eastAsia="ru-RU"/>
        </w:rPr>
        <w:t>Плата за публичные сервитуты на основании пунктов 3, 4 статьи 3.6 Федерального закона от 25.10.2001 № 137-ФЗ «О введении в действие Земельного кодекса Российской Федерации» не устанавливается.</w:t>
      </w:r>
    </w:p>
    <w:p w:rsidR="00DD6CD0" w:rsidRPr="00DD6CD0" w:rsidRDefault="00DD6CD0" w:rsidP="00DD6CD0">
      <w:pPr>
        <w:tabs>
          <w:tab w:val="left" w:pos="1134"/>
        </w:tabs>
        <w:suppressAutoHyphens/>
        <w:spacing w:after="0" w:line="240" w:lineRule="auto"/>
        <w:ind w:firstLine="709"/>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w:t>
      </w:r>
      <w:r w:rsidRPr="00DD6CD0">
        <w:rPr>
          <w:rFonts w:ascii="Times New Roman" w:eastAsia="Times New Roman" w:hAnsi="Times New Roman" w:cs="Times New Roman"/>
          <w:sz w:val="24"/>
          <w:szCs w:val="24"/>
          <w:lang w:eastAsia="zh-CN"/>
        </w:rPr>
        <w:t>Возмещение правообладателю земельного участка убытков, причиненных пользованием публичного сервитута, осуществляется в порядке, предусмотренным действующим законодательством Российской Федерации.</w:t>
      </w:r>
    </w:p>
    <w:p w:rsidR="00DD6CD0" w:rsidRPr="00DD6CD0" w:rsidRDefault="00DD6CD0" w:rsidP="00DD6CD0">
      <w:pPr>
        <w:tabs>
          <w:tab w:val="left" w:pos="993"/>
        </w:tabs>
        <w:suppressAutoHyphens/>
        <w:snapToGrid w:val="0"/>
        <w:spacing w:after="0" w:line="240" w:lineRule="auto"/>
        <w:ind w:left="360" w:firstLine="34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DD6CD0">
        <w:rPr>
          <w:rFonts w:ascii="Times New Roman" w:eastAsia="Times New Roman" w:hAnsi="Times New Roman" w:cs="Times New Roman"/>
          <w:sz w:val="24"/>
          <w:szCs w:val="24"/>
          <w:lang w:eastAsia="ru-RU"/>
        </w:rPr>
        <w:t xml:space="preserve">Публичному акционерному обществу «Россети Северо-Запад»: </w:t>
      </w:r>
    </w:p>
    <w:p w:rsidR="00DD6CD0" w:rsidRPr="00DD6CD0" w:rsidRDefault="005B7794" w:rsidP="005B7794">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DD6CD0" w:rsidRPr="00DD6CD0">
        <w:rPr>
          <w:rFonts w:ascii="Times New Roman" w:eastAsia="Times New Roman" w:hAnsi="Times New Roman" w:cs="Times New Roman"/>
          <w:sz w:val="24"/>
          <w:szCs w:val="24"/>
          <w:lang w:eastAsia="ru-RU"/>
        </w:rPr>
        <w:t xml:space="preserve"> выполнить работы по внесению сведений об установлении публичного сервитута в Единый государственный реестр недвижимости. </w:t>
      </w:r>
    </w:p>
    <w:p w:rsidR="00DD6CD0" w:rsidRPr="00DD6CD0" w:rsidRDefault="00DD6CD0" w:rsidP="00DD6CD0">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lastRenderedPageBreak/>
        <w:t xml:space="preserve">2) заключить соглашения с собственниками земельных участков, арендаторами, землепользователями и землевладельцами земельных участков, в отношении которых установлен публичный сервитут. </w:t>
      </w:r>
    </w:p>
    <w:p w:rsidR="00DD6CD0" w:rsidRPr="00DD6CD0" w:rsidRDefault="00DD6CD0" w:rsidP="00DD6CD0">
      <w:pPr>
        <w:tabs>
          <w:tab w:val="left" w:pos="993"/>
        </w:tabs>
        <w:suppressAutoHyphens/>
        <w:snapToGrid w:val="0"/>
        <w:spacing w:after="0" w:line="240" w:lineRule="auto"/>
        <w:ind w:firstLine="567"/>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3) привести земельные участки, указанные в пункте 1 настоящего постановления,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капитального или текущего ремонта, реконструкции, эксплуатации, консервации, сноса инженерного сооружения, для размещения которого был установлен публичный сервитут. </w:t>
      </w:r>
    </w:p>
    <w:p w:rsidR="00DD6CD0" w:rsidRPr="00DD6CD0" w:rsidRDefault="00DD6CD0" w:rsidP="00DD6CD0">
      <w:pPr>
        <w:tabs>
          <w:tab w:val="left" w:pos="993"/>
        </w:tabs>
        <w:suppressAutoHyphens/>
        <w:snapToGrid w:val="0"/>
        <w:spacing w:after="0" w:line="240" w:lineRule="auto"/>
        <w:ind w:firstLine="709"/>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8. Публичный сервитут считается установленным со дня внесения сведений о нем в Единый государственный реестр недвижимости. </w:t>
      </w:r>
    </w:p>
    <w:p w:rsidR="00DD6CD0" w:rsidRPr="00DD6CD0" w:rsidRDefault="00DD6CD0" w:rsidP="00DD6CD0">
      <w:pPr>
        <w:spacing w:after="0" w:line="240" w:lineRule="auto"/>
        <w:ind w:firstLine="709"/>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9. </w:t>
      </w:r>
      <w:proofErr w:type="gramStart"/>
      <w:r w:rsidRPr="00DD6CD0">
        <w:rPr>
          <w:rFonts w:ascii="Times New Roman" w:eastAsia="Times New Roman" w:hAnsi="Times New Roman" w:cs="Times New Roman"/>
          <w:sz w:val="24"/>
          <w:szCs w:val="24"/>
          <w:lang w:eastAsia="ru-RU"/>
        </w:rPr>
        <w:t>Контроль за</w:t>
      </w:r>
      <w:proofErr w:type="gramEnd"/>
      <w:r w:rsidRPr="00DD6CD0">
        <w:rPr>
          <w:rFonts w:ascii="Times New Roman" w:eastAsia="Times New Roman" w:hAnsi="Times New Roman" w:cs="Times New Roman"/>
          <w:sz w:val="24"/>
          <w:szCs w:val="24"/>
          <w:lang w:eastAsia="ru-RU"/>
        </w:rPr>
        <w:t xml:space="preserve"> исполнением настоящего постановления возложить на заместителя  руководителя администрации муниципального района «Сыктывдинский» (П. В. Карин).</w:t>
      </w:r>
    </w:p>
    <w:p w:rsidR="00DD6CD0" w:rsidRPr="00DD6CD0" w:rsidRDefault="00DD6CD0" w:rsidP="00DD6CD0">
      <w:pPr>
        <w:tabs>
          <w:tab w:val="left" w:pos="993"/>
        </w:tabs>
        <w:suppressAutoHyphens/>
        <w:snapToGrid w:val="0"/>
        <w:spacing w:after="0" w:line="240" w:lineRule="auto"/>
        <w:ind w:firstLine="709"/>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10. Настоящее постановление вступает со дня принятия и подлежит официальному опубликованию.  </w:t>
      </w:r>
    </w:p>
    <w:tbl>
      <w:tblPr>
        <w:tblW w:w="0" w:type="auto"/>
        <w:tblLayout w:type="fixed"/>
        <w:tblLook w:val="0000" w:firstRow="0" w:lastRow="0" w:firstColumn="0" w:lastColumn="0" w:noHBand="0" w:noVBand="0"/>
      </w:tblPr>
      <w:tblGrid>
        <w:gridCol w:w="4643"/>
        <w:gridCol w:w="4643"/>
      </w:tblGrid>
      <w:tr w:rsidR="00DD6CD0" w:rsidRPr="00DD6CD0" w:rsidTr="00323A08">
        <w:tc>
          <w:tcPr>
            <w:tcW w:w="4643" w:type="dxa"/>
          </w:tcPr>
          <w:p w:rsidR="00DD6CD0" w:rsidRPr="00DD6CD0" w:rsidRDefault="00DD6CD0" w:rsidP="00DD6CD0">
            <w:pPr>
              <w:tabs>
                <w:tab w:val="left" w:pos="1134"/>
                <w:tab w:val="left" w:pos="1276"/>
              </w:tabs>
              <w:spacing w:after="0" w:line="240" w:lineRule="auto"/>
              <w:rPr>
                <w:rFonts w:ascii="Times New Roman" w:eastAsia="Times New Roman" w:hAnsi="Times New Roman" w:cs="Times New Roman"/>
                <w:sz w:val="24"/>
                <w:szCs w:val="24"/>
                <w:lang w:eastAsia="ru-RU"/>
              </w:rPr>
            </w:pPr>
          </w:p>
          <w:p w:rsidR="00DD6CD0" w:rsidRPr="00DD6CD0" w:rsidRDefault="00DD6CD0" w:rsidP="00DD6CD0">
            <w:pPr>
              <w:tabs>
                <w:tab w:val="left" w:pos="1134"/>
                <w:tab w:val="left" w:pos="1276"/>
              </w:tabs>
              <w:spacing w:after="0" w:line="240" w:lineRule="auto"/>
              <w:rPr>
                <w:rFonts w:ascii="Times New Roman" w:eastAsia="Times New Roman" w:hAnsi="Times New Roman" w:cs="Times New Roman"/>
                <w:sz w:val="24"/>
                <w:szCs w:val="24"/>
                <w:lang w:eastAsia="ru-RU"/>
              </w:rPr>
            </w:pPr>
          </w:p>
          <w:p w:rsidR="00DD6CD0" w:rsidRPr="00DD6CD0" w:rsidRDefault="00DD6CD0" w:rsidP="00DD6CD0">
            <w:pPr>
              <w:tabs>
                <w:tab w:val="left" w:pos="1134"/>
                <w:tab w:val="left" w:pos="1276"/>
              </w:tabs>
              <w:spacing w:after="0" w:line="240" w:lineRule="auto"/>
              <w:rPr>
                <w:rFonts w:ascii="Times New Roman" w:eastAsia="Times New Roman" w:hAnsi="Times New Roman" w:cs="Times New Roman"/>
                <w:sz w:val="24"/>
                <w:szCs w:val="24"/>
                <w:lang w:eastAsia="ru-RU"/>
              </w:rPr>
            </w:pPr>
          </w:p>
        </w:tc>
        <w:tc>
          <w:tcPr>
            <w:tcW w:w="4643" w:type="dxa"/>
          </w:tcPr>
          <w:p w:rsidR="00DD6CD0" w:rsidRPr="00DD6CD0" w:rsidRDefault="00DD6CD0" w:rsidP="00DD6CD0">
            <w:pPr>
              <w:tabs>
                <w:tab w:val="left" w:pos="1134"/>
                <w:tab w:val="left" w:pos="1276"/>
              </w:tabs>
              <w:spacing w:after="0" w:line="240" w:lineRule="auto"/>
              <w:jc w:val="right"/>
              <w:rPr>
                <w:rFonts w:ascii="Times New Roman" w:eastAsia="Times New Roman" w:hAnsi="Times New Roman" w:cs="Times New Roman"/>
                <w:sz w:val="24"/>
                <w:szCs w:val="24"/>
                <w:lang w:eastAsia="ru-RU"/>
              </w:rPr>
            </w:pPr>
          </w:p>
        </w:tc>
      </w:tr>
    </w:tbl>
    <w:p w:rsidR="00DD6CD0" w:rsidRPr="00DD6CD0" w:rsidRDefault="00DD6CD0" w:rsidP="00DD6CD0">
      <w:pPr>
        <w:spacing w:after="0" w:line="240" w:lineRule="auto"/>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Заместитель руководителя администрации </w:t>
      </w:r>
    </w:p>
    <w:p w:rsidR="00DD6CD0" w:rsidRPr="00DD6CD0" w:rsidRDefault="00DD6CD0" w:rsidP="00DD6CD0">
      <w:pPr>
        <w:spacing w:after="0" w:line="240" w:lineRule="auto"/>
        <w:jc w:val="both"/>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 xml:space="preserve">муниципального района «Сыктывдинский»                                              </w:t>
      </w:r>
      <w:r>
        <w:rPr>
          <w:rFonts w:ascii="Times New Roman" w:eastAsia="Times New Roman" w:hAnsi="Times New Roman" w:cs="Times New Roman"/>
          <w:sz w:val="24"/>
          <w:szCs w:val="24"/>
          <w:lang w:eastAsia="ru-RU"/>
        </w:rPr>
        <w:t xml:space="preserve">         </w:t>
      </w:r>
      <w:r w:rsidRPr="00DD6CD0">
        <w:rPr>
          <w:rFonts w:ascii="Times New Roman" w:eastAsia="Times New Roman" w:hAnsi="Times New Roman" w:cs="Times New Roman"/>
          <w:sz w:val="24"/>
          <w:szCs w:val="24"/>
          <w:lang w:eastAsia="ru-RU"/>
        </w:rPr>
        <w:t xml:space="preserve">  Е. Б. Боброва</w:t>
      </w:r>
    </w:p>
    <w:p w:rsidR="00DD6CD0" w:rsidRPr="00DD6CD0" w:rsidRDefault="00DD6CD0" w:rsidP="00DD6CD0">
      <w:pPr>
        <w:spacing w:after="0" w:line="240" w:lineRule="auto"/>
        <w:jc w:val="both"/>
        <w:rPr>
          <w:rFonts w:ascii="Times New Roman" w:eastAsia="Times New Roman" w:hAnsi="Times New Roman" w:cs="Times New Roman"/>
          <w:sz w:val="24"/>
          <w:szCs w:val="24"/>
          <w:lang w:eastAsia="ru-RU"/>
        </w:rPr>
      </w:pPr>
    </w:p>
    <w:p w:rsidR="00DD6CD0" w:rsidRPr="00DD6CD0" w:rsidRDefault="00DD6CD0" w:rsidP="00DD6CD0">
      <w:pPr>
        <w:spacing w:after="0" w:line="240" w:lineRule="auto"/>
        <w:jc w:val="both"/>
        <w:rPr>
          <w:rFonts w:ascii="Times New Roman" w:eastAsia="Times New Roman" w:hAnsi="Times New Roman" w:cs="Times New Roman"/>
          <w:sz w:val="24"/>
          <w:szCs w:val="24"/>
          <w:lang w:eastAsia="ru-RU"/>
        </w:rPr>
      </w:pPr>
    </w:p>
    <w:p w:rsidR="00377319" w:rsidRDefault="00377319" w:rsidP="00377319">
      <w:pPr>
        <w:tabs>
          <w:tab w:val="left" w:pos="936"/>
        </w:tabs>
        <w:sectPr w:rsidR="00377319" w:rsidSect="002C586F">
          <w:pgSz w:w="11906" w:h="16838"/>
          <w:pgMar w:top="1077" w:right="851" w:bottom="567" w:left="1701" w:header="0" w:footer="0" w:gutter="0"/>
          <w:cols w:space="708"/>
          <w:docGrid w:linePitch="360"/>
        </w:sectPr>
      </w:pPr>
    </w:p>
    <w:p w:rsidR="00DD6CD0" w:rsidRPr="00DD6CD0" w:rsidRDefault="00DD6CD0" w:rsidP="00DD6CD0">
      <w:pPr>
        <w:tabs>
          <w:tab w:val="left" w:pos="426"/>
          <w:tab w:val="left" w:pos="709"/>
          <w:tab w:val="left" w:pos="993"/>
        </w:tabs>
        <w:spacing w:after="0" w:line="240" w:lineRule="auto"/>
        <w:ind w:left="-284"/>
        <w:jc w:val="right"/>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lastRenderedPageBreak/>
        <w:t xml:space="preserve">Приложение   к постановлению администрации </w:t>
      </w:r>
      <w:proofErr w:type="gramStart"/>
      <w:r w:rsidRPr="00DD6CD0">
        <w:rPr>
          <w:rFonts w:ascii="Times New Roman" w:eastAsia="Times New Roman" w:hAnsi="Times New Roman" w:cs="Times New Roman"/>
          <w:sz w:val="24"/>
          <w:szCs w:val="24"/>
          <w:lang w:eastAsia="ru-RU"/>
        </w:rPr>
        <w:t>муниципального</w:t>
      </w:r>
      <w:proofErr w:type="gramEnd"/>
      <w:r w:rsidRPr="00DD6CD0">
        <w:rPr>
          <w:rFonts w:ascii="Times New Roman" w:eastAsia="Times New Roman" w:hAnsi="Times New Roman" w:cs="Times New Roman"/>
          <w:sz w:val="24"/>
          <w:szCs w:val="24"/>
          <w:lang w:eastAsia="ru-RU"/>
        </w:rPr>
        <w:t xml:space="preserve"> </w:t>
      </w:r>
    </w:p>
    <w:p w:rsidR="00DD6CD0" w:rsidRPr="00DD6CD0" w:rsidRDefault="00DD6CD0" w:rsidP="00DD6CD0">
      <w:pPr>
        <w:tabs>
          <w:tab w:val="left" w:pos="426"/>
          <w:tab w:val="left" w:pos="709"/>
          <w:tab w:val="left" w:pos="993"/>
        </w:tabs>
        <w:spacing w:after="0" w:line="240" w:lineRule="auto"/>
        <w:ind w:left="-284"/>
        <w:jc w:val="right"/>
        <w:rPr>
          <w:rFonts w:ascii="Times New Roman" w:eastAsia="Times New Roman" w:hAnsi="Times New Roman" w:cs="Times New Roman"/>
          <w:sz w:val="24"/>
          <w:szCs w:val="24"/>
          <w:lang w:eastAsia="ru-RU"/>
        </w:rPr>
      </w:pPr>
      <w:r w:rsidRPr="00DD6CD0">
        <w:rPr>
          <w:rFonts w:ascii="Times New Roman" w:eastAsia="Times New Roman" w:hAnsi="Times New Roman" w:cs="Times New Roman"/>
          <w:sz w:val="24"/>
          <w:szCs w:val="24"/>
          <w:lang w:eastAsia="ru-RU"/>
        </w:rPr>
        <w:t>района «Сыктывдинский» от 22 декабря  2025 года № 12/1660</w:t>
      </w:r>
    </w:p>
    <w:p w:rsidR="00DD6CD0" w:rsidRPr="00DD6CD0" w:rsidRDefault="00DD6CD0" w:rsidP="00DD6CD0">
      <w:pPr>
        <w:spacing w:after="0" w:line="240" w:lineRule="auto"/>
        <w:jc w:val="center"/>
        <w:rPr>
          <w:rFonts w:ascii="Times New Roman" w:eastAsia="Times New Roman" w:hAnsi="Times New Roman" w:cs="Times New Roman"/>
          <w:sz w:val="24"/>
          <w:szCs w:val="24"/>
          <w:lang w:eastAsia="ru-RU"/>
        </w:rPr>
      </w:pPr>
    </w:p>
    <w:p w:rsidR="00DD6CD0" w:rsidRPr="00DD6CD0" w:rsidRDefault="00DD6CD0" w:rsidP="00DD6CD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7741920" cy="5116529"/>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41920" cy="5116529"/>
                    </a:xfrm>
                    <a:prstGeom prst="rect">
                      <a:avLst/>
                    </a:prstGeom>
                    <a:noFill/>
                    <a:ln>
                      <a:noFill/>
                    </a:ln>
                    <a:effectLst/>
                  </pic:spPr>
                </pic:pic>
              </a:graphicData>
            </a:graphic>
          </wp:inline>
        </w:drawing>
      </w:r>
    </w:p>
    <w:p w:rsidR="00DD6CD0" w:rsidRPr="00DD6CD0" w:rsidRDefault="00DD6CD0" w:rsidP="00DD6CD0">
      <w:pPr>
        <w:spacing w:after="0" w:line="240" w:lineRule="auto"/>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9128760" cy="57986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28760" cy="5798633"/>
                    </a:xfrm>
                    <a:prstGeom prst="rect">
                      <a:avLst/>
                    </a:prstGeom>
                    <a:noFill/>
                    <a:ln>
                      <a:noFill/>
                    </a:ln>
                  </pic:spPr>
                </pic:pic>
              </a:graphicData>
            </a:graphic>
          </wp:inline>
        </w:drawing>
      </w:r>
    </w:p>
    <w:p w:rsidR="00DD6CD0" w:rsidRPr="00DD6CD0" w:rsidRDefault="00DD6CD0" w:rsidP="00DD6CD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9692640" cy="5692140"/>
            <wp:effectExtent l="0" t="0" r="381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92640" cy="5692140"/>
                    </a:xfrm>
                    <a:prstGeom prst="rect">
                      <a:avLst/>
                    </a:prstGeom>
                    <a:noFill/>
                    <a:ln>
                      <a:noFill/>
                    </a:ln>
                  </pic:spPr>
                </pic:pic>
              </a:graphicData>
            </a:graphic>
          </wp:inline>
        </w:drawing>
      </w:r>
    </w:p>
    <w:p w:rsidR="00DD6CD0" w:rsidRPr="00DD6CD0" w:rsidRDefault="00DD6CD0" w:rsidP="00DD6CD0">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9692640" cy="5768340"/>
            <wp:effectExtent l="0" t="0" r="381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92640" cy="5768340"/>
                    </a:xfrm>
                    <a:prstGeom prst="rect">
                      <a:avLst/>
                    </a:prstGeom>
                    <a:noFill/>
                    <a:ln>
                      <a:noFill/>
                    </a:ln>
                  </pic:spPr>
                </pic:pic>
              </a:graphicData>
            </a:graphic>
          </wp:inline>
        </w:drawing>
      </w:r>
    </w:p>
    <w:p w:rsidR="00DD6CD0" w:rsidRDefault="00DD6CD0" w:rsidP="00DD6CD0">
      <w:pPr>
        <w:spacing w:after="0" w:line="240" w:lineRule="auto"/>
        <w:jc w:val="right"/>
        <w:rPr>
          <w:rFonts w:ascii="Times New Roman" w:eastAsia="Times New Roman" w:hAnsi="Times New Roman" w:cs="Times New Roman"/>
          <w:sz w:val="20"/>
          <w:szCs w:val="20"/>
          <w:lang w:eastAsia="ru-RU"/>
        </w:rPr>
        <w:sectPr w:rsidR="00DD6CD0">
          <w:pgSz w:w="16838" w:h="11906" w:orient="landscape"/>
          <w:pgMar w:top="1301" w:right="993" w:bottom="709" w:left="567" w:header="720" w:footer="720" w:gutter="0"/>
          <w:cols w:space="720"/>
        </w:sect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lastRenderedPageBreak/>
        <w:drawing>
          <wp:inline distT="0" distB="0" distL="0" distR="0">
            <wp:extent cx="6027420" cy="8763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7420" cy="8763000"/>
                    </a:xfrm>
                    <a:prstGeom prst="rect">
                      <a:avLst/>
                    </a:prstGeom>
                    <a:noFill/>
                    <a:ln>
                      <a:noFill/>
                    </a:ln>
                  </pic:spPr>
                </pic:pic>
              </a:graphicData>
            </a:graphic>
          </wp:inline>
        </w:drawing>
      </w: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6027420" cy="20650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7420" cy="2065020"/>
                    </a:xfrm>
                    <a:prstGeom prst="rect">
                      <a:avLst/>
                    </a:prstGeom>
                    <a:noFill/>
                    <a:ln>
                      <a:noFill/>
                    </a:ln>
                  </pic:spPr>
                </pic:pic>
              </a:graphicData>
            </a:graphic>
          </wp:inline>
        </w:drawing>
      </w: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Pr="00DD6CD0" w:rsidRDefault="00DD6CD0" w:rsidP="00DD6CD0">
      <w:pPr>
        <w:spacing w:after="0" w:line="240" w:lineRule="auto"/>
        <w:jc w:val="both"/>
        <w:rPr>
          <w:rFonts w:ascii="Times New Roman" w:eastAsia="Times New Roman" w:hAnsi="Times New Roman" w:cs="Times New Roman"/>
          <w:sz w:val="20"/>
          <w:szCs w:val="20"/>
          <w:lang w:eastAsia="ru-RU"/>
        </w:rPr>
      </w:pPr>
    </w:p>
    <w:p w:rsidR="00DD6CD0" w:rsidRDefault="00DD6CD0" w:rsidP="005D4214">
      <w:pPr>
        <w:spacing w:after="0" w:line="240" w:lineRule="auto"/>
        <w:rPr>
          <w:rFonts w:ascii="Times New Roman" w:eastAsia="Times New Roman" w:hAnsi="Times New Roman" w:cs="Times New Roman"/>
          <w:sz w:val="20"/>
          <w:szCs w:val="20"/>
          <w:lang w:eastAsia="ru-RU"/>
        </w:rPr>
        <w:sectPr w:rsidR="00DD6CD0" w:rsidSect="00DD6CD0">
          <w:pgSz w:w="11906" w:h="16838"/>
          <w:pgMar w:top="993" w:right="709" w:bottom="567" w:left="1301" w:header="720" w:footer="720" w:gutter="0"/>
          <w:cols w:space="720"/>
          <w:docGrid w:linePitch="299"/>
        </w:sectPr>
      </w:pPr>
    </w:p>
    <w:p w:rsidR="005D4214" w:rsidRPr="005D4214" w:rsidRDefault="005D4214" w:rsidP="005D4214">
      <w:pPr>
        <w:spacing w:after="160" w:line="259" w:lineRule="auto"/>
        <w:rPr>
          <w:rFonts w:ascii="Calibri" w:eastAsia="Times New Roman" w:hAnsi="Calibri" w:cs="Times New Roman"/>
          <w:b/>
          <w:kern w:val="2"/>
          <w:sz w:val="24"/>
          <w:szCs w:val="24"/>
          <w:lang w:eastAsia="ru-RU"/>
        </w:rPr>
      </w:pPr>
      <w:r>
        <w:rPr>
          <w:rFonts w:ascii="Calibri" w:eastAsia="Times New Roman" w:hAnsi="Calibri" w:cs="Times New Roman"/>
          <w:noProof/>
          <w:kern w:val="2"/>
          <w:lang w:eastAsia="ru-RU"/>
        </w:rPr>
        <w:lastRenderedPageBreak/>
        <w:drawing>
          <wp:anchor distT="0" distB="0" distL="6401435" distR="6401435" simplePos="0" relativeHeight="251670016" behindDoc="0" locked="0" layoutInCell="1" allowOverlap="1" wp14:anchorId="215459CC" wp14:editId="3C05BCC1">
            <wp:simplePos x="0" y="0"/>
            <wp:positionH relativeFrom="column">
              <wp:posOffset>2644140</wp:posOffset>
            </wp:positionH>
            <wp:positionV relativeFrom="paragraph">
              <wp:posOffset>-69850</wp:posOffset>
            </wp:positionV>
            <wp:extent cx="840740" cy="109220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740" cy="10922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 xml:space="preserve">Коми Республикаын «Сыктывдін» </w:t>
      </w:r>
    </w:p>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 xml:space="preserve">муниципальнӧй районса администрациялӧн </w:t>
      </w:r>
    </w:p>
    <w:p w:rsidR="005D4214" w:rsidRPr="005D4214" w:rsidRDefault="005D4214" w:rsidP="005D4214">
      <w:pPr>
        <w:keepNext/>
        <w:keepLines/>
        <w:suppressAutoHyphens/>
        <w:spacing w:after="0" w:line="240" w:lineRule="auto"/>
        <w:jc w:val="center"/>
        <w:outlineLvl w:val="0"/>
        <w:rPr>
          <w:rFonts w:ascii="Times New Roman" w:eastAsia="Times New Roman" w:hAnsi="Cambria" w:cs="Times New Roman"/>
          <w:color w:val="000000" w:themeColor="text1"/>
          <w:kern w:val="2"/>
          <w:sz w:val="24"/>
          <w:szCs w:val="24"/>
          <w:lang w:eastAsia="ar-SA"/>
        </w:rPr>
      </w:pPr>
      <w:proofErr w:type="gramStart"/>
      <w:r w:rsidRPr="005D4214">
        <w:rPr>
          <w:rFonts w:ascii="Times New Roman" w:eastAsia="Times New Roman" w:hAnsi="Times New Roman" w:cs="Times New Roman"/>
          <w:b/>
          <w:color w:val="000000" w:themeColor="text1"/>
          <w:kern w:val="2"/>
          <w:sz w:val="24"/>
          <w:szCs w:val="24"/>
          <w:lang w:eastAsia="ru-RU"/>
        </w:rPr>
        <w:t>ШУÖМ</w:t>
      </w:r>
      <w:proofErr w:type="gramEnd"/>
      <w:r>
        <w:rPr>
          <w:rFonts w:ascii="Cambria" w:eastAsia="Times New Roman" w:hAnsi="Cambria" w:cs="Times New Roman"/>
          <w:b/>
          <w:noProof/>
          <w:color w:val="000000" w:themeColor="text1"/>
          <w:kern w:val="2"/>
          <w:sz w:val="28"/>
          <w:szCs w:val="28"/>
          <w:lang w:eastAsia="ru-RU"/>
        </w:rPr>
        <mc:AlternateContent>
          <mc:Choice Requires="wps">
            <w:drawing>
              <wp:anchor distT="0" distB="0" distL="114300" distR="114300" simplePos="0" relativeHeight="251671040" behindDoc="0" locked="0" layoutInCell="1" allowOverlap="1">
                <wp:simplePos x="0" y="0"/>
                <wp:positionH relativeFrom="column">
                  <wp:posOffset>49530</wp:posOffset>
                </wp:positionH>
                <wp:positionV relativeFrom="paragraph">
                  <wp:posOffset>165100</wp:posOffset>
                </wp:positionV>
                <wp:extent cx="5895340" cy="0"/>
                <wp:effectExtent l="5715" t="13335" r="13970" b="571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340"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13pt" to="468.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"/>
            </w:pict>
          </mc:Fallback>
        </mc:AlternateContent>
      </w:r>
    </w:p>
    <w:p w:rsidR="005D4214" w:rsidRPr="005D4214" w:rsidRDefault="005D4214" w:rsidP="005D4214">
      <w:pPr>
        <w:keepNext/>
        <w:keepLines/>
        <w:suppressAutoHyphens/>
        <w:spacing w:after="0" w:line="240" w:lineRule="auto"/>
        <w:jc w:val="center"/>
        <w:outlineLvl w:val="0"/>
        <w:rPr>
          <w:rFonts w:ascii="Times New Roman" w:eastAsia="Times New Roman" w:hAnsi="Cambria" w:cs="Times New Roman"/>
          <w:kern w:val="2"/>
          <w:sz w:val="24"/>
          <w:szCs w:val="24"/>
          <w:lang w:eastAsia="ar-SA"/>
        </w:rPr>
      </w:pPr>
      <w:r w:rsidRPr="005D4214">
        <w:rPr>
          <w:rFonts w:ascii="Times New Roman" w:eastAsia="Times New Roman" w:hAnsi="Times New Roman" w:cs="Times New Roman"/>
          <w:b/>
          <w:kern w:val="2"/>
          <w:sz w:val="24"/>
          <w:szCs w:val="24"/>
          <w:lang w:eastAsia="ar-SA"/>
        </w:rPr>
        <w:t>ПОСТАНОВЛЕНИЕ</w:t>
      </w:r>
    </w:p>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 xml:space="preserve">администрации муниципального района </w:t>
      </w:r>
    </w:p>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«Сыктывдинский» Республики Коми</w:t>
      </w:r>
    </w:p>
    <w:p w:rsidR="005D4214" w:rsidRPr="005D4214" w:rsidRDefault="005D4214" w:rsidP="005D4214">
      <w:pPr>
        <w:tabs>
          <w:tab w:val="left" w:pos="4536"/>
        </w:tabs>
        <w:spacing w:before="280" w:after="160" w:line="259" w:lineRule="auto"/>
        <w:rPr>
          <w:rFonts w:ascii="Times New Roman" w:eastAsia="Times New Roman" w:hAnsi="Times New Roman" w:cs="Times New Roman"/>
          <w:kern w:val="2"/>
          <w:sz w:val="24"/>
          <w:szCs w:val="24"/>
          <w:lang w:eastAsia="ru-RU"/>
        </w:rPr>
      </w:pPr>
      <w:bookmarkStart w:id="11" w:name="_Hlk201673793"/>
      <w:r w:rsidRPr="005D4214">
        <w:rPr>
          <w:rFonts w:ascii="Times New Roman" w:eastAsia="Times New Roman" w:hAnsi="Times New Roman" w:cs="Times New Roman"/>
          <w:kern w:val="2"/>
          <w:sz w:val="24"/>
          <w:szCs w:val="24"/>
          <w:lang w:eastAsia="ru-RU"/>
        </w:rPr>
        <w:t xml:space="preserve">от 24 декабря 2025 года                                              </w:t>
      </w:r>
      <w:r>
        <w:rPr>
          <w:rFonts w:ascii="Times New Roman" w:eastAsia="Times New Roman" w:hAnsi="Times New Roman" w:cs="Times New Roman"/>
          <w:kern w:val="2"/>
          <w:sz w:val="24"/>
          <w:szCs w:val="24"/>
          <w:lang w:eastAsia="ru-RU"/>
        </w:rPr>
        <w:t xml:space="preserve">                                               </w:t>
      </w:r>
      <w:r w:rsidRPr="005D4214">
        <w:rPr>
          <w:rFonts w:ascii="Times New Roman" w:eastAsia="Times New Roman" w:hAnsi="Times New Roman" w:cs="Times New Roman"/>
          <w:kern w:val="2"/>
          <w:sz w:val="24"/>
          <w:szCs w:val="24"/>
          <w:lang w:eastAsia="ru-RU"/>
        </w:rPr>
        <w:t xml:space="preserve">  № 12/1676</w:t>
      </w:r>
    </w:p>
    <w:bookmarkEnd w:id="11"/>
    <w:tbl>
      <w:tblPr>
        <w:tblW w:w="5755" w:type="dxa"/>
        <w:tblInd w:w="55" w:type="dxa"/>
        <w:tblLayout w:type="fixed"/>
        <w:tblCellMar>
          <w:top w:w="55" w:type="dxa"/>
          <w:left w:w="55" w:type="dxa"/>
          <w:bottom w:w="55" w:type="dxa"/>
          <w:right w:w="55" w:type="dxa"/>
        </w:tblCellMar>
        <w:tblLook w:val="0000" w:firstRow="0" w:lastRow="0" w:firstColumn="0" w:lastColumn="0" w:noHBand="0" w:noVBand="0"/>
      </w:tblPr>
      <w:tblGrid>
        <w:gridCol w:w="4623"/>
        <w:gridCol w:w="1132"/>
      </w:tblGrid>
      <w:tr w:rsidR="005D4214" w:rsidRPr="005D4214" w:rsidTr="00323A08">
        <w:trPr>
          <w:trHeight w:val="1779"/>
        </w:trPr>
        <w:tc>
          <w:tcPr>
            <w:tcW w:w="4623" w:type="dxa"/>
            <w:tcBorders>
              <w:top w:val="nil"/>
              <w:left w:val="nil"/>
              <w:bottom w:val="nil"/>
              <w:right w:val="nil"/>
            </w:tcBorders>
          </w:tcPr>
          <w:p w:rsidR="005D4214" w:rsidRPr="005D4214" w:rsidRDefault="005D4214" w:rsidP="005D4214">
            <w:pPr>
              <w:widowControl w:val="0"/>
              <w:suppressLineNumbers/>
              <w:suppressAutoHyphens/>
              <w:snapToGrid w:val="0"/>
              <w:spacing w:after="0"/>
              <w:ind w:right="-1"/>
              <w:jc w:val="both"/>
              <w:rPr>
                <w:rFonts w:ascii="Times New Roman" w:eastAsia="Times New Roman" w:hAnsi="Arial" w:cs="Times New Roman"/>
                <w:kern w:val="1"/>
                <w:sz w:val="24"/>
                <w:szCs w:val="24"/>
                <w:lang w:eastAsia="ar-SA"/>
              </w:rPr>
            </w:pPr>
          </w:p>
          <w:p w:rsidR="005D4214" w:rsidRPr="005D4214" w:rsidRDefault="005D4214" w:rsidP="005D4214">
            <w:pPr>
              <w:widowControl w:val="0"/>
              <w:autoSpaceDE w:val="0"/>
              <w:autoSpaceDN w:val="0"/>
              <w:adjustRightInd w:val="0"/>
              <w:spacing w:after="160" w:line="259" w:lineRule="auto"/>
              <w:jc w:val="both"/>
              <w:rPr>
                <w:rFonts w:ascii="Times New Roman" w:eastAsia="Times New Roman" w:hAnsi="Calibri" w:cs="Times New Roman"/>
                <w:kern w:val="2"/>
                <w:sz w:val="24"/>
              </w:rPr>
            </w:pPr>
            <w:bookmarkStart w:id="12" w:name="_Hlk145065153"/>
            <w:bookmarkStart w:id="13" w:name="_Hlk162535408"/>
            <w:r w:rsidRPr="005D4214">
              <w:rPr>
                <w:rFonts w:ascii="Times New Roman" w:eastAsia="Times New Roman" w:hAnsi="Times New Roman" w:cs="Times New Roman"/>
                <w:kern w:val="2"/>
                <w:sz w:val="24"/>
              </w:rPr>
              <w:t xml:space="preserve">О внесении изменений в постановление администрации муниципального района «Сыктывдинский» Республики Коми </w:t>
            </w:r>
            <w:r w:rsidRPr="005D4214">
              <w:rPr>
                <w:rFonts w:ascii="Times New Roman" w:eastAsia="Times New Roman" w:hAnsi="Times New Roman" w:cs="Times New Roman"/>
                <w:kern w:val="2"/>
                <w:sz w:val="24"/>
                <w:lang w:eastAsia="ru-RU"/>
              </w:rPr>
              <w:t>от 23 ноября 2023 года № 11/1847 «</w:t>
            </w:r>
            <w:bookmarkEnd w:id="12"/>
            <w:r w:rsidRPr="005D4214">
              <w:rPr>
                <w:rFonts w:ascii="Times New Roman" w:eastAsia="Times New Roman" w:hAnsi="Times New Roman" w:cs="Times New Roman"/>
                <w:kern w:val="2"/>
                <w:sz w:val="24"/>
                <w:lang w:eastAsia="ru-RU"/>
              </w:rPr>
              <w:t>Об утверждении муниципальной программы муниципального района «Сыктывдинский» Республики Коми «Развитие транспортной системы»</w:t>
            </w:r>
            <w:bookmarkEnd w:id="13"/>
          </w:p>
        </w:tc>
        <w:tc>
          <w:tcPr>
            <w:tcW w:w="1132" w:type="dxa"/>
            <w:tcBorders>
              <w:top w:val="nil"/>
              <w:left w:val="nil"/>
              <w:bottom w:val="nil"/>
              <w:right w:val="nil"/>
            </w:tcBorders>
          </w:tcPr>
          <w:p w:rsidR="005D4214" w:rsidRPr="005D4214" w:rsidRDefault="005D4214" w:rsidP="005D4214">
            <w:pPr>
              <w:widowControl w:val="0"/>
              <w:suppressLineNumbers/>
              <w:suppressAutoHyphens/>
              <w:snapToGrid w:val="0"/>
              <w:spacing w:after="0"/>
              <w:ind w:left="-296" w:right="-1"/>
              <w:rPr>
                <w:rFonts w:ascii="Times New Roman" w:eastAsia="Times New Roman" w:hAnsi="Arial" w:cs="Times New Roman"/>
                <w:kern w:val="1"/>
                <w:sz w:val="24"/>
                <w:szCs w:val="24"/>
                <w:lang w:eastAsia="ar-SA"/>
              </w:rPr>
            </w:pPr>
          </w:p>
        </w:tc>
      </w:tr>
    </w:tbl>
    <w:p w:rsidR="005D4214" w:rsidRPr="005D4214" w:rsidRDefault="005D4214" w:rsidP="005D4214">
      <w:pPr>
        <w:spacing w:after="0" w:line="240" w:lineRule="auto"/>
        <w:ind w:firstLine="708"/>
        <w:jc w:val="both"/>
        <w:rPr>
          <w:rFonts w:ascii="Times New Roman" w:eastAsia="Times New Roman" w:hAnsi="Calibri" w:cs="Times New Roman"/>
          <w:kern w:val="2"/>
          <w:sz w:val="24"/>
          <w:szCs w:val="24"/>
          <w:lang w:eastAsia="ru-RU"/>
        </w:rPr>
      </w:pPr>
    </w:p>
    <w:p w:rsidR="005D4214" w:rsidRPr="005D4214" w:rsidRDefault="005D4214" w:rsidP="005D4214">
      <w:pPr>
        <w:tabs>
          <w:tab w:val="left" w:pos="993"/>
        </w:tabs>
        <w:spacing w:after="0" w:line="240" w:lineRule="auto"/>
        <w:ind w:firstLine="709"/>
        <w:jc w:val="both"/>
        <w:rPr>
          <w:rFonts w:ascii="Times New Roman" w:eastAsia="Times New Roman" w:hAnsi="Calibri" w:cs="Times New Roman"/>
          <w:color w:val="000000"/>
          <w:kern w:val="2"/>
          <w:sz w:val="24"/>
          <w:szCs w:val="24"/>
          <w:lang w:eastAsia="ru-RU"/>
        </w:rPr>
      </w:pPr>
      <w:proofErr w:type="gramStart"/>
      <w:r w:rsidRPr="005D4214">
        <w:rPr>
          <w:rFonts w:ascii="Times New Roman" w:eastAsia="Times New Roman" w:hAnsi="Times New Roman" w:cs="Times New Roman"/>
          <w:kern w:val="2"/>
          <w:sz w:val="24"/>
          <w:szCs w:val="24"/>
          <w:lang w:eastAsia="ru-RU"/>
        </w:rPr>
        <w:t xml:space="preserve">Руководствуясь статьей 179 Бюджетного кодекса Российской Федерации и постановлением администрации муниципального образования муниципального района «Сыктывдинский» от 30 марта 2018 года №3/263 «Об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муниципальном образовании муниципального района «Сыктывдинский», </w:t>
      </w:r>
      <w:r w:rsidRPr="005D4214">
        <w:rPr>
          <w:rFonts w:ascii="Times New Roman" w:eastAsia="Times New Roman" w:hAnsi="Times New Roman" w:cs="Times New Roman"/>
          <w:color w:val="000000"/>
          <w:kern w:val="2"/>
          <w:sz w:val="24"/>
          <w:szCs w:val="24"/>
          <w:lang w:eastAsia="ru-RU"/>
        </w:rPr>
        <w:t>администрация муниципального района «Сыктывдинский» Республики Коми</w:t>
      </w:r>
      <w:proofErr w:type="gramEnd"/>
    </w:p>
    <w:p w:rsidR="005D4214" w:rsidRPr="005D4214" w:rsidRDefault="005D4214" w:rsidP="005D4214">
      <w:pPr>
        <w:tabs>
          <w:tab w:val="left" w:pos="993"/>
        </w:tabs>
        <w:spacing w:after="0" w:line="240" w:lineRule="auto"/>
        <w:ind w:firstLine="709"/>
        <w:jc w:val="both"/>
        <w:rPr>
          <w:rFonts w:ascii="Times New Roman" w:eastAsia="Times New Roman" w:hAnsi="Calibri" w:cs="Times New Roman"/>
          <w:kern w:val="2"/>
          <w:sz w:val="24"/>
          <w:szCs w:val="24"/>
          <w:lang w:eastAsia="ru-RU"/>
        </w:rPr>
      </w:pPr>
    </w:p>
    <w:p w:rsidR="005D4214" w:rsidRPr="005D4214" w:rsidRDefault="005D4214" w:rsidP="005D4214">
      <w:pPr>
        <w:tabs>
          <w:tab w:val="left" w:pos="993"/>
        </w:tabs>
        <w:spacing w:after="0" w:line="240" w:lineRule="auto"/>
        <w:jc w:val="both"/>
        <w:rPr>
          <w:rFonts w:ascii="Times New Roman" w:eastAsia="Times New Roman" w:hAnsi="Calibri" w:cs="Times New Roman"/>
          <w:b/>
          <w:kern w:val="2"/>
          <w:sz w:val="24"/>
          <w:szCs w:val="24"/>
          <w:lang w:eastAsia="ru-RU"/>
        </w:rPr>
      </w:pPr>
      <w:r w:rsidRPr="005D4214">
        <w:rPr>
          <w:rFonts w:ascii="Times New Roman" w:eastAsia="Times New Roman" w:hAnsi="Times New Roman" w:cs="Times New Roman"/>
          <w:b/>
          <w:kern w:val="2"/>
          <w:sz w:val="24"/>
          <w:szCs w:val="24"/>
          <w:lang w:eastAsia="ru-RU"/>
        </w:rPr>
        <w:t>ПОСТАНОВЛЯЕТ:</w:t>
      </w:r>
    </w:p>
    <w:p w:rsidR="005D4214" w:rsidRPr="005D4214" w:rsidRDefault="005D4214" w:rsidP="005D4214">
      <w:pPr>
        <w:tabs>
          <w:tab w:val="left" w:pos="993"/>
        </w:tabs>
        <w:spacing w:after="0" w:line="240" w:lineRule="auto"/>
        <w:jc w:val="both"/>
        <w:rPr>
          <w:rFonts w:ascii="Times New Roman" w:eastAsia="Times New Roman" w:hAnsi="Calibri" w:cs="Times New Roman"/>
          <w:b/>
          <w:kern w:val="2"/>
          <w:sz w:val="24"/>
          <w:szCs w:val="24"/>
          <w:lang w:eastAsia="ru-RU"/>
        </w:rPr>
      </w:pPr>
    </w:p>
    <w:p w:rsidR="005D4214" w:rsidRPr="005D4214" w:rsidRDefault="005D4214" w:rsidP="005D4214">
      <w:pPr>
        <w:widowControl w:val="0"/>
        <w:numPr>
          <w:ilvl w:val="0"/>
          <w:numId w:val="14"/>
        </w:numPr>
        <w:tabs>
          <w:tab w:val="left" w:pos="993"/>
        </w:tabs>
        <w:suppressAutoHyphens/>
        <w:autoSpaceDE w:val="0"/>
        <w:autoSpaceDN w:val="0"/>
        <w:spacing w:after="0" w:line="240" w:lineRule="auto"/>
        <w:ind w:left="0" w:right="121" w:firstLine="710"/>
        <w:jc w:val="both"/>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0"/>
          <w:lang w:eastAsia="ar-SA"/>
        </w:rPr>
        <w:t>Приложение к постановлению администрации муниципального района «Сыктывдинский» Республики Коми от 23 ноября 2023 года №11/1847 «Об утверждении муниципальной программы муниципального района «Сыктывдинский» Республики Коми «Развитие транспортной системы» изложить в редакции согласно приложению к настоящему постановлению</w:t>
      </w:r>
      <w:r w:rsidRPr="005D4214">
        <w:rPr>
          <w:rFonts w:ascii="Times New Roman" w:eastAsia="Times New Roman" w:hAnsi="Times New Roman" w:cs="Times New Roman"/>
          <w:kern w:val="2"/>
          <w:sz w:val="24"/>
          <w:szCs w:val="24"/>
          <w:lang w:eastAsia="ar-SA"/>
        </w:rPr>
        <w:t>.</w:t>
      </w:r>
    </w:p>
    <w:p w:rsidR="005D4214" w:rsidRPr="005D4214" w:rsidRDefault="005D4214" w:rsidP="005D4214">
      <w:pPr>
        <w:widowControl w:val="0"/>
        <w:numPr>
          <w:ilvl w:val="0"/>
          <w:numId w:val="14"/>
        </w:numPr>
        <w:tabs>
          <w:tab w:val="left" w:pos="993"/>
        </w:tabs>
        <w:autoSpaceDE w:val="0"/>
        <w:autoSpaceDN w:val="0"/>
        <w:adjustRightInd w:val="0"/>
        <w:spacing w:after="0" w:line="240" w:lineRule="auto"/>
        <w:ind w:left="0" w:firstLine="710"/>
        <w:jc w:val="both"/>
        <w:rPr>
          <w:rFonts w:ascii="Times New Roman" w:eastAsia="Times New Roman" w:hAnsi="Arial" w:cs="Times New Roman"/>
          <w:sz w:val="24"/>
          <w:szCs w:val="24"/>
          <w:lang w:eastAsia="ru-RU"/>
        </w:rPr>
      </w:pPr>
      <w:proofErr w:type="gramStart"/>
      <w:r w:rsidRPr="005D4214">
        <w:rPr>
          <w:rFonts w:ascii="Times New Roman" w:eastAsia="Times New Roman" w:hAnsi="Times New Roman" w:cs="Times New Roman"/>
          <w:sz w:val="24"/>
          <w:szCs w:val="24"/>
          <w:lang w:eastAsia="ru-RU"/>
        </w:rPr>
        <w:t>Контроль за</w:t>
      </w:r>
      <w:proofErr w:type="gramEnd"/>
      <w:r w:rsidRPr="005D4214">
        <w:rPr>
          <w:rFonts w:ascii="Times New Roman" w:eastAsia="Times New Roman" w:hAnsi="Times New Roman" w:cs="Times New Roman"/>
          <w:sz w:val="24"/>
          <w:szCs w:val="24"/>
          <w:lang w:eastAsia="ru-RU"/>
        </w:rPr>
        <w:t xml:space="preserve"> исполнением настоящего постановления оставляю за собой </w:t>
      </w:r>
    </w:p>
    <w:p w:rsidR="005D4214" w:rsidRPr="005D4214" w:rsidRDefault="005D4214" w:rsidP="005D4214">
      <w:pPr>
        <w:numPr>
          <w:ilvl w:val="0"/>
          <w:numId w:val="14"/>
        </w:numPr>
        <w:tabs>
          <w:tab w:val="left" w:pos="993"/>
        </w:tabs>
        <w:suppressAutoHyphens/>
        <w:autoSpaceDE w:val="0"/>
        <w:autoSpaceDN w:val="0"/>
        <w:adjustRightInd w:val="0"/>
        <w:spacing w:after="0" w:line="240" w:lineRule="auto"/>
        <w:ind w:left="0" w:firstLine="709"/>
        <w:jc w:val="both"/>
        <w:rPr>
          <w:rFonts w:ascii="Times New Roman" w:eastAsia="Times New Roman" w:hAnsi="Arial" w:cs="Times New Roman"/>
          <w:sz w:val="24"/>
          <w:szCs w:val="24"/>
          <w:lang w:eastAsia="ru-RU"/>
        </w:rPr>
      </w:pPr>
      <w:r w:rsidRPr="005D4214">
        <w:rPr>
          <w:rFonts w:ascii="Times New Roman" w:eastAsia="Times New Roman" w:hAnsi="Times New Roman" w:cs="Times New Roman"/>
          <w:sz w:val="24"/>
          <w:szCs w:val="24"/>
          <w:lang w:eastAsia="ru-RU"/>
        </w:rPr>
        <w:t>Настоящее постановление вступает в силу со дня его подписания и подлежит официальному опубликованию</w:t>
      </w:r>
      <w:r w:rsidRPr="005D4214">
        <w:rPr>
          <w:rFonts w:ascii="Times New Roman" w:eastAsia="Times New Roman" w:hAnsi="Arial" w:cs="Times New Roman"/>
          <w:sz w:val="24"/>
          <w:szCs w:val="24"/>
          <w:lang w:eastAsia="ru-RU"/>
        </w:rPr>
        <w:t>.</w:t>
      </w:r>
    </w:p>
    <w:p w:rsidR="005D4214" w:rsidRPr="005D4214" w:rsidRDefault="005D4214" w:rsidP="005D4214">
      <w:pPr>
        <w:spacing w:after="160" w:line="259" w:lineRule="auto"/>
        <w:jc w:val="both"/>
        <w:rPr>
          <w:rFonts w:ascii="Calibri" w:eastAsia="Times New Roman" w:hAnsi="Calibri" w:cs="Times New Roman"/>
          <w:kern w:val="2"/>
          <w:sz w:val="24"/>
          <w:szCs w:val="24"/>
          <w:lang w:eastAsia="ru-RU"/>
        </w:rPr>
      </w:pPr>
    </w:p>
    <w:p w:rsidR="005D4214" w:rsidRPr="005D4214" w:rsidRDefault="005D4214" w:rsidP="005D4214">
      <w:pPr>
        <w:spacing w:after="0" w:line="259" w:lineRule="auto"/>
        <w:jc w:val="both"/>
        <w:rPr>
          <w:rFonts w:ascii="Times New Roman" w:eastAsia="Times New Roman" w:hAnsi="Times New Roman" w:cs="Times New Roman"/>
          <w:kern w:val="2"/>
          <w:sz w:val="24"/>
          <w:szCs w:val="24"/>
          <w:lang w:eastAsia="ru-RU"/>
        </w:rPr>
      </w:pPr>
      <w:bookmarkStart w:id="14" w:name="_Hlk216421369"/>
      <w:r w:rsidRPr="005D4214">
        <w:rPr>
          <w:rFonts w:ascii="Times New Roman" w:eastAsia="Times New Roman" w:hAnsi="Times New Roman" w:cs="Times New Roman"/>
          <w:kern w:val="2"/>
          <w:sz w:val="24"/>
          <w:szCs w:val="24"/>
          <w:lang w:eastAsia="ru-RU"/>
        </w:rPr>
        <w:t xml:space="preserve">Временно </w:t>
      </w:r>
      <w:proofErr w:type="gramStart"/>
      <w:r w:rsidRPr="005D4214">
        <w:rPr>
          <w:rFonts w:ascii="Times New Roman" w:eastAsia="Times New Roman" w:hAnsi="Times New Roman" w:cs="Times New Roman"/>
          <w:kern w:val="2"/>
          <w:sz w:val="24"/>
          <w:szCs w:val="24"/>
          <w:lang w:eastAsia="ru-RU"/>
        </w:rPr>
        <w:t>исполняющий</w:t>
      </w:r>
      <w:proofErr w:type="gramEnd"/>
      <w:r w:rsidRPr="005D4214">
        <w:rPr>
          <w:rFonts w:ascii="Times New Roman" w:eastAsia="Times New Roman" w:hAnsi="Times New Roman" w:cs="Times New Roman"/>
          <w:kern w:val="2"/>
          <w:sz w:val="24"/>
          <w:szCs w:val="24"/>
          <w:lang w:eastAsia="ru-RU"/>
        </w:rPr>
        <w:t xml:space="preserve"> обязанности</w:t>
      </w:r>
    </w:p>
    <w:p w:rsidR="005D4214" w:rsidRPr="005D4214" w:rsidRDefault="005D4214" w:rsidP="005D4214">
      <w:pPr>
        <w:spacing w:after="0" w:line="259"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главы муниципального района «Сыктывдинский» -</w:t>
      </w:r>
    </w:p>
    <w:p w:rsidR="005D4214" w:rsidRPr="005D4214" w:rsidRDefault="005D4214" w:rsidP="005D4214">
      <w:pPr>
        <w:spacing w:after="0" w:line="259" w:lineRule="auto"/>
        <w:rPr>
          <w:rFonts w:ascii="Times New Roman" w:eastAsia="Times New Roman" w:hAnsi="Calibri" w:cs="Times New Roman"/>
          <w:kern w:val="2"/>
          <w:sz w:val="32"/>
          <w:szCs w:val="32"/>
          <w:lang w:eastAsia="ru-RU"/>
        </w:rPr>
      </w:pPr>
      <w:r w:rsidRPr="005D4214">
        <w:rPr>
          <w:rFonts w:ascii="Times New Roman" w:eastAsia="Times New Roman" w:hAnsi="Times New Roman" w:cs="Times New Roman"/>
          <w:kern w:val="2"/>
          <w:sz w:val="24"/>
          <w:szCs w:val="24"/>
          <w:lang w:eastAsia="ru-RU"/>
        </w:rPr>
        <w:t xml:space="preserve">руководителя администрации                                        </w:t>
      </w:r>
      <w:r>
        <w:rPr>
          <w:rFonts w:ascii="Times New Roman" w:eastAsia="Times New Roman" w:hAnsi="Times New Roman" w:cs="Times New Roman"/>
          <w:kern w:val="2"/>
          <w:sz w:val="24"/>
          <w:szCs w:val="24"/>
          <w:lang w:eastAsia="ru-RU"/>
        </w:rPr>
        <w:t xml:space="preserve">                                            </w:t>
      </w:r>
      <w:r w:rsidRPr="005D4214">
        <w:rPr>
          <w:rFonts w:ascii="Times New Roman" w:eastAsia="Times New Roman" w:hAnsi="Times New Roman" w:cs="Times New Roman"/>
          <w:kern w:val="2"/>
          <w:sz w:val="24"/>
          <w:szCs w:val="24"/>
          <w:lang w:eastAsia="ru-RU"/>
        </w:rPr>
        <w:t xml:space="preserve"> А.В. Коншин</w:t>
      </w:r>
    </w:p>
    <w:bookmarkEnd w:id="14"/>
    <w:p w:rsidR="005D4214" w:rsidRPr="005D4214" w:rsidRDefault="005D4214" w:rsidP="005D4214">
      <w:pPr>
        <w:tabs>
          <w:tab w:val="center" w:pos="4677"/>
        </w:tabs>
        <w:spacing w:after="0" w:line="259" w:lineRule="auto"/>
        <w:jc w:val="both"/>
        <w:rPr>
          <w:rFonts w:ascii="Times New Roman" w:eastAsia="Times New Roman" w:hAnsi="Times New Roman" w:cs="Times New Roman"/>
          <w:kern w:val="2"/>
          <w:sz w:val="24"/>
          <w:szCs w:val="24"/>
          <w:lang w:eastAsia="ru-RU"/>
        </w:rPr>
      </w:pPr>
      <w:r>
        <w:rPr>
          <w:rFonts w:ascii="Times New Roman" w:eastAsia="Times New Roman" w:hAnsi="Times New Roman" w:cs="Times New Roman"/>
          <w:kern w:val="2"/>
          <w:sz w:val="24"/>
          <w:szCs w:val="24"/>
          <w:lang w:eastAsia="ru-RU"/>
        </w:rPr>
        <w:lastRenderedPageBreak/>
        <w:t xml:space="preserve">               </w:t>
      </w:r>
    </w:p>
    <w:p w:rsidR="005D4214" w:rsidRPr="005D4214" w:rsidRDefault="005D4214" w:rsidP="005D4214">
      <w:pPr>
        <w:widowControl w:val="0"/>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Приложение</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 xml:space="preserve">к постановлению администрации </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gramStart"/>
      <w:r w:rsidRPr="005D4214">
        <w:rPr>
          <w:rFonts w:ascii="Times New Roman" w:eastAsia="Times New Roman" w:hAnsi="Times New Roman" w:cs="Times New Roman"/>
          <w:sz w:val="24"/>
          <w:szCs w:val="24"/>
          <w:lang w:eastAsia="ru-RU"/>
        </w:rPr>
        <w:t>муниципального</w:t>
      </w:r>
      <w:proofErr w:type="gramEnd"/>
      <w:r w:rsidRPr="005D4214">
        <w:rPr>
          <w:rFonts w:ascii="Times New Roman" w:eastAsia="Times New Roman" w:hAnsi="Times New Roman" w:cs="Times New Roman"/>
          <w:sz w:val="24"/>
          <w:szCs w:val="24"/>
          <w:lang w:eastAsia="ru-RU"/>
        </w:rPr>
        <w:t xml:space="preserve"> район «Сыктывдинский</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от 24 декабря 2025 г. № 12/1676</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D4214">
        <w:rPr>
          <w:rFonts w:ascii="Times New Roman" w:eastAsia="Times New Roman" w:hAnsi="Times New Roman" w:cs="Times New Roman"/>
          <w:sz w:val="24"/>
          <w:szCs w:val="24"/>
          <w:lang w:eastAsia="ru-RU"/>
        </w:rPr>
        <w:t xml:space="preserve">«Приложение к постановлению                                                                                    администрации муниципального района </w:t>
      </w:r>
    </w:p>
    <w:p w:rsidR="005D4214" w:rsidRPr="005D4214" w:rsidRDefault="005D4214" w:rsidP="005D4214">
      <w:pPr>
        <w:widowControl w:val="0"/>
        <w:topLinePunct/>
        <w:spacing w:after="160" w:line="240" w:lineRule="auto"/>
        <w:jc w:val="right"/>
        <w:textAlignment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            «Сыктывдинский» Республики Коми </w:t>
      </w:r>
    </w:p>
    <w:p w:rsidR="005D4214" w:rsidRPr="005D4214" w:rsidRDefault="005D4214" w:rsidP="005D4214">
      <w:pPr>
        <w:widowControl w:val="0"/>
        <w:topLinePunct/>
        <w:spacing w:after="160" w:line="240" w:lineRule="auto"/>
        <w:jc w:val="right"/>
        <w:textAlignment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от 2 февраля 2024 года № 2/137</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D4214" w:rsidRPr="005D4214" w:rsidRDefault="005D4214" w:rsidP="005D4214">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bookmarkStart w:id="15" w:name="Par31"/>
      <w:bookmarkEnd w:id="15"/>
      <w:r w:rsidRPr="005D4214">
        <w:rPr>
          <w:rFonts w:ascii="Times New Roman" w:eastAsia="Times New Roman" w:hAnsi="Times New Roman" w:cs="Times New Roman"/>
          <w:b/>
          <w:sz w:val="24"/>
          <w:szCs w:val="24"/>
          <w:lang w:eastAsia="ru-RU"/>
        </w:rPr>
        <w:t>ПАСПОРТ</w:t>
      </w:r>
    </w:p>
    <w:p w:rsidR="005D4214" w:rsidRPr="005D4214" w:rsidRDefault="005D4214" w:rsidP="005D4214">
      <w:pPr>
        <w:widowControl w:val="0"/>
        <w:autoSpaceDE w:val="0"/>
        <w:autoSpaceDN w:val="0"/>
        <w:adjustRightInd w:val="0"/>
        <w:spacing w:after="0" w:line="240" w:lineRule="auto"/>
        <w:jc w:val="center"/>
        <w:rPr>
          <w:rFonts w:ascii="Times New Roman" w:eastAsia="Times New Roman" w:hAnsi="Arial" w:cs="Times New Roman"/>
          <w:b/>
          <w:sz w:val="24"/>
          <w:szCs w:val="24"/>
          <w:lang w:eastAsia="ru-RU"/>
        </w:rPr>
      </w:pPr>
      <w:r w:rsidRPr="005D4214">
        <w:rPr>
          <w:rFonts w:ascii="Times New Roman" w:eastAsia="Times New Roman" w:hAnsi="Times New Roman" w:cs="Times New Roman"/>
          <w:b/>
          <w:sz w:val="24"/>
          <w:szCs w:val="24"/>
          <w:lang w:eastAsia="ru-RU"/>
        </w:rPr>
        <w:t>Муниципальная программа муниципального района «Сыктывдинский» Республики Коми «Развитие транспортной системы»</w:t>
      </w:r>
    </w:p>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bl>
      <w:tblPr>
        <w:tblW w:w="9418" w:type="dxa"/>
        <w:tblLayout w:type="fixed"/>
        <w:tblCellMar>
          <w:top w:w="102" w:type="dxa"/>
          <w:left w:w="62" w:type="dxa"/>
          <w:bottom w:w="102" w:type="dxa"/>
          <w:right w:w="62" w:type="dxa"/>
        </w:tblCellMar>
        <w:tblLook w:val="0000" w:firstRow="0" w:lastRow="0" w:firstColumn="0" w:lastColumn="0" w:noHBand="0" w:noVBand="0"/>
      </w:tblPr>
      <w:tblGrid>
        <w:gridCol w:w="2614"/>
        <w:gridCol w:w="6804"/>
      </w:tblGrid>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Ответственный исполнитель подпрограммы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Управление экономического развития администрации муниципального района «Сыктывдинский» Республики Коми (далее – УЭР)</w:t>
            </w:r>
          </w:p>
        </w:tc>
      </w:tr>
      <w:tr w:rsidR="005D4214" w:rsidRPr="005D4214" w:rsidTr="00323A08">
        <w:trPr>
          <w:trHeight w:val="771"/>
        </w:trPr>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kern w:val="2"/>
                <w:sz w:val="24"/>
                <w:szCs w:val="24"/>
                <w:lang w:eastAsia="ru-RU"/>
              </w:rPr>
              <w:t>Соисполнители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отсутствуют</w:t>
            </w:r>
          </w:p>
        </w:tc>
      </w:tr>
      <w:tr w:rsidR="005D4214" w:rsidRPr="005D4214" w:rsidTr="00323A08">
        <w:trPr>
          <w:trHeight w:val="729"/>
        </w:trPr>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Подпрограммы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отсутствуют</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Программно-целевые инструменты муниципальной 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отсутствуют</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Цели 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Обеспечение качественными транспортными услугами населения, проживающего на территории муниципального района «Сыктывдинский»</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Задачи 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numPr>
                <w:ilvl w:val="0"/>
                <w:numId w:val="15"/>
              </w:numPr>
              <w:tabs>
                <w:tab w:val="left" w:pos="358"/>
              </w:tabs>
              <w:autoSpaceDE w:val="0"/>
              <w:autoSpaceDN w:val="0"/>
              <w:adjustRightInd w:val="0"/>
              <w:spacing w:after="0" w:line="240" w:lineRule="auto"/>
              <w:ind w:left="-67" w:firstLine="142"/>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Обеспечение устойчивого функционирования пассажирских перевозок автомобильным транспортом на территории муниципального района;</w:t>
            </w:r>
          </w:p>
          <w:p w:rsidR="005D4214" w:rsidRPr="005D4214" w:rsidRDefault="005D4214" w:rsidP="005D4214">
            <w:pPr>
              <w:widowControl w:val="0"/>
              <w:numPr>
                <w:ilvl w:val="0"/>
                <w:numId w:val="15"/>
              </w:numPr>
              <w:tabs>
                <w:tab w:val="left" w:pos="358"/>
              </w:tabs>
              <w:autoSpaceDE w:val="0"/>
              <w:autoSpaceDN w:val="0"/>
              <w:adjustRightInd w:val="0"/>
              <w:spacing w:after="0" w:line="240" w:lineRule="auto"/>
              <w:ind w:left="-67" w:firstLine="142"/>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Улучшение качества предоставления транспортных услуг при организации пассажирских перевозок.</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Региональные проекты (проекты), реализуемые в рамках 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отсутствуют</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Целевые индикаторы и показатели подпрограммы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numPr>
                <w:ilvl w:val="0"/>
                <w:numId w:val="16"/>
              </w:numPr>
              <w:tabs>
                <w:tab w:val="left" w:pos="339"/>
              </w:tabs>
              <w:autoSpaceDE w:val="0"/>
              <w:autoSpaceDN w:val="0"/>
              <w:adjustRightInd w:val="0"/>
              <w:spacing w:after="0" w:line="240" w:lineRule="auto"/>
              <w:ind w:left="0" w:firstLine="55"/>
              <w:jc w:val="both"/>
              <w:rPr>
                <w:rFonts w:ascii="Times New Roman" w:eastAsia="Times New Roman" w:hAnsi="Times New Roman" w:cs="Times New Roman"/>
                <w:sz w:val="24"/>
                <w:szCs w:val="24"/>
                <w:lang w:eastAsia="ru-RU"/>
              </w:rPr>
            </w:pPr>
            <w:r w:rsidRPr="005D4214">
              <w:rPr>
                <w:rFonts w:ascii="Times New Roman" w:eastAsia="Times New Roman" w:hAnsi="Times New Roman" w:cs="Times New Roman"/>
                <w:color w:val="333333"/>
                <w:sz w:val="24"/>
                <w:szCs w:val="24"/>
                <w:lang w:eastAsia="ru-RU"/>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w:t>
            </w:r>
            <w:r w:rsidRPr="005D4214">
              <w:rPr>
                <w:rFonts w:ascii="Times New Roman" w:eastAsia="Times New Roman" w:hAnsi="Times New Roman" w:cs="Times New Roman"/>
                <w:color w:val="333333"/>
                <w:sz w:val="24"/>
                <w:szCs w:val="24"/>
                <w:lang w:eastAsia="ru-RU"/>
              </w:rPr>
              <w:lastRenderedPageBreak/>
              <w:t>района</w:t>
            </w:r>
            <w:proofErr w:type="gramStart"/>
            <w:r w:rsidRPr="005D4214">
              <w:rPr>
                <w:rFonts w:ascii="Times New Roman" w:eastAsia="Times New Roman" w:hAnsi="Times New Roman" w:cs="Times New Roman"/>
                <w:color w:val="333333"/>
                <w:sz w:val="24"/>
                <w:szCs w:val="24"/>
                <w:lang w:eastAsia="ru-RU"/>
              </w:rPr>
              <w:t>, %</w:t>
            </w:r>
            <w:r w:rsidRPr="005D4214">
              <w:rPr>
                <w:rFonts w:ascii="Times New Roman" w:eastAsia="Times New Roman" w:hAnsi="Times New Roman" w:cs="Times New Roman"/>
                <w:sz w:val="24"/>
                <w:szCs w:val="24"/>
                <w:lang w:eastAsia="ru-RU"/>
              </w:rPr>
              <w:t>;</w:t>
            </w:r>
            <w:proofErr w:type="gramEnd"/>
          </w:p>
          <w:p w:rsidR="005D4214" w:rsidRPr="005D4214" w:rsidRDefault="005D4214" w:rsidP="005D4214">
            <w:pPr>
              <w:widowControl w:val="0"/>
              <w:numPr>
                <w:ilvl w:val="0"/>
                <w:numId w:val="16"/>
              </w:numPr>
              <w:tabs>
                <w:tab w:val="left" w:pos="339"/>
              </w:tabs>
              <w:autoSpaceDE w:val="0"/>
              <w:autoSpaceDN w:val="0"/>
              <w:adjustRightInd w:val="0"/>
              <w:spacing w:after="0" w:line="240" w:lineRule="auto"/>
              <w:ind w:left="0" w:firstLine="55"/>
              <w:jc w:val="both"/>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Уровень удовлетворенности населения организацией транспортного обслуживания, %.</w:t>
            </w:r>
          </w:p>
          <w:p w:rsidR="005D4214" w:rsidRPr="005D4214" w:rsidRDefault="005D4214" w:rsidP="005D4214">
            <w:pPr>
              <w:widowControl w:val="0"/>
              <w:numPr>
                <w:ilvl w:val="0"/>
                <w:numId w:val="16"/>
              </w:numPr>
              <w:tabs>
                <w:tab w:val="left" w:pos="339"/>
              </w:tabs>
              <w:autoSpaceDE w:val="0"/>
              <w:autoSpaceDN w:val="0"/>
              <w:adjustRightInd w:val="0"/>
              <w:spacing w:after="0" w:line="240" w:lineRule="auto"/>
              <w:ind w:left="0" w:firstLine="55"/>
              <w:jc w:val="both"/>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Доля выполненных рейсов от установленных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контрактами</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рейсов по муниципальным маршрутам регулярных перевозок пассажиров и багажа автомобильным транспортом по регулируемым тарифам,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подтверждённых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данными Единой региональной системы по управлению пассажирским автомобильным транспортом Республики Коми, %.</w:t>
            </w:r>
          </w:p>
          <w:p w:rsidR="005D4214" w:rsidRPr="005D4214" w:rsidRDefault="005D4214" w:rsidP="005D4214">
            <w:pPr>
              <w:widowControl w:val="0"/>
              <w:numPr>
                <w:ilvl w:val="0"/>
                <w:numId w:val="16"/>
              </w:numPr>
              <w:tabs>
                <w:tab w:val="left" w:pos="339"/>
              </w:tabs>
              <w:autoSpaceDE w:val="0"/>
              <w:autoSpaceDN w:val="0"/>
              <w:adjustRightInd w:val="0"/>
              <w:spacing w:after="0" w:line="240" w:lineRule="auto"/>
              <w:ind w:left="0" w:firstLine="55"/>
              <w:jc w:val="both"/>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Доля транспортных средств, на которых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осуществляется</w:t>
            </w:r>
            <w:r w:rsidRPr="005D4214">
              <w:rPr>
                <w:rFonts w:ascii="Times New Roman" w:eastAsia="Times New Roman" w:hAnsi="Times New Roman" w:cs="Times New Roman"/>
                <w:spacing w:val="30"/>
                <w:sz w:val="24"/>
                <w:szCs w:val="24"/>
                <w:lang w:eastAsia="ru-RU"/>
              </w:rPr>
              <w:t xml:space="preserve"> </w:t>
            </w:r>
            <w:r w:rsidRPr="005D4214">
              <w:rPr>
                <w:rFonts w:ascii="Times New Roman" w:eastAsia="Times New Roman" w:hAnsi="Times New Roman" w:cs="Times New Roman"/>
                <w:sz w:val="24"/>
                <w:szCs w:val="24"/>
                <w:lang w:eastAsia="ru-RU"/>
              </w:rPr>
              <w:t>прием платы</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за</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проезд</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и</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провоз</w:t>
            </w:r>
            <w:r w:rsidRPr="005D4214">
              <w:rPr>
                <w:rFonts w:ascii="Times New Roman" w:eastAsia="Times New Roman" w:hAnsi="Times New Roman" w:cs="Times New Roman"/>
                <w:spacing w:val="-9"/>
                <w:sz w:val="24"/>
                <w:szCs w:val="24"/>
                <w:lang w:eastAsia="ru-RU"/>
              </w:rPr>
              <w:t xml:space="preserve"> </w:t>
            </w:r>
            <w:r w:rsidRPr="005D4214">
              <w:rPr>
                <w:rFonts w:ascii="Times New Roman" w:eastAsia="Times New Roman" w:hAnsi="Times New Roman" w:cs="Times New Roman"/>
                <w:sz w:val="24"/>
                <w:szCs w:val="24"/>
                <w:lang w:eastAsia="ru-RU"/>
              </w:rPr>
              <w:t>багажа</w:t>
            </w:r>
            <w:r w:rsidRPr="005D4214">
              <w:rPr>
                <w:rFonts w:ascii="Times New Roman" w:eastAsia="Times New Roman" w:hAnsi="Times New Roman" w:cs="Times New Roman"/>
                <w:spacing w:val="-8"/>
                <w:sz w:val="24"/>
                <w:szCs w:val="24"/>
                <w:lang w:eastAsia="ru-RU"/>
              </w:rPr>
              <w:t xml:space="preserve"> </w:t>
            </w:r>
            <w:r w:rsidRPr="005D4214">
              <w:rPr>
                <w:rFonts w:ascii="Times New Roman" w:eastAsia="Times New Roman" w:hAnsi="Times New Roman" w:cs="Times New Roman"/>
                <w:sz w:val="24"/>
                <w:szCs w:val="24"/>
                <w:lang w:eastAsia="ru-RU"/>
              </w:rPr>
              <w:t>с использованием бесконтактных материальных носителей, совместимых</w:t>
            </w:r>
            <w:r w:rsidRPr="005D4214">
              <w:rPr>
                <w:rFonts w:ascii="Times New Roman" w:eastAsia="Times New Roman" w:hAnsi="Times New Roman" w:cs="Times New Roman"/>
                <w:spacing w:val="-8"/>
                <w:sz w:val="24"/>
                <w:szCs w:val="24"/>
                <w:lang w:eastAsia="ru-RU"/>
              </w:rPr>
              <w:t xml:space="preserve"> </w:t>
            </w:r>
            <w:r w:rsidRPr="005D4214">
              <w:rPr>
                <w:rFonts w:ascii="Times New Roman" w:eastAsia="Times New Roman" w:hAnsi="Times New Roman" w:cs="Times New Roman"/>
                <w:sz w:val="24"/>
                <w:szCs w:val="24"/>
                <w:lang w:eastAsia="ru-RU"/>
              </w:rPr>
              <w:t>с</w:t>
            </w:r>
            <w:r w:rsidRPr="005D4214">
              <w:rPr>
                <w:rFonts w:ascii="Times New Roman" w:eastAsia="Times New Roman" w:hAnsi="Times New Roman" w:cs="Times New Roman"/>
                <w:spacing w:val="-2"/>
                <w:sz w:val="24"/>
                <w:szCs w:val="24"/>
                <w:lang w:eastAsia="ru-RU"/>
              </w:rPr>
              <w:t xml:space="preserve"> платежными</w:t>
            </w:r>
            <w:r w:rsidRPr="005D4214">
              <w:rPr>
                <w:rFonts w:ascii="Times New Roman" w:eastAsia="Times New Roman" w:hAnsi="Times New Roman" w:cs="Times New Roman"/>
                <w:sz w:val="24"/>
                <w:szCs w:val="24"/>
                <w:lang w:eastAsia="ru-RU"/>
              </w:rPr>
              <w:t xml:space="preserve"> системами</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безналичной</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оплаты,</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от общего количества транспортных средств, осуществляющих перевозку пассажиров и багажа по муниципальным маршрутам регулярных перевозок по регулируемым тарифам, %.</w:t>
            </w:r>
          </w:p>
          <w:p w:rsidR="005D4214" w:rsidRPr="005D4214" w:rsidRDefault="005D4214" w:rsidP="005D4214">
            <w:pPr>
              <w:widowControl w:val="0"/>
              <w:numPr>
                <w:ilvl w:val="0"/>
                <w:numId w:val="16"/>
              </w:numPr>
              <w:tabs>
                <w:tab w:val="left" w:pos="339"/>
              </w:tabs>
              <w:autoSpaceDE w:val="0"/>
              <w:autoSpaceDN w:val="0"/>
              <w:adjustRightInd w:val="0"/>
              <w:spacing w:after="0" w:line="240" w:lineRule="auto"/>
              <w:ind w:left="0" w:firstLine="55"/>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Доля муниципальных маршрутов регулярных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перевозок</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пассажиров и багажа автомобильным транспортом</w:t>
            </w:r>
            <w:r w:rsidRPr="005D4214">
              <w:rPr>
                <w:rFonts w:ascii="Times New Roman" w:eastAsia="Times New Roman" w:hAnsi="Times New Roman" w:cs="Times New Roman"/>
                <w:spacing w:val="32"/>
                <w:sz w:val="24"/>
                <w:szCs w:val="24"/>
                <w:lang w:eastAsia="ru-RU"/>
              </w:rPr>
              <w:t xml:space="preserve"> </w:t>
            </w:r>
            <w:r w:rsidRPr="005D4214">
              <w:rPr>
                <w:rFonts w:ascii="Times New Roman" w:eastAsia="Times New Roman" w:hAnsi="Times New Roman" w:cs="Times New Roman"/>
                <w:sz w:val="24"/>
                <w:szCs w:val="24"/>
                <w:lang w:eastAsia="ru-RU"/>
              </w:rPr>
              <w:t>по</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регулируемым тарифам в городском и пригородном сообщении</w:t>
            </w:r>
            <w:r w:rsidRPr="005D4214">
              <w:rPr>
                <w:rFonts w:ascii="Times New Roman" w:eastAsia="Times New Roman" w:hAnsi="Times New Roman" w:cs="Times New Roman"/>
                <w:spacing w:val="40"/>
                <w:sz w:val="24"/>
                <w:szCs w:val="24"/>
                <w:lang w:eastAsia="ru-RU"/>
              </w:rPr>
              <w:t xml:space="preserve"> </w:t>
            </w:r>
            <w:r w:rsidRPr="005D4214">
              <w:rPr>
                <w:rFonts w:ascii="Times New Roman" w:eastAsia="Times New Roman" w:hAnsi="Times New Roman" w:cs="Times New Roman"/>
                <w:sz w:val="24"/>
                <w:szCs w:val="24"/>
                <w:lang w:eastAsia="ru-RU"/>
              </w:rPr>
              <w:t>в муниципальных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образованиях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от общего числа муниципальных маршрутов</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регулярных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перевозок пассажиров и багажа автомобильным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транспортом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в городском и пригородном сообщении</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в</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 xml:space="preserve">муниципальных </w:t>
            </w:r>
            <w:r w:rsidRPr="005D4214">
              <w:rPr>
                <w:rFonts w:ascii="Times New Roman" w:eastAsia="Times New Roman" w:hAnsi="Times New Roman" w:cs="Times New Roman"/>
                <w:spacing w:val="-2"/>
                <w:sz w:val="24"/>
                <w:szCs w:val="24"/>
                <w:lang w:eastAsia="ru-RU"/>
              </w:rPr>
              <w:t>образованиях, %.</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Этапы и сроки реализации подпрограммы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Срок реализации муниципальной программы: 2024-2027 гг.</w:t>
            </w:r>
          </w:p>
        </w:tc>
      </w:tr>
      <w:tr w:rsidR="005D4214" w:rsidRPr="005D4214" w:rsidTr="00323A08">
        <w:trPr>
          <w:trHeight w:val="314"/>
        </w:trPr>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Объемы финансирования</w:t>
            </w:r>
          </w:p>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муниципальной программы</w:t>
            </w:r>
          </w:p>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jc w:val="both"/>
              <w:outlineLvl w:val="1"/>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Общий объём финансирования Программы на 2024-2027 годы предусматривается в размере </w:t>
            </w:r>
            <w:r w:rsidRPr="005D4214">
              <w:rPr>
                <w:rFonts w:ascii="Times New Roman" w:eastAsia="Times New Roman" w:hAnsi="Times New Roman" w:cs="Times New Roman"/>
                <w:b/>
                <w:color w:val="000000"/>
                <w:kern w:val="2"/>
                <w:sz w:val="24"/>
                <w:szCs w:val="24"/>
                <w:lang w:eastAsia="ru-RU"/>
              </w:rPr>
              <w:t xml:space="preserve">34 477,5 </w:t>
            </w:r>
            <w:r w:rsidRPr="005D4214">
              <w:rPr>
                <w:rFonts w:ascii="Times New Roman" w:eastAsia="Times New Roman" w:hAnsi="Times New Roman" w:cs="Times New Roman"/>
                <w:kern w:val="2"/>
                <w:sz w:val="24"/>
                <w:szCs w:val="24"/>
                <w:lang w:eastAsia="ru-RU"/>
              </w:rPr>
              <w:t>тыс. рублей, в том числе:</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За счет средств федерального бюджета –0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За счёт средств бюджета Республики Коми – </w:t>
            </w:r>
            <w:r w:rsidRPr="005D4214">
              <w:rPr>
                <w:rFonts w:ascii="Times New Roman" w:eastAsia="Times New Roman" w:hAnsi="Times New Roman" w:cs="Times New Roman"/>
                <w:b/>
                <w:kern w:val="2"/>
                <w:sz w:val="24"/>
                <w:szCs w:val="24"/>
                <w:lang w:eastAsia="ru-RU"/>
              </w:rPr>
              <w:t>16 159,1</w:t>
            </w:r>
            <w:r w:rsidRPr="005D4214">
              <w:rPr>
                <w:rFonts w:ascii="Times New Roman" w:eastAsia="Times New Roman" w:hAnsi="Times New Roman" w:cs="Times New Roman"/>
                <w:b/>
                <w:color w:val="000000"/>
                <w:kern w:val="2"/>
                <w:sz w:val="24"/>
                <w:szCs w:val="24"/>
                <w:lang w:eastAsia="ru-RU"/>
              </w:rPr>
              <w:t xml:space="preserve"> </w:t>
            </w:r>
            <w:r w:rsidRPr="005D4214">
              <w:rPr>
                <w:rFonts w:ascii="Times New Roman" w:eastAsia="Times New Roman" w:hAnsi="Times New Roman" w:cs="Times New Roman"/>
                <w:kern w:val="2"/>
                <w:sz w:val="24"/>
                <w:szCs w:val="24"/>
                <w:lang w:eastAsia="ru-RU"/>
              </w:rPr>
              <w:t>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за счёт средств местного бюджета – </w:t>
            </w:r>
            <w:r w:rsidRPr="005D4214">
              <w:rPr>
                <w:rFonts w:ascii="Times New Roman" w:eastAsia="Times New Roman" w:hAnsi="Times New Roman" w:cs="Times New Roman"/>
                <w:b/>
                <w:kern w:val="2"/>
                <w:sz w:val="24"/>
                <w:szCs w:val="24"/>
                <w:lang w:eastAsia="ru-RU"/>
              </w:rPr>
              <w:t>18 318,4</w:t>
            </w:r>
            <w:r w:rsidRPr="005D4214">
              <w:rPr>
                <w:rFonts w:ascii="Times New Roman" w:eastAsia="Times New Roman" w:hAnsi="Times New Roman" w:cs="Times New Roman"/>
                <w:kern w:val="2"/>
                <w:sz w:val="24"/>
                <w:szCs w:val="24"/>
                <w:lang w:eastAsia="ru-RU"/>
              </w:rPr>
              <w:t xml:space="preserve">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Прогнозный объём финансирования Программы по годам составляет:</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за счёт средств федерального бюджета: </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2023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2025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2026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2027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за счёт средств бюджета Республики Коми:</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2023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 год – 2879,9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2025 год – 5304,1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2026 год – 4003,1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2027 год – 3972,0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за счёт средств местного бюджета:</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2023 год – 0,0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 год – 2991,0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lastRenderedPageBreak/>
              <w:t>2025 год – 7352,3 тыс. рублей;</w:t>
            </w:r>
          </w:p>
          <w:p w:rsidR="005D4214" w:rsidRPr="005D4214" w:rsidRDefault="005D4214" w:rsidP="005D4214">
            <w:pPr>
              <w:autoSpaceDE w:val="0"/>
              <w:autoSpaceDN w:val="0"/>
              <w:adjustRightInd w:val="0"/>
              <w:spacing w:after="0" w:line="240"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2026 год – 4003,1 тыс. рублей;</w:t>
            </w:r>
          </w:p>
          <w:p w:rsidR="005D4214" w:rsidRPr="005D4214" w:rsidRDefault="005D4214" w:rsidP="005D4214">
            <w:pPr>
              <w:widowControl w:val="0"/>
              <w:tabs>
                <w:tab w:val="left" w:pos="851"/>
              </w:tabs>
              <w:autoSpaceDE w:val="0"/>
              <w:autoSpaceDN w:val="0"/>
              <w:spacing w:after="0" w:line="240" w:lineRule="auto"/>
              <w:jc w:val="both"/>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2027 год – 3972,0 тыс. рублей;</w:t>
            </w:r>
          </w:p>
          <w:p w:rsidR="005D4214" w:rsidRPr="005D4214" w:rsidRDefault="005D4214" w:rsidP="005D4214">
            <w:pPr>
              <w:widowControl w:val="0"/>
              <w:tabs>
                <w:tab w:val="left" w:pos="851"/>
              </w:tabs>
              <w:autoSpaceDE w:val="0"/>
              <w:autoSpaceDN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rPr>
              <w:t>Объём бюджетных ассигнований уточняется ежегодно при формировании бюджета муниципального района «Сыктывдинский» Республики Коми на очередной финансовый год и плановый период, и при внесении изменений в бюджет муниципального района «Сыктывдинский».</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lastRenderedPageBreak/>
              <w:t>Объемы финансирования региональных проектов (проектов), реализуемых в рамках подпрограммы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outlineLvl w:val="1"/>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Отсутствуют</w:t>
            </w:r>
          </w:p>
        </w:tc>
      </w:tr>
      <w:tr w:rsidR="005D4214" w:rsidRPr="005D4214" w:rsidTr="00323A08">
        <w:tc>
          <w:tcPr>
            <w:tcW w:w="261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Ожидаемые результаты реализации подпрограммы</w:t>
            </w:r>
          </w:p>
        </w:tc>
        <w:tc>
          <w:tcPr>
            <w:tcW w:w="680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Реализация Программы позволит достичь следующих конечных результатов к 2027 году:</w:t>
            </w:r>
          </w:p>
          <w:p w:rsidR="005D4214" w:rsidRPr="005D4214" w:rsidRDefault="005D4214" w:rsidP="005D4214">
            <w:pPr>
              <w:widowControl w:val="0"/>
              <w:numPr>
                <w:ilvl w:val="0"/>
                <w:numId w:val="17"/>
              </w:numPr>
              <w:tabs>
                <w:tab w:val="left" w:pos="339"/>
              </w:tabs>
              <w:autoSpaceDE w:val="0"/>
              <w:autoSpaceDN w:val="0"/>
              <w:adjustRightInd w:val="0"/>
              <w:spacing w:after="0" w:line="240" w:lineRule="auto"/>
              <w:ind w:left="0" w:firstLine="57"/>
              <w:jc w:val="both"/>
              <w:rPr>
                <w:rFonts w:ascii="Times New Roman" w:eastAsia="Times New Roman" w:hAnsi="Times New Roman" w:cs="Times New Roman"/>
                <w:color w:val="333333"/>
                <w:sz w:val="24"/>
                <w:szCs w:val="24"/>
                <w:lang w:eastAsia="ru-RU"/>
              </w:rPr>
            </w:pPr>
            <w:r w:rsidRPr="005D4214">
              <w:rPr>
                <w:rFonts w:ascii="Times New Roman" w:eastAsia="Times New Roman" w:hAnsi="Times New Roman" w:cs="Times New Roman"/>
                <w:color w:val="333333"/>
                <w:sz w:val="24"/>
                <w:szCs w:val="24"/>
                <w:lang w:eastAsia="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 составит 2%.;</w:t>
            </w:r>
          </w:p>
          <w:p w:rsidR="005D4214" w:rsidRPr="005D4214" w:rsidRDefault="005D4214" w:rsidP="005D4214">
            <w:pPr>
              <w:widowControl w:val="0"/>
              <w:numPr>
                <w:ilvl w:val="0"/>
                <w:numId w:val="17"/>
              </w:numPr>
              <w:tabs>
                <w:tab w:val="left" w:pos="339"/>
              </w:tabs>
              <w:autoSpaceDE w:val="0"/>
              <w:autoSpaceDN w:val="0"/>
              <w:adjustRightInd w:val="0"/>
              <w:spacing w:after="0" w:line="240" w:lineRule="auto"/>
              <w:ind w:left="0" w:firstLine="57"/>
              <w:jc w:val="both"/>
              <w:rPr>
                <w:rFonts w:ascii="Times New Roman" w:eastAsia="Times New Roman" w:hAnsi="Times New Roman" w:cs="Times New Roman"/>
                <w:color w:val="333333"/>
                <w:sz w:val="24"/>
                <w:szCs w:val="24"/>
                <w:lang w:eastAsia="ru-RU"/>
              </w:rPr>
            </w:pPr>
            <w:r w:rsidRPr="005D4214">
              <w:rPr>
                <w:rFonts w:ascii="Times New Roman" w:eastAsia="Times New Roman" w:hAnsi="Times New Roman" w:cs="Times New Roman"/>
                <w:sz w:val="24"/>
                <w:szCs w:val="24"/>
                <w:lang w:eastAsia="ru-RU"/>
              </w:rPr>
              <w:t>Уровень удовлетворенности населения организацией транспортного обслуживания составит не менее 60%;</w:t>
            </w:r>
          </w:p>
          <w:p w:rsidR="005D4214" w:rsidRPr="005D4214" w:rsidRDefault="005D4214" w:rsidP="005D4214">
            <w:pPr>
              <w:widowControl w:val="0"/>
              <w:numPr>
                <w:ilvl w:val="0"/>
                <w:numId w:val="17"/>
              </w:numPr>
              <w:tabs>
                <w:tab w:val="left" w:pos="339"/>
              </w:tabs>
              <w:autoSpaceDE w:val="0"/>
              <w:autoSpaceDN w:val="0"/>
              <w:adjustRightInd w:val="0"/>
              <w:spacing w:after="0" w:line="240" w:lineRule="auto"/>
              <w:ind w:left="0" w:firstLine="57"/>
              <w:jc w:val="both"/>
              <w:rPr>
                <w:rFonts w:ascii="Times New Roman" w:eastAsia="Times New Roman" w:hAnsi="Times New Roman" w:cs="Times New Roman"/>
                <w:color w:val="333333"/>
                <w:sz w:val="24"/>
                <w:szCs w:val="24"/>
                <w:lang w:eastAsia="ru-RU"/>
              </w:rPr>
            </w:pPr>
            <w:r w:rsidRPr="005D4214">
              <w:rPr>
                <w:rFonts w:ascii="Times New Roman" w:eastAsia="Times New Roman" w:hAnsi="Times New Roman" w:cs="Times New Roman"/>
                <w:sz w:val="24"/>
                <w:szCs w:val="24"/>
                <w:lang w:eastAsia="ru-RU"/>
              </w:rPr>
              <w:t>Доля выполненных рейсов от установленных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контрактами</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рейсов по муниципальным маршрутам регулярных перевозок пассажиров и багажа автомобильным транспортом по регулируемым тарифам,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подтверждённых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данными Единой региональной системы по управлению пассажирским автомобильным транспортом Республики Коми составит не менее 80 %;</w:t>
            </w:r>
          </w:p>
          <w:p w:rsidR="005D4214" w:rsidRPr="005D4214" w:rsidRDefault="005D4214" w:rsidP="005D4214">
            <w:pPr>
              <w:widowControl w:val="0"/>
              <w:numPr>
                <w:ilvl w:val="0"/>
                <w:numId w:val="17"/>
              </w:numPr>
              <w:tabs>
                <w:tab w:val="left" w:pos="339"/>
              </w:tabs>
              <w:autoSpaceDE w:val="0"/>
              <w:autoSpaceDN w:val="0"/>
              <w:adjustRightInd w:val="0"/>
              <w:spacing w:after="0" w:line="240" w:lineRule="auto"/>
              <w:ind w:left="0" w:firstLine="57"/>
              <w:jc w:val="both"/>
              <w:rPr>
                <w:rFonts w:ascii="Times New Roman" w:eastAsia="Times New Roman" w:hAnsi="Times New Roman" w:cs="Times New Roman"/>
                <w:color w:val="333333"/>
                <w:sz w:val="24"/>
                <w:szCs w:val="24"/>
                <w:lang w:eastAsia="ru-RU"/>
              </w:rPr>
            </w:pPr>
            <w:r w:rsidRPr="005D4214">
              <w:rPr>
                <w:rFonts w:ascii="Times New Roman" w:eastAsia="Times New Roman" w:hAnsi="Times New Roman" w:cs="Times New Roman"/>
                <w:sz w:val="24"/>
                <w:szCs w:val="24"/>
                <w:lang w:eastAsia="ru-RU"/>
              </w:rPr>
              <w:t>Доля транспортных средств, на которых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осуществляется</w:t>
            </w:r>
            <w:r w:rsidRPr="005D4214">
              <w:rPr>
                <w:rFonts w:ascii="Times New Roman" w:eastAsia="Times New Roman" w:hAnsi="Times New Roman" w:cs="Times New Roman"/>
                <w:spacing w:val="30"/>
                <w:sz w:val="24"/>
                <w:szCs w:val="24"/>
                <w:lang w:eastAsia="ru-RU"/>
              </w:rPr>
              <w:t xml:space="preserve"> </w:t>
            </w:r>
            <w:r w:rsidRPr="005D4214">
              <w:rPr>
                <w:rFonts w:ascii="Times New Roman" w:eastAsia="Times New Roman" w:hAnsi="Times New Roman" w:cs="Times New Roman"/>
                <w:sz w:val="24"/>
                <w:szCs w:val="24"/>
                <w:lang w:eastAsia="ru-RU"/>
              </w:rPr>
              <w:t>прием платы</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за</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проезд</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и</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провоз</w:t>
            </w:r>
            <w:r w:rsidRPr="005D4214">
              <w:rPr>
                <w:rFonts w:ascii="Times New Roman" w:eastAsia="Times New Roman" w:hAnsi="Times New Roman" w:cs="Times New Roman"/>
                <w:spacing w:val="-9"/>
                <w:sz w:val="24"/>
                <w:szCs w:val="24"/>
                <w:lang w:eastAsia="ru-RU"/>
              </w:rPr>
              <w:t xml:space="preserve"> </w:t>
            </w:r>
            <w:r w:rsidRPr="005D4214">
              <w:rPr>
                <w:rFonts w:ascii="Times New Roman" w:eastAsia="Times New Roman" w:hAnsi="Times New Roman" w:cs="Times New Roman"/>
                <w:sz w:val="24"/>
                <w:szCs w:val="24"/>
                <w:lang w:eastAsia="ru-RU"/>
              </w:rPr>
              <w:t>багажа</w:t>
            </w:r>
            <w:r w:rsidRPr="005D4214">
              <w:rPr>
                <w:rFonts w:ascii="Times New Roman" w:eastAsia="Times New Roman" w:hAnsi="Times New Roman" w:cs="Times New Roman"/>
                <w:spacing w:val="-8"/>
                <w:sz w:val="24"/>
                <w:szCs w:val="24"/>
                <w:lang w:eastAsia="ru-RU"/>
              </w:rPr>
              <w:t xml:space="preserve"> </w:t>
            </w:r>
            <w:r w:rsidRPr="005D4214">
              <w:rPr>
                <w:rFonts w:ascii="Times New Roman" w:eastAsia="Times New Roman" w:hAnsi="Times New Roman" w:cs="Times New Roman"/>
                <w:sz w:val="24"/>
                <w:szCs w:val="24"/>
                <w:lang w:eastAsia="ru-RU"/>
              </w:rPr>
              <w:t>с использованием бесконтактных материальных носителей, совместимых</w:t>
            </w:r>
            <w:r w:rsidRPr="005D4214">
              <w:rPr>
                <w:rFonts w:ascii="Times New Roman" w:eastAsia="Times New Roman" w:hAnsi="Times New Roman" w:cs="Times New Roman"/>
                <w:spacing w:val="-8"/>
                <w:sz w:val="24"/>
                <w:szCs w:val="24"/>
                <w:lang w:eastAsia="ru-RU"/>
              </w:rPr>
              <w:t xml:space="preserve"> </w:t>
            </w:r>
            <w:r w:rsidRPr="005D4214">
              <w:rPr>
                <w:rFonts w:ascii="Times New Roman" w:eastAsia="Times New Roman" w:hAnsi="Times New Roman" w:cs="Times New Roman"/>
                <w:sz w:val="24"/>
                <w:szCs w:val="24"/>
                <w:lang w:eastAsia="ru-RU"/>
              </w:rPr>
              <w:t>с</w:t>
            </w:r>
            <w:r w:rsidRPr="005D4214">
              <w:rPr>
                <w:rFonts w:ascii="Times New Roman" w:eastAsia="Times New Roman" w:hAnsi="Times New Roman" w:cs="Times New Roman"/>
                <w:spacing w:val="-2"/>
                <w:sz w:val="24"/>
                <w:szCs w:val="24"/>
                <w:lang w:eastAsia="ru-RU"/>
              </w:rPr>
              <w:t xml:space="preserve"> платежными</w:t>
            </w:r>
            <w:r w:rsidRPr="005D4214">
              <w:rPr>
                <w:rFonts w:ascii="Times New Roman" w:eastAsia="Times New Roman" w:hAnsi="Times New Roman" w:cs="Times New Roman"/>
                <w:sz w:val="24"/>
                <w:szCs w:val="24"/>
                <w:lang w:eastAsia="ru-RU"/>
              </w:rPr>
              <w:t xml:space="preserve"> системами</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безналичной</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оплаты,</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 xml:space="preserve">от общего количества </w:t>
            </w:r>
            <w:proofErr w:type="gramStart"/>
            <w:r w:rsidRPr="005D4214">
              <w:rPr>
                <w:rFonts w:ascii="Times New Roman" w:eastAsia="Times New Roman" w:hAnsi="Times New Roman" w:cs="Times New Roman"/>
                <w:sz w:val="24"/>
                <w:szCs w:val="24"/>
                <w:lang w:eastAsia="ru-RU"/>
              </w:rPr>
              <w:t>транспортных средств, осуществляющих перевозку пассажиров и багажа по муниципальным маршрутам регулярных перевозок по регулируемым тарифам составит</w:t>
            </w:r>
            <w:proofErr w:type="gramEnd"/>
            <w:r w:rsidRPr="005D4214">
              <w:rPr>
                <w:rFonts w:ascii="Times New Roman" w:eastAsia="Times New Roman" w:hAnsi="Times New Roman" w:cs="Times New Roman"/>
                <w:sz w:val="24"/>
                <w:szCs w:val="24"/>
                <w:lang w:eastAsia="ru-RU"/>
              </w:rPr>
              <w:t xml:space="preserve"> не менее 90%.</w:t>
            </w:r>
          </w:p>
          <w:p w:rsidR="005D4214" w:rsidRPr="005D4214" w:rsidRDefault="005D4214" w:rsidP="005D4214">
            <w:pPr>
              <w:widowControl w:val="0"/>
              <w:numPr>
                <w:ilvl w:val="0"/>
                <w:numId w:val="17"/>
              </w:numPr>
              <w:tabs>
                <w:tab w:val="left" w:pos="339"/>
              </w:tabs>
              <w:autoSpaceDE w:val="0"/>
              <w:autoSpaceDN w:val="0"/>
              <w:adjustRightInd w:val="0"/>
              <w:spacing w:after="0" w:line="240" w:lineRule="auto"/>
              <w:ind w:left="0" w:firstLine="55"/>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Доля муниципальных маршрутов регулярных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перевозок</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пассажиров и багажа автомобильным транспортом</w:t>
            </w:r>
            <w:r w:rsidRPr="005D4214">
              <w:rPr>
                <w:rFonts w:ascii="Times New Roman" w:eastAsia="Times New Roman" w:hAnsi="Times New Roman" w:cs="Times New Roman"/>
                <w:spacing w:val="32"/>
                <w:sz w:val="24"/>
                <w:szCs w:val="24"/>
                <w:lang w:eastAsia="ru-RU"/>
              </w:rPr>
              <w:t xml:space="preserve"> </w:t>
            </w:r>
            <w:r w:rsidRPr="005D4214">
              <w:rPr>
                <w:rFonts w:ascii="Times New Roman" w:eastAsia="Times New Roman" w:hAnsi="Times New Roman" w:cs="Times New Roman"/>
                <w:sz w:val="24"/>
                <w:szCs w:val="24"/>
                <w:lang w:eastAsia="ru-RU"/>
              </w:rPr>
              <w:t>по</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регулируемым тарифам в городском и пригородном сообщении</w:t>
            </w:r>
            <w:r w:rsidRPr="005D4214">
              <w:rPr>
                <w:rFonts w:ascii="Times New Roman" w:eastAsia="Times New Roman" w:hAnsi="Times New Roman" w:cs="Times New Roman"/>
                <w:spacing w:val="40"/>
                <w:sz w:val="24"/>
                <w:szCs w:val="24"/>
                <w:lang w:eastAsia="ru-RU"/>
              </w:rPr>
              <w:t xml:space="preserve"> </w:t>
            </w:r>
            <w:r w:rsidRPr="005D4214">
              <w:rPr>
                <w:rFonts w:ascii="Times New Roman" w:eastAsia="Times New Roman" w:hAnsi="Times New Roman" w:cs="Times New Roman"/>
                <w:sz w:val="24"/>
                <w:szCs w:val="24"/>
                <w:lang w:eastAsia="ru-RU"/>
              </w:rPr>
              <w:t>в муниципальных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образованиях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от общего числа муниципальных маршрутов</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регулярных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перевозок пассажиров и багажа автомобильным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транспортом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в городском и пригородном сообщении</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в</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 xml:space="preserve">муниципальных </w:t>
            </w:r>
            <w:r w:rsidRPr="005D4214">
              <w:rPr>
                <w:rFonts w:ascii="Times New Roman" w:eastAsia="Times New Roman" w:hAnsi="Times New Roman" w:cs="Times New Roman"/>
                <w:spacing w:val="-2"/>
                <w:sz w:val="24"/>
                <w:szCs w:val="24"/>
                <w:lang w:eastAsia="ru-RU"/>
              </w:rPr>
              <w:t>образованиях составит не менее 85%.</w:t>
            </w:r>
          </w:p>
        </w:tc>
      </w:tr>
    </w:tbl>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D4214" w:rsidRPr="005D4214" w:rsidRDefault="005D4214" w:rsidP="005D4214">
      <w:pPr>
        <w:widowControl w:val="0"/>
        <w:autoSpaceDE w:val="0"/>
        <w:autoSpaceDN w:val="0"/>
        <w:adjustRightInd w:val="0"/>
        <w:spacing w:after="0" w:line="240" w:lineRule="auto"/>
        <w:jc w:val="center"/>
        <w:outlineLvl w:val="1"/>
        <w:rPr>
          <w:rFonts w:ascii="Times New Roman" w:eastAsia="Times New Roman" w:hAnsi="Arial" w:cs="Times New Roman"/>
          <w:b/>
          <w:sz w:val="24"/>
          <w:szCs w:val="24"/>
          <w:lang w:eastAsia="ru-RU"/>
        </w:rPr>
      </w:pPr>
      <w:r w:rsidRPr="005D4214">
        <w:rPr>
          <w:rFonts w:ascii="Times New Roman" w:eastAsia="Times New Roman" w:hAnsi="Times New Roman" w:cs="Times New Roman"/>
          <w:b/>
          <w:sz w:val="24"/>
          <w:szCs w:val="24"/>
          <w:lang w:eastAsia="ru-RU"/>
        </w:rPr>
        <w:t>Раздел 1. Приоритеты, цели и задачи реализуемой</w:t>
      </w:r>
    </w:p>
    <w:p w:rsidR="005D4214" w:rsidRPr="005D4214" w:rsidRDefault="005D4214" w:rsidP="005D4214">
      <w:pPr>
        <w:widowControl w:val="0"/>
        <w:autoSpaceDE w:val="0"/>
        <w:autoSpaceDN w:val="0"/>
        <w:adjustRightInd w:val="0"/>
        <w:spacing w:after="0" w:line="240" w:lineRule="auto"/>
        <w:jc w:val="center"/>
        <w:rPr>
          <w:rFonts w:ascii="Times New Roman" w:eastAsia="Times New Roman" w:hAnsi="Arial" w:cs="Times New Roman"/>
          <w:b/>
          <w:sz w:val="24"/>
          <w:szCs w:val="24"/>
          <w:lang w:eastAsia="ru-RU"/>
        </w:rPr>
      </w:pPr>
      <w:r w:rsidRPr="005D4214">
        <w:rPr>
          <w:rFonts w:ascii="Times New Roman" w:eastAsia="Times New Roman" w:hAnsi="Times New Roman" w:cs="Times New Roman"/>
          <w:b/>
          <w:sz w:val="24"/>
          <w:szCs w:val="24"/>
          <w:lang w:eastAsia="ru-RU"/>
        </w:rPr>
        <w:t>муниципальной политики в соответствующей сфере</w:t>
      </w:r>
    </w:p>
    <w:p w:rsidR="005D4214" w:rsidRPr="005D4214" w:rsidRDefault="005D4214" w:rsidP="005D4214">
      <w:pPr>
        <w:widowControl w:val="0"/>
        <w:autoSpaceDE w:val="0"/>
        <w:autoSpaceDN w:val="0"/>
        <w:adjustRightInd w:val="0"/>
        <w:spacing w:after="0" w:line="240" w:lineRule="auto"/>
        <w:jc w:val="center"/>
        <w:rPr>
          <w:rFonts w:ascii="Times New Roman" w:eastAsia="Times New Roman" w:hAnsi="Arial" w:cs="Times New Roman"/>
          <w:b/>
          <w:sz w:val="24"/>
          <w:szCs w:val="24"/>
          <w:lang w:eastAsia="ru-RU"/>
        </w:rPr>
      </w:pPr>
      <w:r w:rsidRPr="005D4214">
        <w:rPr>
          <w:rFonts w:ascii="Times New Roman" w:eastAsia="Times New Roman" w:hAnsi="Times New Roman" w:cs="Times New Roman"/>
          <w:b/>
          <w:sz w:val="24"/>
          <w:szCs w:val="24"/>
          <w:lang w:eastAsia="ru-RU"/>
        </w:rPr>
        <w:lastRenderedPageBreak/>
        <w:t>социально-экономического развития</w:t>
      </w:r>
    </w:p>
    <w:p w:rsidR="005D4214" w:rsidRPr="005D4214" w:rsidRDefault="005D4214" w:rsidP="005D4214">
      <w:pPr>
        <w:widowControl w:val="0"/>
        <w:autoSpaceDE w:val="0"/>
        <w:autoSpaceDN w:val="0"/>
        <w:adjustRightInd w:val="0"/>
        <w:spacing w:after="0" w:line="240" w:lineRule="auto"/>
        <w:ind w:firstLine="540"/>
        <w:rPr>
          <w:rFonts w:ascii="Times New Roman" w:eastAsia="Times New Roman" w:hAnsi="Times New Roman" w:cs="Times New Roman"/>
          <w:sz w:val="24"/>
          <w:szCs w:val="24"/>
          <w:lang w:eastAsia="ru-RU"/>
        </w:rPr>
      </w:pPr>
      <w:proofErr w:type="gramStart"/>
      <w:r w:rsidRPr="005D4214">
        <w:rPr>
          <w:rFonts w:ascii="Times New Roman" w:eastAsia="Times New Roman" w:hAnsi="Times New Roman" w:cs="Times New Roman"/>
          <w:sz w:val="24"/>
          <w:szCs w:val="24"/>
          <w:lang w:eastAsia="ru-RU"/>
        </w:rPr>
        <w:t xml:space="preserve">Приоритеты в сфере экономического развития муниципального района «Сыктывдинский» Республики Коми определены </w:t>
      </w:r>
      <w:hyperlink r:id="rId28" w:history="1">
        <w:r w:rsidRPr="005D4214">
          <w:rPr>
            <w:rFonts w:ascii="Times New Roman" w:eastAsia="Times New Roman" w:hAnsi="Times New Roman" w:cs="Times New Roman"/>
            <w:sz w:val="24"/>
            <w:szCs w:val="24"/>
            <w:lang w:eastAsia="ru-RU"/>
          </w:rPr>
          <w:t>Стратегией</w:t>
        </w:r>
      </w:hyperlink>
      <w:r w:rsidRPr="005D4214">
        <w:rPr>
          <w:rFonts w:ascii="Times New Roman" w:eastAsia="Times New Roman" w:hAnsi="Times New Roman" w:cs="Times New Roman"/>
          <w:sz w:val="24"/>
          <w:szCs w:val="24"/>
          <w:lang w:eastAsia="ru-RU"/>
        </w:rPr>
        <w:t xml:space="preserve"> социально-экономического развития муниципального образования муниципального района «Сыктывдинский», одобренной решением Совета муниципального образования муниципального района «Сыктывдинский» от 02.09.2020 №53/9-1.</w:t>
      </w:r>
      <w:proofErr w:type="gramEnd"/>
    </w:p>
    <w:p w:rsidR="005D4214" w:rsidRPr="005D4214" w:rsidRDefault="005D4214" w:rsidP="005D4214">
      <w:pPr>
        <w:widowControl w:val="0"/>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 xml:space="preserve">Главной стратегической целью социально-экономического развития муниципального района «Сыктывдинский» Республики Коми является </w:t>
      </w:r>
      <w:bookmarkStart w:id="16" w:name="_Hlk104458277"/>
      <w:r w:rsidRPr="005D4214">
        <w:rPr>
          <w:rFonts w:ascii="Times New Roman" w:eastAsia="Times New Roman" w:hAnsi="Times New Roman" w:cs="Times New Roman"/>
          <w:sz w:val="24"/>
          <w:szCs w:val="24"/>
          <w:lang w:eastAsia="ru-RU"/>
        </w:rPr>
        <w:t>создание условий для улучшения жизненного уровня населения муниципального района на основе активного использования природно-ресурсного и трудового потенциала по принципу баланса интересов населения, бизнеса и власти</w:t>
      </w:r>
      <w:bookmarkEnd w:id="16"/>
      <w:r w:rsidRPr="005D4214">
        <w:rPr>
          <w:rFonts w:ascii="Times New Roman" w:eastAsia="Times New Roman" w:hAnsi="Times New Roman" w:cs="Times New Roman"/>
          <w:sz w:val="24"/>
          <w:szCs w:val="24"/>
          <w:lang w:eastAsia="ru-RU"/>
        </w:rPr>
        <w:t>.</w:t>
      </w:r>
    </w:p>
    <w:p w:rsidR="005D4214" w:rsidRPr="005D4214" w:rsidRDefault="005D4214" w:rsidP="005D4214">
      <w:pPr>
        <w:widowControl w:val="0"/>
        <w:autoSpaceDE w:val="0"/>
        <w:autoSpaceDN w:val="0"/>
        <w:adjustRightInd w:val="0"/>
        <w:spacing w:after="0" w:line="240" w:lineRule="auto"/>
        <w:ind w:firstLine="540"/>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Цель программы: Обеспечение качественными транспортными услугами населения, проживающего на территории муниципального района «Сыктывдинский».</w:t>
      </w:r>
    </w:p>
    <w:p w:rsidR="005D4214" w:rsidRPr="005D4214" w:rsidRDefault="005D4214" w:rsidP="005D4214">
      <w:pPr>
        <w:widowControl w:val="0"/>
        <w:tabs>
          <w:tab w:val="left" w:pos="851"/>
          <w:tab w:val="left" w:pos="993"/>
          <w:tab w:val="left" w:pos="1134"/>
        </w:tabs>
        <w:suppressAutoHyphens/>
        <w:autoSpaceDE w:val="0"/>
        <w:autoSpaceDN w:val="0"/>
        <w:adjustRightInd w:val="0"/>
        <w:spacing w:after="0" w:line="240" w:lineRule="auto"/>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Для достижения цели Программы б</w:t>
      </w:r>
      <w:bookmarkStart w:id="17" w:name="sub_1021"/>
      <w:r w:rsidRPr="005D4214">
        <w:rPr>
          <w:rFonts w:ascii="Times New Roman" w:eastAsia="Times New Roman" w:hAnsi="Times New Roman" w:cs="Times New Roman"/>
          <w:kern w:val="2"/>
          <w:sz w:val="24"/>
          <w:szCs w:val="24"/>
          <w:lang w:eastAsia="ar-SA"/>
        </w:rPr>
        <w:t>удут решаться следующие задачи:</w:t>
      </w:r>
    </w:p>
    <w:bookmarkEnd w:id="17"/>
    <w:p w:rsidR="005D4214" w:rsidRPr="005D4214" w:rsidRDefault="005D4214" w:rsidP="005D4214">
      <w:pPr>
        <w:widowControl w:val="0"/>
        <w:numPr>
          <w:ilvl w:val="0"/>
          <w:numId w:val="18"/>
        </w:numPr>
        <w:tabs>
          <w:tab w:val="left" w:pos="358"/>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обеспечение устойчивого функционирования пассажирских перевозок автомобильным транспортом на территории муниципального района;</w:t>
      </w:r>
    </w:p>
    <w:p w:rsidR="005D4214" w:rsidRPr="005D4214" w:rsidRDefault="005D4214" w:rsidP="005D4214">
      <w:pPr>
        <w:widowControl w:val="0"/>
        <w:numPr>
          <w:ilvl w:val="0"/>
          <w:numId w:val="18"/>
        </w:numPr>
        <w:tabs>
          <w:tab w:val="left" w:pos="1134"/>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улучшение качества предоставления транспортных услуг при организации пассажирских перевозок.</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kern w:val="2"/>
          <w:sz w:val="24"/>
          <w:szCs w:val="24"/>
          <w:lang w:eastAsia="ru-RU"/>
        </w:rPr>
        <w:t>Реализация запланированного Программой комплекса мероприятий позволит:</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Times New Roman" w:cs="Times New Roman"/>
          <w:color w:val="333333"/>
          <w:kern w:val="2"/>
          <w:sz w:val="24"/>
          <w:szCs w:val="24"/>
          <w:lang w:eastAsia="ru-RU"/>
        </w:rPr>
      </w:pPr>
      <w:r w:rsidRPr="005D4214">
        <w:rPr>
          <w:rFonts w:ascii="Times New Roman" w:eastAsia="Times New Roman" w:hAnsi="Times New Roman" w:cs="Times New Roman"/>
          <w:kern w:val="2"/>
          <w:sz w:val="24"/>
          <w:szCs w:val="24"/>
          <w:lang w:eastAsia="ru-RU"/>
        </w:rPr>
        <w:t>- снизить д</w:t>
      </w:r>
      <w:r w:rsidRPr="005D4214">
        <w:rPr>
          <w:rFonts w:ascii="Times New Roman" w:eastAsia="Times New Roman" w:hAnsi="Times New Roman" w:cs="Times New Roman"/>
          <w:color w:val="333333"/>
          <w:kern w:val="2"/>
          <w:sz w:val="24"/>
          <w:szCs w:val="24"/>
          <w:lang w:eastAsia="ru-RU"/>
        </w:rPr>
        <w:t>олю населения, проживающего в населенных пунктах, не имеющих регулярного автобусного сообщения с административным центром муниципального района;</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Calibri" w:cs="Times New Roman"/>
          <w:color w:val="FF0000"/>
          <w:kern w:val="2"/>
          <w:sz w:val="24"/>
          <w:szCs w:val="24"/>
          <w:lang w:eastAsia="ru-RU"/>
        </w:rPr>
      </w:pPr>
      <w:r w:rsidRPr="005D4214">
        <w:rPr>
          <w:rFonts w:ascii="Times New Roman" w:eastAsia="Times New Roman" w:hAnsi="Times New Roman" w:cs="Times New Roman"/>
          <w:color w:val="333333"/>
          <w:kern w:val="2"/>
          <w:sz w:val="24"/>
          <w:szCs w:val="24"/>
          <w:lang w:eastAsia="ru-RU"/>
        </w:rPr>
        <w:t>- увеличить у</w:t>
      </w:r>
      <w:r w:rsidRPr="005D4214">
        <w:rPr>
          <w:rFonts w:ascii="Times New Roman" w:eastAsia="Times New Roman" w:hAnsi="Times New Roman" w:cs="Times New Roman"/>
          <w:kern w:val="2"/>
          <w:sz w:val="24"/>
          <w:szCs w:val="24"/>
          <w:lang w:eastAsia="ru-RU"/>
        </w:rPr>
        <w:t>ровень удовлетворенности населения организацией транспортного обслуживания</w:t>
      </w:r>
      <w:r w:rsidRPr="005D4214">
        <w:rPr>
          <w:rFonts w:ascii="Times New Roman" w:eastAsia="Times New Roman" w:hAnsi="Calibri" w:cs="Times New Roman"/>
          <w:kern w:val="2"/>
          <w:sz w:val="24"/>
          <w:szCs w:val="24"/>
          <w:lang w:eastAsia="ru-RU"/>
        </w:rPr>
        <w:t>.</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Реализация Программы позволит обеспечить дальнейшее развитие транспортной системы муниципального района, что, в свою очередь, приведет к повышению уровня жизни населения Сыктывдинского района.</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Выполнению поставленных задач могут помешать риски, сложившиеся под воздействием негативных факторов и имеющихся в районе социально-экономических проблем.</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Основными рисками при реализации Программы являются:</w:t>
      </w:r>
    </w:p>
    <w:p w:rsidR="005D4214" w:rsidRPr="005D4214" w:rsidRDefault="005D4214" w:rsidP="005D4214">
      <w:pPr>
        <w:widowControl w:val="0"/>
        <w:numPr>
          <w:ilvl w:val="0"/>
          <w:numId w:val="19"/>
        </w:numPr>
        <w:tabs>
          <w:tab w:val="left" w:pos="993"/>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риск неэффективности организации и управления процессом реализации программных мероприятий;</w:t>
      </w:r>
    </w:p>
    <w:p w:rsidR="005D4214" w:rsidRPr="005D4214" w:rsidRDefault="005D4214" w:rsidP="005D4214">
      <w:pPr>
        <w:widowControl w:val="0"/>
        <w:numPr>
          <w:ilvl w:val="0"/>
          <w:numId w:val="19"/>
        </w:numPr>
        <w:tabs>
          <w:tab w:val="left" w:pos="993"/>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риск, связанный с неэффективным использованием средств, предусмотренных на реализацию мероприятий Программы;</w:t>
      </w:r>
    </w:p>
    <w:p w:rsidR="005D4214" w:rsidRPr="005D4214" w:rsidRDefault="005D4214" w:rsidP="005D4214">
      <w:pPr>
        <w:widowControl w:val="0"/>
        <w:numPr>
          <w:ilvl w:val="0"/>
          <w:numId w:val="19"/>
        </w:numPr>
        <w:tabs>
          <w:tab w:val="left" w:pos="993"/>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отсутствие предприятий, желающих оказывать услуги по перевозке пассажиров на автомобильном транспорте;</w:t>
      </w:r>
    </w:p>
    <w:p w:rsidR="005D4214" w:rsidRPr="005D4214" w:rsidRDefault="005D4214" w:rsidP="005D4214">
      <w:pPr>
        <w:widowControl w:val="0"/>
        <w:numPr>
          <w:ilvl w:val="0"/>
          <w:numId w:val="19"/>
        </w:numPr>
        <w:tabs>
          <w:tab w:val="left" w:pos="993"/>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низкий пассажиропоток.</w:t>
      </w:r>
    </w:p>
    <w:p w:rsidR="005D4214" w:rsidRPr="005D4214" w:rsidRDefault="005D4214" w:rsidP="005D4214">
      <w:pPr>
        <w:widowControl w:val="0"/>
        <w:tabs>
          <w:tab w:val="left" w:pos="1134"/>
        </w:tabs>
        <w:autoSpaceDE w:val="0"/>
        <w:autoSpaceDN w:val="0"/>
        <w:adjustRightInd w:val="0"/>
        <w:spacing w:after="0" w:line="240" w:lineRule="auto"/>
        <w:ind w:firstLine="709"/>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С целью минимизации влияния рисков на достижение цели и запланированных результатов ответственным исполнителем в процессе реализации Программы возможно принятие следующих общих мер:</w:t>
      </w:r>
    </w:p>
    <w:p w:rsidR="005D4214" w:rsidRPr="005D4214" w:rsidRDefault="005D4214" w:rsidP="005D4214">
      <w:pPr>
        <w:widowControl w:val="0"/>
        <w:numPr>
          <w:ilvl w:val="0"/>
          <w:numId w:val="20"/>
        </w:numPr>
        <w:tabs>
          <w:tab w:val="left" w:pos="993"/>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мониторинг реализации Программы, позволяющий отслеживать выполнение запланированных мероприятий и достижения промежуточных показателей и индикаторов Программы;</w:t>
      </w:r>
    </w:p>
    <w:p w:rsidR="005D4214" w:rsidRPr="005D4214" w:rsidRDefault="005D4214" w:rsidP="005D4214">
      <w:pPr>
        <w:widowControl w:val="0"/>
        <w:numPr>
          <w:ilvl w:val="0"/>
          <w:numId w:val="20"/>
        </w:numPr>
        <w:tabs>
          <w:tab w:val="left" w:pos="993"/>
        </w:tabs>
        <w:suppressAutoHyphens/>
        <w:autoSpaceDE w:val="0"/>
        <w:autoSpaceDN w:val="0"/>
        <w:adjustRightInd w:val="0"/>
        <w:spacing w:after="0" w:line="240" w:lineRule="auto"/>
        <w:ind w:left="0" w:firstLine="709"/>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оперативное реагирование на изменение факторов внешней и внутренней среды и внесение соответствующих корректировок в Программу.</w:t>
      </w: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Принятие общих мер по управлению рисками осуществляется ответственным исполнителем Программы в процессе мониторинга реализации Программы и оценки ее эффективности и результативности.</w:t>
      </w:r>
    </w:p>
    <w:p w:rsidR="005D4214" w:rsidRDefault="005D4214" w:rsidP="005D4214">
      <w:pPr>
        <w:widowControl w:val="0"/>
        <w:autoSpaceDE w:val="0"/>
        <w:autoSpaceDN w:val="0"/>
        <w:adjustRightInd w:val="0"/>
        <w:spacing w:after="0" w:line="240" w:lineRule="auto"/>
        <w:ind w:firstLine="709"/>
        <w:rPr>
          <w:rFonts w:ascii="Times New Roman" w:eastAsia="Times New Roman" w:hAnsi="Times New Roman" w:cs="Times New Roman"/>
          <w:kern w:val="2"/>
          <w:sz w:val="24"/>
          <w:szCs w:val="24"/>
          <w:lang w:eastAsia="ru-RU"/>
        </w:rPr>
        <w:sectPr w:rsidR="005D4214" w:rsidSect="00DD6CD0">
          <w:pgSz w:w="11906" w:h="16838"/>
          <w:pgMar w:top="993" w:right="709" w:bottom="567" w:left="1301" w:header="720" w:footer="720" w:gutter="0"/>
          <w:cols w:space="720"/>
          <w:docGrid w:linePitch="299"/>
        </w:sectPr>
      </w:pPr>
      <w:r w:rsidRPr="005D4214">
        <w:rPr>
          <w:rFonts w:ascii="Times New Roman" w:eastAsia="Times New Roman" w:hAnsi="Times New Roman" w:cs="Times New Roman"/>
          <w:kern w:val="2"/>
          <w:sz w:val="24"/>
          <w:szCs w:val="24"/>
          <w:lang w:eastAsia="ru-RU"/>
        </w:rPr>
        <w:t>Оценка эффективности и результативности программы проводится ответственным исполнителем муниципальной программы в соответствии с Порядком разработки, реализации и оценки эффективности муниципальных программ муниципального района «Сыктывдинский», утвержденным постановлением администрации района.</w:t>
      </w:r>
    </w:p>
    <w:p w:rsidR="005D4214" w:rsidRPr="005D4214" w:rsidRDefault="005D4214" w:rsidP="005D4214">
      <w:pPr>
        <w:widowControl w:val="0"/>
        <w:autoSpaceDE w:val="0"/>
        <w:autoSpaceDN w:val="0"/>
        <w:adjustRightInd w:val="0"/>
        <w:spacing w:after="0" w:line="240" w:lineRule="auto"/>
        <w:jc w:val="right"/>
        <w:outlineLvl w:val="1"/>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Приложение № 1</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к программе муниципального района</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«Сыктывдинский» Республики Коми</w:t>
      </w:r>
    </w:p>
    <w:p w:rsidR="005D4214" w:rsidRPr="005D4214" w:rsidRDefault="005D4214" w:rsidP="005D4214">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D4214" w:rsidRPr="005D4214" w:rsidRDefault="005D4214" w:rsidP="005D4214">
      <w:pPr>
        <w:widowControl w:val="0"/>
        <w:autoSpaceDE w:val="0"/>
        <w:autoSpaceDN w:val="0"/>
        <w:adjustRightInd w:val="0"/>
        <w:spacing w:after="0" w:line="240" w:lineRule="auto"/>
        <w:jc w:val="right"/>
        <w:outlineLvl w:val="2"/>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Таблица 1</w:t>
      </w:r>
    </w:p>
    <w:p w:rsidR="005D4214" w:rsidRPr="005D4214" w:rsidRDefault="005D4214" w:rsidP="005D4214">
      <w:pPr>
        <w:widowControl w:val="0"/>
        <w:autoSpaceDE w:val="0"/>
        <w:autoSpaceDN w:val="0"/>
        <w:adjustRightInd w:val="0"/>
        <w:spacing w:after="160" w:line="240" w:lineRule="auto"/>
        <w:jc w:val="center"/>
        <w:rPr>
          <w:rFonts w:ascii="Times New Roman" w:eastAsia="Times New Roman" w:hAnsi="Calibri" w:cs="Times New Roman"/>
          <w:b/>
          <w:kern w:val="2"/>
          <w:sz w:val="24"/>
          <w:szCs w:val="24"/>
          <w:lang w:eastAsia="ru-RU"/>
        </w:rPr>
      </w:pPr>
      <w:bookmarkStart w:id="18" w:name="Par172"/>
      <w:bookmarkEnd w:id="18"/>
      <w:r w:rsidRPr="005D4214">
        <w:rPr>
          <w:rFonts w:ascii="Times New Roman" w:eastAsia="Times New Roman" w:hAnsi="Times New Roman" w:cs="Times New Roman"/>
          <w:b/>
          <w:kern w:val="2"/>
          <w:sz w:val="24"/>
          <w:szCs w:val="24"/>
          <w:lang w:eastAsia="ru-RU"/>
        </w:rPr>
        <w:t>Перечень основных мероприятий муниципальной программы</w:t>
      </w:r>
    </w:p>
    <w:tbl>
      <w:tblPr>
        <w:tblW w:w="15026" w:type="dxa"/>
        <w:tblInd w:w="642" w:type="dxa"/>
        <w:tblLayout w:type="fixed"/>
        <w:tblCellMar>
          <w:left w:w="75" w:type="dxa"/>
          <w:right w:w="75" w:type="dxa"/>
        </w:tblCellMar>
        <w:tblLook w:val="0000" w:firstRow="0" w:lastRow="0" w:firstColumn="0" w:lastColumn="0" w:noHBand="0" w:noVBand="0"/>
      </w:tblPr>
      <w:tblGrid>
        <w:gridCol w:w="771"/>
        <w:gridCol w:w="3686"/>
        <w:gridCol w:w="1134"/>
        <w:gridCol w:w="851"/>
        <w:gridCol w:w="850"/>
        <w:gridCol w:w="3198"/>
        <w:gridCol w:w="4536"/>
      </w:tblGrid>
      <w:tr w:rsidR="005D4214" w:rsidRPr="005D4214" w:rsidTr="005D4214">
        <w:trPr>
          <w:trHeight w:val="276"/>
        </w:trPr>
        <w:tc>
          <w:tcPr>
            <w:tcW w:w="771" w:type="dxa"/>
            <w:vMerge w:val="restart"/>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N </w:t>
            </w:r>
            <w:r w:rsidRPr="005D4214">
              <w:rPr>
                <w:rFonts w:ascii="Times New Roman" w:eastAsia="Times New Roman" w:hAnsi="Times New Roman" w:cs="Times New Roman"/>
                <w:b/>
                <w:sz w:val="24"/>
                <w:szCs w:val="24"/>
                <w:lang w:eastAsia="ru-RU"/>
              </w:rPr>
              <w:br/>
            </w:r>
            <w:proofErr w:type="gramStart"/>
            <w:r w:rsidRPr="005D4214">
              <w:rPr>
                <w:rFonts w:ascii="Times New Roman" w:eastAsia="Times New Roman" w:hAnsi="Times New Roman" w:cs="Times New Roman"/>
                <w:b/>
                <w:sz w:val="24"/>
                <w:szCs w:val="24"/>
                <w:lang w:eastAsia="ru-RU"/>
              </w:rPr>
              <w:t>п</w:t>
            </w:r>
            <w:proofErr w:type="gramEnd"/>
            <w:r w:rsidRPr="005D4214">
              <w:rPr>
                <w:rFonts w:ascii="Times New Roman" w:eastAsia="Times New Roman" w:hAnsi="Times New Roman" w:cs="Times New Roman"/>
                <w:b/>
                <w:sz w:val="24"/>
                <w:szCs w:val="24"/>
                <w:lang w:eastAsia="ru-RU"/>
              </w:rPr>
              <w:t>/п</w:t>
            </w:r>
          </w:p>
        </w:tc>
        <w:tc>
          <w:tcPr>
            <w:tcW w:w="3686" w:type="dxa"/>
            <w:vMerge w:val="restart"/>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Номер и наименование ведомственной целевой программы (далее - ВЦП), основного мероприятия </w:t>
            </w:r>
          </w:p>
        </w:tc>
        <w:tc>
          <w:tcPr>
            <w:tcW w:w="1134" w:type="dxa"/>
            <w:vMerge w:val="restart"/>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Отв</w:t>
            </w:r>
            <w:r w:rsidRPr="005D4214">
              <w:rPr>
                <w:rFonts w:ascii="Times New Roman" w:eastAsia="Times New Roman" w:hAnsi="Courier New" w:cs="Times New Roman"/>
                <w:b/>
                <w:sz w:val="24"/>
                <w:szCs w:val="24"/>
                <w:lang w:eastAsia="ru-RU"/>
              </w:rPr>
              <w:t>.</w:t>
            </w:r>
            <w:r w:rsidRPr="005D4214">
              <w:rPr>
                <w:rFonts w:ascii="Times New Roman" w:eastAsia="Times New Roman" w:hAnsi="Times New Roman" w:cs="Times New Roman"/>
                <w:b/>
                <w:sz w:val="24"/>
                <w:szCs w:val="24"/>
                <w:lang w:eastAsia="ru-RU"/>
              </w:rPr>
              <w:t xml:space="preserve"> испол</w:t>
            </w:r>
            <w:r w:rsidRPr="005D4214">
              <w:rPr>
                <w:rFonts w:ascii="Times New Roman" w:eastAsia="Times New Roman" w:hAnsi="Courier New" w:cs="Times New Roman"/>
                <w:b/>
                <w:sz w:val="24"/>
                <w:szCs w:val="24"/>
                <w:lang w:eastAsia="ru-RU"/>
              </w:rPr>
              <w:t>-</w:t>
            </w:r>
            <w:r w:rsidRPr="005D4214">
              <w:rPr>
                <w:rFonts w:ascii="Times New Roman" w:eastAsia="Times New Roman" w:hAnsi="Times New Roman" w:cs="Times New Roman"/>
                <w:b/>
                <w:sz w:val="24"/>
                <w:szCs w:val="24"/>
                <w:lang w:eastAsia="ru-RU"/>
              </w:rPr>
              <w:t>ль ВЦП, основ</w:t>
            </w:r>
            <w:proofErr w:type="gramStart"/>
            <w:r w:rsidRPr="005D4214">
              <w:rPr>
                <w:rFonts w:ascii="Times New Roman" w:eastAsia="Times New Roman" w:hAnsi="Times New Roman" w:cs="Times New Roman"/>
                <w:b/>
                <w:sz w:val="24"/>
                <w:szCs w:val="24"/>
                <w:lang w:eastAsia="ru-RU"/>
              </w:rPr>
              <w:t>.м</w:t>
            </w:r>
            <w:proofErr w:type="gramEnd"/>
            <w:r w:rsidRPr="005D4214">
              <w:rPr>
                <w:rFonts w:ascii="Times New Roman" w:eastAsia="Times New Roman" w:hAnsi="Times New Roman" w:cs="Times New Roman"/>
                <w:b/>
                <w:sz w:val="24"/>
                <w:szCs w:val="24"/>
                <w:lang w:eastAsia="ru-RU"/>
              </w:rPr>
              <w:t>ероприятия</w:t>
            </w:r>
          </w:p>
        </w:tc>
        <w:tc>
          <w:tcPr>
            <w:tcW w:w="851" w:type="dxa"/>
            <w:vMerge w:val="restart"/>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Срок </w:t>
            </w:r>
            <w:r w:rsidRPr="005D4214">
              <w:rPr>
                <w:rFonts w:ascii="Times New Roman" w:eastAsia="Times New Roman" w:hAnsi="Times New Roman" w:cs="Times New Roman"/>
                <w:b/>
                <w:sz w:val="24"/>
                <w:szCs w:val="24"/>
                <w:lang w:eastAsia="ru-RU"/>
              </w:rPr>
              <w:br/>
              <w:t xml:space="preserve">начала </w:t>
            </w:r>
            <w:r w:rsidRPr="005D4214">
              <w:rPr>
                <w:rFonts w:ascii="Times New Roman" w:eastAsia="Times New Roman" w:hAnsi="Times New Roman" w:cs="Times New Roman"/>
                <w:b/>
                <w:sz w:val="24"/>
                <w:szCs w:val="24"/>
                <w:lang w:eastAsia="ru-RU"/>
              </w:rPr>
              <w:br/>
              <w:t>реализации</w:t>
            </w:r>
          </w:p>
        </w:tc>
        <w:tc>
          <w:tcPr>
            <w:tcW w:w="850" w:type="dxa"/>
            <w:vMerge w:val="restart"/>
            <w:tcBorders>
              <w:top w:val="single" w:sz="4" w:space="0" w:color="auto"/>
              <w:left w:val="single" w:sz="4" w:space="0" w:color="auto"/>
              <w:bottom w:val="nil"/>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Срок </w:t>
            </w:r>
            <w:r w:rsidRPr="005D4214">
              <w:rPr>
                <w:rFonts w:ascii="Times New Roman" w:eastAsia="Times New Roman" w:hAnsi="Times New Roman" w:cs="Times New Roman"/>
                <w:b/>
                <w:sz w:val="24"/>
                <w:szCs w:val="24"/>
                <w:lang w:eastAsia="ru-RU"/>
              </w:rPr>
              <w:br/>
              <w:t xml:space="preserve">окончания </w:t>
            </w:r>
            <w:r w:rsidRPr="005D4214">
              <w:rPr>
                <w:rFonts w:ascii="Times New Roman" w:eastAsia="Times New Roman" w:hAnsi="Times New Roman" w:cs="Times New Roman"/>
                <w:b/>
                <w:sz w:val="24"/>
                <w:szCs w:val="24"/>
                <w:lang w:eastAsia="ru-RU"/>
              </w:rPr>
              <w:br/>
              <w:t>реализации</w:t>
            </w:r>
          </w:p>
        </w:tc>
        <w:tc>
          <w:tcPr>
            <w:tcW w:w="3198" w:type="dxa"/>
            <w:vMerge w:val="restart"/>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Основные направления реализации основного мероприятия, раскрывающие его содержание</w:t>
            </w:r>
          </w:p>
        </w:tc>
        <w:tc>
          <w:tcPr>
            <w:tcW w:w="4536" w:type="dxa"/>
            <w:vMerge w:val="restart"/>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Связь с целевыми индикаторами и показателями муниципальной программы (подпрограммы)</w:t>
            </w:r>
          </w:p>
        </w:tc>
      </w:tr>
      <w:tr w:rsidR="005D4214" w:rsidRPr="005D4214" w:rsidTr="005D4214">
        <w:trPr>
          <w:trHeight w:val="276"/>
        </w:trPr>
        <w:tc>
          <w:tcPr>
            <w:tcW w:w="771"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c>
          <w:tcPr>
            <w:tcW w:w="3686"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c>
          <w:tcPr>
            <w:tcW w:w="1134"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c>
          <w:tcPr>
            <w:tcW w:w="851"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c>
          <w:tcPr>
            <w:tcW w:w="850"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c>
          <w:tcPr>
            <w:tcW w:w="3198"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c>
          <w:tcPr>
            <w:tcW w:w="4536" w:type="dxa"/>
            <w:vMerge/>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p>
        </w:tc>
      </w:tr>
      <w:tr w:rsidR="005D4214" w:rsidRPr="005D4214" w:rsidTr="005D4214">
        <w:tc>
          <w:tcPr>
            <w:tcW w:w="77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1</w:t>
            </w:r>
          </w:p>
        </w:tc>
        <w:tc>
          <w:tcPr>
            <w:tcW w:w="368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2</w:t>
            </w:r>
          </w:p>
        </w:tc>
        <w:tc>
          <w:tcPr>
            <w:tcW w:w="1134"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3</w:t>
            </w:r>
          </w:p>
        </w:tc>
        <w:tc>
          <w:tcPr>
            <w:tcW w:w="85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4</w:t>
            </w:r>
          </w:p>
        </w:tc>
        <w:tc>
          <w:tcPr>
            <w:tcW w:w="850"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5</w:t>
            </w:r>
          </w:p>
        </w:tc>
        <w:tc>
          <w:tcPr>
            <w:tcW w:w="3198"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6</w:t>
            </w:r>
          </w:p>
        </w:tc>
        <w:tc>
          <w:tcPr>
            <w:tcW w:w="453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7</w:t>
            </w:r>
          </w:p>
        </w:tc>
      </w:tr>
      <w:tr w:rsidR="005D4214" w:rsidRPr="005D4214" w:rsidTr="005D4214">
        <w:tc>
          <w:tcPr>
            <w:tcW w:w="15026" w:type="dxa"/>
            <w:gridSpan w:val="7"/>
            <w:tcBorders>
              <w:top w:val="nil"/>
              <w:left w:val="single" w:sz="4" w:space="0" w:color="auto"/>
              <w:bottom w:val="single" w:sz="4" w:space="0" w:color="auto"/>
              <w:right w:val="single" w:sz="4" w:space="0" w:color="auto"/>
            </w:tcBorders>
          </w:tcPr>
          <w:p w:rsidR="005D4214" w:rsidRPr="005D4214" w:rsidRDefault="005D4214" w:rsidP="005D4214">
            <w:pPr>
              <w:spacing w:after="0" w:line="240" w:lineRule="auto"/>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b/>
                <w:kern w:val="2"/>
                <w:sz w:val="24"/>
                <w:szCs w:val="24"/>
                <w:lang w:eastAsia="ru-RU"/>
              </w:rPr>
              <w:t xml:space="preserve">Муниципальная </w:t>
            </w:r>
            <w:hyperlink w:anchor="Par127" w:tooltip="ПАСПОРТ" w:history="1">
              <w:r w:rsidRPr="005D4214">
                <w:rPr>
                  <w:rFonts w:ascii="Times New Roman" w:eastAsia="Times New Roman" w:hAnsi="Times New Roman" w:cs="Times New Roman"/>
                  <w:b/>
                  <w:kern w:val="2"/>
                  <w:sz w:val="24"/>
                  <w:szCs w:val="24"/>
                  <w:lang w:eastAsia="ru-RU"/>
                </w:rPr>
                <w:t>программа</w:t>
              </w:r>
              <w:r w:rsidRPr="005D4214">
                <w:rPr>
                  <w:rFonts w:ascii="Times New Roman" w:eastAsia="Times New Roman" w:hAnsi="Times New Roman" w:cs="Times New Roman"/>
                  <w:b/>
                  <w:color w:val="0000FF"/>
                  <w:kern w:val="2"/>
                  <w:sz w:val="24"/>
                  <w:szCs w:val="24"/>
                  <w:lang w:eastAsia="ru-RU"/>
                </w:rPr>
                <w:t xml:space="preserve"> </w:t>
              </w:r>
            </w:hyperlink>
            <w:r w:rsidRPr="005D4214">
              <w:rPr>
                <w:rFonts w:ascii="Times New Roman" w:eastAsia="Times New Roman" w:hAnsi="Times New Roman" w:cs="Times New Roman"/>
                <w:b/>
                <w:kern w:val="2"/>
                <w:sz w:val="24"/>
                <w:szCs w:val="24"/>
                <w:lang w:eastAsia="ru-RU"/>
              </w:rPr>
              <w:t>«</w:t>
            </w:r>
            <w:r w:rsidRPr="005D4214">
              <w:rPr>
                <w:rFonts w:ascii="Times New Roman" w:eastAsia="Times New Roman" w:hAnsi="Times New Roman" w:cs="Times New Roman"/>
                <w:kern w:val="2"/>
                <w:sz w:val="24"/>
                <w:szCs w:val="24"/>
                <w:lang w:eastAsia="ru-RU"/>
              </w:rPr>
              <w:t>Развитие транспортной системы</w:t>
            </w:r>
            <w:r w:rsidRPr="005D4214">
              <w:rPr>
                <w:rFonts w:ascii="Times New Roman" w:eastAsia="Times New Roman" w:hAnsi="Times New Roman" w:cs="Times New Roman"/>
                <w:b/>
                <w:kern w:val="2"/>
                <w:sz w:val="24"/>
                <w:szCs w:val="24"/>
                <w:lang w:eastAsia="ru-RU"/>
              </w:rPr>
              <w:t xml:space="preserve">» </w:t>
            </w:r>
          </w:p>
        </w:tc>
      </w:tr>
      <w:tr w:rsidR="005D4214" w:rsidRPr="005D4214" w:rsidTr="005D4214">
        <w:tc>
          <w:tcPr>
            <w:tcW w:w="15026" w:type="dxa"/>
            <w:gridSpan w:val="7"/>
            <w:tcBorders>
              <w:top w:val="nil"/>
              <w:left w:val="single" w:sz="4" w:space="0" w:color="auto"/>
              <w:bottom w:val="single" w:sz="4" w:space="0" w:color="auto"/>
              <w:right w:val="single" w:sz="4" w:space="0" w:color="auto"/>
            </w:tcBorders>
          </w:tcPr>
          <w:p w:rsidR="005D4214" w:rsidRPr="005D4214" w:rsidRDefault="005D4214" w:rsidP="005D4214">
            <w:pPr>
              <w:spacing w:after="0" w:line="240" w:lineRule="auto"/>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b/>
                <w:kern w:val="2"/>
                <w:sz w:val="24"/>
                <w:szCs w:val="24"/>
                <w:lang w:eastAsia="ru-RU"/>
              </w:rPr>
              <w:t>Цель: Обеспечение качественными транспортными услугами населения, проживающего на территории муниципального района «Сыктывдинский»</w:t>
            </w:r>
          </w:p>
        </w:tc>
      </w:tr>
      <w:tr w:rsidR="005D4214" w:rsidRPr="005D4214" w:rsidTr="005D4214">
        <w:tc>
          <w:tcPr>
            <w:tcW w:w="15026" w:type="dxa"/>
            <w:gridSpan w:val="7"/>
            <w:tcBorders>
              <w:top w:val="nil"/>
              <w:left w:val="single" w:sz="4" w:space="0" w:color="auto"/>
              <w:bottom w:val="single" w:sz="4" w:space="0" w:color="auto"/>
              <w:right w:val="single" w:sz="4" w:space="0" w:color="auto"/>
            </w:tcBorders>
          </w:tcPr>
          <w:p w:rsidR="005D4214" w:rsidRPr="005D4214" w:rsidRDefault="005D4214" w:rsidP="005D4214">
            <w:pPr>
              <w:spacing w:after="0" w:line="240" w:lineRule="auto"/>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b/>
                <w:i/>
                <w:kern w:val="2"/>
                <w:sz w:val="24"/>
                <w:szCs w:val="24"/>
                <w:lang w:eastAsia="ru-RU"/>
              </w:rPr>
              <w:t xml:space="preserve">Задача 1. </w:t>
            </w:r>
            <w:r w:rsidRPr="005D4214">
              <w:rPr>
                <w:rFonts w:ascii="Times New Roman" w:eastAsia="Times New Roman" w:hAnsi="Times New Roman" w:cs="Times New Roman"/>
                <w:kern w:val="2"/>
                <w:sz w:val="24"/>
                <w:szCs w:val="24"/>
                <w:lang w:eastAsia="ru-RU"/>
              </w:rPr>
              <w:t xml:space="preserve"> Обеспечение устойчивого функционирования пассажирских перевозок автомобильным транспортом на территории муниципального района</w:t>
            </w:r>
          </w:p>
        </w:tc>
      </w:tr>
      <w:tr w:rsidR="005D4214" w:rsidRPr="005D4214" w:rsidTr="005D4214">
        <w:tc>
          <w:tcPr>
            <w:tcW w:w="77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1.1</w:t>
            </w:r>
          </w:p>
        </w:tc>
        <w:tc>
          <w:tcPr>
            <w:tcW w:w="368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Проведение </w:t>
            </w:r>
            <w:proofErr w:type="gramStart"/>
            <w:r w:rsidRPr="005D4214">
              <w:rPr>
                <w:rFonts w:ascii="Times New Roman" w:eastAsia="Times New Roman" w:hAnsi="Times New Roman" w:cs="Times New Roman"/>
                <w:kern w:val="2"/>
                <w:sz w:val="24"/>
                <w:szCs w:val="24"/>
                <w:lang w:eastAsia="ru-RU"/>
              </w:rPr>
              <w:t>анализа потребности жителей сельских поселений муниципального района</w:t>
            </w:r>
            <w:proofErr w:type="gramEnd"/>
            <w:r w:rsidRPr="005D4214">
              <w:rPr>
                <w:rFonts w:ascii="Times New Roman" w:eastAsia="Times New Roman" w:hAnsi="Times New Roman" w:cs="Times New Roman"/>
                <w:kern w:val="2"/>
                <w:sz w:val="24"/>
                <w:szCs w:val="24"/>
                <w:lang w:eastAsia="ru-RU"/>
              </w:rPr>
              <w:t xml:space="preserve"> в организации (изменении) внутримуниципальных маршрутах</w:t>
            </w:r>
          </w:p>
        </w:tc>
        <w:tc>
          <w:tcPr>
            <w:tcW w:w="1134"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sz w:val="24"/>
                <w:szCs w:val="24"/>
                <w:lang w:eastAsia="ru-RU"/>
              </w:rPr>
            </w:pPr>
            <w:r w:rsidRPr="005D4214">
              <w:rPr>
                <w:rFonts w:ascii="Times New Roman" w:eastAsia="Times New Roman" w:hAnsi="Times New Roman" w:cs="Times New Roman"/>
                <w:kern w:val="2"/>
                <w:sz w:val="24"/>
                <w:szCs w:val="24"/>
                <w:lang w:eastAsia="ru-RU"/>
              </w:rPr>
              <w:t>УЭР</w:t>
            </w:r>
          </w:p>
        </w:tc>
        <w:tc>
          <w:tcPr>
            <w:tcW w:w="85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w:t>
            </w:r>
          </w:p>
        </w:tc>
        <w:tc>
          <w:tcPr>
            <w:tcW w:w="850"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2027</w:t>
            </w:r>
          </w:p>
        </w:tc>
        <w:tc>
          <w:tcPr>
            <w:tcW w:w="3198"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Проведение анализа в потребности жителей сельских поселений в организации пассажирских перевозках на автомобильном транспорте  </w:t>
            </w:r>
          </w:p>
        </w:tc>
        <w:tc>
          <w:tcPr>
            <w:tcW w:w="453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color w:val="333333"/>
                <w:sz w:val="24"/>
                <w:szCs w:val="24"/>
                <w:lang w:eastAsia="ru-RU"/>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w:t>
            </w:r>
          </w:p>
        </w:tc>
      </w:tr>
      <w:tr w:rsidR="005D4214" w:rsidRPr="005D4214" w:rsidTr="005D4214">
        <w:tc>
          <w:tcPr>
            <w:tcW w:w="77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1.2</w:t>
            </w:r>
          </w:p>
        </w:tc>
        <w:tc>
          <w:tcPr>
            <w:tcW w:w="368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Организация муниципальных регулярных перевозок пассажиров и багажа автомобильным транспортом</w:t>
            </w:r>
          </w:p>
        </w:tc>
        <w:tc>
          <w:tcPr>
            <w:tcW w:w="1134"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sz w:val="24"/>
                <w:szCs w:val="24"/>
                <w:lang w:eastAsia="ru-RU"/>
              </w:rPr>
            </w:pPr>
            <w:r w:rsidRPr="005D4214">
              <w:rPr>
                <w:rFonts w:ascii="Times New Roman" w:eastAsia="Times New Roman" w:hAnsi="Times New Roman" w:cs="Times New Roman"/>
                <w:kern w:val="2"/>
                <w:sz w:val="24"/>
                <w:szCs w:val="24"/>
                <w:lang w:eastAsia="ru-RU"/>
              </w:rPr>
              <w:t>УЭР</w:t>
            </w:r>
          </w:p>
        </w:tc>
        <w:tc>
          <w:tcPr>
            <w:tcW w:w="85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2024 </w:t>
            </w:r>
          </w:p>
        </w:tc>
        <w:tc>
          <w:tcPr>
            <w:tcW w:w="850"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2027</w:t>
            </w:r>
          </w:p>
        </w:tc>
        <w:tc>
          <w:tcPr>
            <w:tcW w:w="3198"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Проведение аукционных процедур на заключение муниципальных контрактов на оказание услуг по перевозке пассажиров и багажа автомобильным транспортом</w:t>
            </w:r>
          </w:p>
        </w:tc>
        <w:tc>
          <w:tcPr>
            <w:tcW w:w="4536" w:type="dxa"/>
            <w:tcBorders>
              <w:top w:val="nil"/>
              <w:left w:val="single" w:sz="4" w:space="0" w:color="auto"/>
              <w:bottom w:val="single" w:sz="4" w:space="0" w:color="auto"/>
              <w:right w:val="single" w:sz="4" w:space="0" w:color="auto"/>
            </w:tcBorders>
          </w:tcPr>
          <w:p w:rsidR="005D4214" w:rsidRPr="005D4214" w:rsidRDefault="005D4214" w:rsidP="005D4214">
            <w:pPr>
              <w:spacing w:after="0" w:line="240" w:lineRule="auto"/>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color w:val="333333"/>
                <w:kern w:val="2"/>
                <w:sz w:val="24"/>
                <w:szCs w:val="24"/>
                <w:lang w:eastAsia="ru-RU"/>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w:t>
            </w:r>
            <w:r w:rsidRPr="005D4214">
              <w:rPr>
                <w:rFonts w:ascii="Times New Roman" w:eastAsia="Times New Roman" w:hAnsi="Times New Roman" w:cs="Times New Roman"/>
                <w:color w:val="333333"/>
                <w:kern w:val="2"/>
                <w:sz w:val="24"/>
                <w:szCs w:val="24"/>
                <w:lang w:eastAsia="ru-RU"/>
              </w:rPr>
              <w:lastRenderedPageBreak/>
              <w:t>района</w:t>
            </w:r>
          </w:p>
        </w:tc>
      </w:tr>
      <w:tr w:rsidR="005D4214" w:rsidRPr="005D4214" w:rsidTr="005D4214">
        <w:tc>
          <w:tcPr>
            <w:tcW w:w="15026" w:type="dxa"/>
            <w:gridSpan w:val="7"/>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b/>
                <w:i/>
                <w:kern w:val="2"/>
                <w:sz w:val="24"/>
                <w:szCs w:val="24"/>
                <w:lang w:eastAsia="ru-RU"/>
              </w:rPr>
              <w:lastRenderedPageBreak/>
              <w:t>Задача 2</w:t>
            </w:r>
            <w:r w:rsidRPr="005D4214">
              <w:rPr>
                <w:rFonts w:ascii="Times New Roman" w:eastAsia="Times New Roman" w:hAnsi="Times New Roman" w:cs="Times New Roman"/>
                <w:kern w:val="2"/>
                <w:sz w:val="24"/>
                <w:szCs w:val="24"/>
                <w:lang w:eastAsia="ru-RU"/>
              </w:rPr>
              <w:t>. Улучшение качества предоставления транспортных услуг при организации пассажирских перевозок.</w:t>
            </w:r>
          </w:p>
        </w:tc>
      </w:tr>
      <w:tr w:rsidR="005D4214" w:rsidRPr="005D4214" w:rsidTr="005D4214">
        <w:tc>
          <w:tcPr>
            <w:tcW w:w="77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2.1.</w:t>
            </w:r>
          </w:p>
        </w:tc>
        <w:tc>
          <w:tcPr>
            <w:tcW w:w="368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Осуществление </w:t>
            </w:r>
            <w:proofErr w:type="gramStart"/>
            <w:r w:rsidRPr="005D4214">
              <w:rPr>
                <w:rFonts w:ascii="Times New Roman" w:eastAsia="Times New Roman" w:hAnsi="Times New Roman" w:cs="Times New Roman"/>
                <w:kern w:val="2"/>
                <w:sz w:val="24"/>
                <w:szCs w:val="24"/>
                <w:lang w:eastAsia="ru-RU"/>
              </w:rPr>
              <w:t>контроля за</w:t>
            </w:r>
            <w:proofErr w:type="gramEnd"/>
            <w:r w:rsidRPr="005D4214">
              <w:rPr>
                <w:rFonts w:ascii="Times New Roman" w:eastAsia="Times New Roman" w:hAnsi="Times New Roman" w:cs="Times New Roman"/>
                <w:kern w:val="2"/>
                <w:sz w:val="24"/>
                <w:szCs w:val="24"/>
                <w:lang w:eastAsia="ru-RU"/>
              </w:rPr>
              <w:t xml:space="preserve"> качеством предоставления услуг по перевозке пассажиров на автомобильном транспорте</w:t>
            </w:r>
          </w:p>
        </w:tc>
        <w:tc>
          <w:tcPr>
            <w:tcW w:w="1134"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УЭР</w:t>
            </w:r>
          </w:p>
        </w:tc>
        <w:tc>
          <w:tcPr>
            <w:tcW w:w="85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2024 </w:t>
            </w:r>
          </w:p>
        </w:tc>
        <w:tc>
          <w:tcPr>
            <w:tcW w:w="850"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2027</w:t>
            </w:r>
          </w:p>
        </w:tc>
        <w:tc>
          <w:tcPr>
            <w:tcW w:w="3198"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Проведение </w:t>
            </w:r>
            <w:proofErr w:type="gramStart"/>
            <w:r w:rsidRPr="005D4214">
              <w:rPr>
                <w:rFonts w:ascii="Times New Roman" w:eastAsia="Times New Roman" w:hAnsi="Times New Roman" w:cs="Times New Roman"/>
                <w:kern w:val="2"/>
                <w:sz w:val="24"/>
                <w:szCs w:val="24"/>
                <w:lang w:eastAsia="ru-RU"/>
              </w:rPr>
              <w:t>контроля за</w:t>
            </w:r>
            <w:proofErr w:type="gramEnd"/>
            <w:r w:rsidRPr="005D4214">
              <w:rPr>
                <w:rFonts w:ascii="Times New Roman" w:eastAsia="Times New Roman" w:hAnsi="Times New Roman" w:cs="Times New Roman"/>
                <w:kern w:val="2"/>
                <w:sz w:val="24"/>
                <w:szCs w:val="24"/>
                <w:lang w:eastAsia="ru-RU"/>
              </w:rPr>
              <w:t xml:space="preserve"> качеством предоставление услуг по перевозке пассажиров на автомобильном транспорте</w:t>
            </w:r>
          </w:p>
        </w:tc>
        <w:tc>
          <w:tcPr>
            <w:tcW w:w="4536" w:type="dxa"/>
            <w:tcBorders>
              <w:top w:val="nil"/>
              <w:left w:val="single" w:sz="4" w:space="0" w:color="auto"/>
              <w:bottom w:val="single" w:sz="4" w:space="0" w:color="auto"/>
              <w:right w:val="single" w:sz="4" w:space="0" w:color="auto"/>
            </w:tcBorders>
          </w:tcPr>
          <w:p w:rsidR="005D4214" w:rsidRPr="005D4214" w:rsidRDefault="005D4214" w:rsidP="005D4214">
            <w:pPr>
              <w:spacing w:after="0" w:line="259" w:lineRule="auto"/>
              <w:jc w:val="both"/>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Уровень удовлетворенности населения организацией транспортного обслуживания.</w:t>
            </w:r>
          </w:p>
          <w:p w:rsidR="005D4214" w:rsidRPr="005D4214" w:rsidRDefault="005D4214" w:rsidP="005D4214">
            <w:pPr>
              <w:widowControl w:val="0"/>
              <w:tabs>
                <w:tab w:val="left" w:pos="339"/>
              </w:tabs>
              <w:autoSpaceDE w:val="0"/>
              <w:autoSpaceDN w:val="0"/>
              <w:adjustRightInd w:val="0"/>
              <w:spacing w:after="0" w:line="240" w:lineRule="auto"/>
              <w:jc w:val="both"/>
              <w:rPr>
                <w:rFonts w:ascii="Times New Roman" w:eastAsia="Times New Roman" w:hAnsi="Times New Roman" w:cs="Times New Roman"/>
                <w:color w:val="333333"/>
                <w:sz w:val="24"/>
                <w:szCs w:val="24"/>
                <w:lang w:eastAsia="ru-RU"/>
              </w:rPr>
            </w:pPr>
            <w:r w:rsidRPr="005D4214">
              <w:rPr>
                <w:rFonts w:ascii="Times New Roman" w:eastAsia="Times New Roman" w:hAnsi="Times New Roman" w:cs="Times New Roman"/>
                <w:sz w:val="24"/>
                <w:szCs w:val="24"/>
                <w:lang w:eastAsia="ru-RU"/>
              </w:rPr>
              <w:t>Доля выполненных рейсов от установленных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контрактами</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рейсов по муниципальным маршрутам регулярных перевозок пассажиров и багажа автомобильным транспортом по регулируемым тарифам,</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подтверждённых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данными Единой региональной системы по управлению пассажирским автомобильным транспортом Республики Коми.</w:t>
            </w:r>
          </w:p>
          <w:p w:rsidR="005D4214" w:rsidRPr="005D4214" w:rsidRDefault="005D4214" w:rsidP="005D4214">
            <w:pPr>
              <w:widowControl w:val="0"/>
              <w:tabs>
                <w:tab w:val="left" w:pos="339"/>
              </w:tabs>
              <w:autoSpaceDE w:val="0"/>
              <w:autoSpaceDN w:val="0"/>
              <w:adjustRightInd w:val="0"/>
              <w:spacing w:after="0" w:line="240" w:lineRule="auto"/>
              <w:jc w:val="both"/>
              <w:rPr>
                <w:rFonts w:ascii="Times New Roman" w:eastAsia="Times New Roman" w:hAnsi="Times New Roman" w:cs="Times New Roman"/>
                <w:color w:val="333333"/>
                <w:sz w:val="24"/>
                <w:szCs w:val="24"/>
                <w:lang w:eastAsia="ru-RU"/>
              </w:rPr>
            </w:pPr>
            <w:r w:rsidRPr="005D4214">
              <w:rPr>
                <w:rFonts w:ascii="Times New Roman" w:eastAsia="Times New Roman" w:hAnsi="Times New Roman" w:cs="Times New Roman"/>
                <w:sz w:val="24"/>
                <w:szCs w:val="24"/>
                <w:lang w:eastAsia="ru-RU"/>
              </w:rPr>
              <w:t>Доля транспортных средств, на которых</w:t>
            </w:r>
            <w:r w:rsidRPr="005D4214">
              <w:rPr>
                <w:rFonts w:ascii="Times New Roman" w:eastAsia="Times New Roman" w:hAnsi="Times New Roman" w:cs="Times New Roman"/>
                <w:spacing w:val="-14"/>
                <w:sz w:val="24"/>
                <w:szCs w:val="24"/>
                <w:lang w:eastAsia="ru-RU"/>
              </w:rPr>
              <w:t xml:space="preserve"> </w:t>
            </w:r>
            <w:r w:rsidRPr="005D4214">
              <w:rPr>
                <w:rFonts w:ascii="Times New Roman" w:eastAsia="Times New Roman" w:hAnsi="Times New Roman" w:cs="Times New Roman"/>
                <w:sz w:val="24"/>
                <w:szCs w:val="24"/>
                <w:lang w:eastAsia="ru-RU"/>
              </w:rPr>
              <w:t>осуществляется</w:t>
            </w:r>
            <w:r w:rsidRPr="005D4214">
              <w:rPr>
                <w:rFonts w:ascii="Times New Roman" w:eastAsia="Times New Roman" w:hAnsi="Times New Roman" w:cs="Times New Roman"/>
                <w:spacing w:val="30"/>
                <w:sz w:val="24"/>
                <w:szCs w:val="24"/>
                <w:lang w:eastAsia="ru-RU"/>
              </w:rPr>
              <w:t xml:space="preserve"> </w:t>
            </w:r>
            <w:r w:rsidRPr="005D4214">
              <w:rPr>
                <w:rFonts w:ascii="Times New Roman" w:eastAsia="Times New Roman" w:hAnsi="Times New Roman" w:cs="Times New Roman"/>
                <w:sz w:val="24"/>
                <w:szCs w:val="24"/>
                <w:lang w:eastAsia="ru-RU"/>
              </w:rPr>
              <w:t>прием платы</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за</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проезд</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и</w:t>
            </w:r>
            <w:r w:rsidRPr="005D4214">
              <w:rPr>
                <w:rFonts w:ascii="Times New Roman" w:eastAsia="Times New Roman" w:hAnsi="Times New Roman" w:cs="Times New Roman"/>
                <w:spacing w:val="-6"/>
                <w:sz w:val="24"/>
                <w:szCs w:val="24"/>
                <w:lang w:eastAsia="ru-RU"/>
              </w:rPr>
              <w:t xml:space="preserve"> </w:t>
            </w:r>
            <w:r w:rsidRPr="005D4214">
              <w:rPr>
                <w:rFonts w:ascii="Times New Roman" w:eastAsia="Times New Roman" w:hAnsi="Times New Roman" w:cs="Times New Roman"/>
                <w:sz w:val="24"/>
                <w:szCs w:val="24"/>
                <w:lang w:eastAsia="ru-RU"/>
              </w:rPr>
              <w:t>провоз</w:t>
            </w:r>
            <w:r w:rsidRPr="005D4214">
              <w:rPr>
                <w:rFonts w:ascii="Times New Roman" w:eastAsia="Times New Roman" w:hAnsi="Times New Roman" w:cs="Times New Roman"/>
                <w:spacing w:val="-9"/>
                <w:sz w:val="24"/>
                <w:szCs w:val="24"/>
                <w:lang w:eastAsia="ru-RU"/>
              </w:rPr>
              <w:t xml:space="preserve"> </w:t>
            </w:r>
            <w:r w:rsidRPr="005D4214">
              <w:rPr>
                <w:rFonts w:ascii="Times New Roman" w:eastAsia="Times New Roman" w:hAnsi="Times New Roman" w:cs="Times New Roman"/>
                <w:sz w:val="24"/>
                <w:szCs w:val="24"/>
                <w:lang w:eastAsia="ru-RU"/>
              </w:rPr>
              <w:t>багажа</w:t>
            </w:r>
            <w:r w:rsidRPr="005D4214">
              <w:rPr>
                <w:rFonts w:ascii="Times New Roman" w:eastAsia="Times New Roman" w:hAnsi="Times New Roman" w:cs="Times New Roman"/>
                <w:spacing w:val="-8"/>
                <w:sz w:val="24"/>
                <w:szCs w:val="24"/>
                <w:lang w:eastAsia="ru-RU"/>
              </w:rPr>
              <w:t xml:space="preserve"> </w:t>
            </w:r>
            <w:r w:rsidRPr="005D4214">
              <w:rPr>
                <w:rFonts w:ascii="Times New Roman" w:eastAsia="Times New Roman" w:hAnsi="Times New Roman" w:cs="Times New Roman"/>
                <w:sz w:val="24"/>
                <w:szCs w:val="24"/>
                <w:lang w:eastAsia="ru-RU"/>
              </w:rPr>
              <w:t>с использованием бесконтактных материальных носителей, совместимых</w:t>
            </w:r>
            <w:r w:rsidRPr="005D4214">
              <w:rPr>
                <w:rFonts w:ascii="Times New Roman" w:eastAsia="Times New Roman" w:hAnsi="Times New Roman" w:cs="Times New Roman"/>
                <w:spacing w:val="-8"/>
                <w:sz w:val="24"/>
                <w:szCs w:val="24"/>
                <w:lang w:eastAsia="ru-RU"/>
              </w:rPr>
              <w:t xml:space="preserve"> </w:t>
            </w:r>
            <w:r w:rsidRPr="005D4214">
              <w:rPr>
                <w:rFonts w:ascii="Times New Roman" w:eastAsia="Times New Roman" w:hAnsi="Times New Roman" w:cs="Times New Roman"/>
                <w:sz w:val="24"/>
                <w:szCs w:val="24"/>
                <w:lang w:eastAsia="ru-RU"/>
              </w:rPr>
              <w:t>с</w:t>
            </w:r>
            <w:r w:rsidRPr="005D4214">
              <w:rPr>
                <w:rFonts w:ascii="Times New Roman" w:eastAsia="Times New Roman" w:hAnsi="Times New Roman" w:cs="Times New Roman"/>
                <w:spacing w:val="-2"/>
                <w:sz w:val="24"/>
                <w:szCs w:val="24"/>
                <w:lang w:eastAsia="ru-RU"/>
              </w:rPr>
              <w:t xml:space="preserve"> платежными</w:t>
            </w:r>
            <w:r w:rsidRPr="005D4214">
              <w:rPr>
                <w:rFonts w:ascii="Times New Roman" w:eastAsia="Times New Roman" w:hAnsi="Times New Roman" w:cs="Times New Roman"/>
                <w:sz w:val="24"/>
                <w:szCs w:val="24"/>
                <w:lang w:eastAsia="ru-RU"/>
              </w:rPr>
              <w:t xml:space="preserve"> системами</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безналичной</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оплаты,</w:t>
            </w:r>
            <w:r w:rsidRPr="005D4214">
              <w:rPr>
                <w:rFonts w:ascii="Times New Roman" w:eastAsia="Times New Roman" w:hAnsi="Times New Roman" w:cs="Times New Roman"/>
                <w:spacing w:val="-12"/>
                <w:sz w:val="24"/>
                <w:szCs w:val="24"/>
                <w:lang w:eastAsia="ru-RU"/>
              </w:rPr>
              <w:t xml:space="preserve"> </w:t>
            </w:r>
            <w:r w:rsidRPr="005D4214">
              <w:rPr>
                <w:rFonts w:ascii="Times New Roman" w:eastAsia="Times New Roman" w:hAnsi="Times New Roman" w:cs="Times New Roman"/>
                <w:sz w:val="24"/>
                <w:szCs w:val="24"/>
                <w:lang w:eastAsia="ru-RU"/>
              </w:rPr>
              <w:t>от общего количества транспортных средств, осуществляющих перевозку пассажиров и багажа по муниципальным маршрутам регулярных перевозок по регулируемым тарифам.</w:t>
            </w:r>
          </w:p>
          <w:p w:rsidR="005D4214" w:rsidRPr="005D4214" w:rsidRDefault="005D4214" w:rsidP="005D4214">
            <w:pPr>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Доля муниципальных маршрутов регулярных</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перевозок</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пассажиров и багажа автомобильным транспортом</w:t>
            </w:r>
            <w:r w:rsidRPr="005D4214">
              <w:rPr>
                <w:rFonts w:ascii="Times New Roman" w:eastAsia="Times New Roman" w:hAnsi="Times New Roman" w:cs="Times New Roman"/>
                <w:spacing w:val="32"/>
                <w:kern w:val="2"/>
                <w:sz w:val="24"/>
                <w:szCs w:val="24"/>
                <w:lang w:eastAsia="ru-RU"/>
              </w:rPr>
              <w:t xml:space="preserve"> </w:t>
            </w:r>
            <w:r w:rsidRPr="005D4214">
              <w:rPr>
                <w:rFonts w:ascii="Times New Roman" w:eastAsia="Times New Roman" w:hAnsi="Times New Roman" w:cs="Times New Roman"/>
                <w:kern w:val="2"/>
                <w:sz w:val="24"/>
                <w:szCs w:val="24"/>
                <w:lang w:eastAsia="ru-RU"/>
              </w:rPr>
              <w:t>по</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регулируемым тарифам в городском и пригородном сообщении</w:t>
            </w:r>
            <w:r w:rsidRPr="005D4214">
              <w:rPr>
                <w:rFonts w:ascii="Times New Roman" w:eastAsia="Times New Roman" w:hAnsi="Times New Roman" w:cs="Times New Roman"/>
                <w:spacing w:val="40"/>
                <w:kern w:val="2"/>
                <w:sz w:val="24"/>
                <w:szCs w:val="24"/>
                <w:lang w:eastAsia="ru-RU"/>
              </w:rPr>
              <w:t xml:space="preserve"> </w:t>
            </w:r>
            <w:r w:rsidRPr="005D4214">
              <w:rPr>
                <w:rFonts w:ascii="Times New Roman" w:eastAsia="Times New Roman" w:hAnsi="Times New Roman" w:cs="Times New Roman"/>
                <w:kern w:val="2"/>
                <w:sz w:val="24"/>
                <w:szCs w:val="24"/>
                <w:lang w:eastAsia="ru-RU"/>
              </w:rPr>
              <w:t>в муниципальных</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образованиях</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от общего числа муниципальных маршрутов</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lastRenderedPageBreak/>
              <w:t>регулярных</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перевозок пассажиров и багажа автомобильным</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транспортом</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в городском и пригородном сообщении</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в</w:t>
            </w:r>
            <w:r w:rsidRPr="005D4214">
              <w:rPr>
                <w:rFonts w:ascii="Times New Roman" w:eastAsia="Times New Roman" w:hAnsi="Times New Roman" w:cs="Times New Roman"/>
                <w:spacing w:val="-14"/>
                <w:kern w:val="2"/>
                <w:sz w:val="24"/>
                <w:szCs w:val="24"/>
                <w:lang w:eastAsia="ru-RU"/>
              </w:rPr>
              <w:t xml:space="preserve"> </w:t>
            </w:r>
            <w:r w:rsidRPr="005D4214">
              <w:rPr>
                <w:rFonts w:ascii="Times New Roman" w:eastAsia="Times New Roman" w:hAnsi="Times New Roman" w:cs="Times New Roman"/>
                <w:kern w:val="2"/>
                <w:sz w:val="24"/>
                <w:szCs w:val="24"/>
                <w:lang w:eastAsia="ru-RU"/>
              </w:rPr>
              <w:t xml:space="preserve">муниципальных </w:t>
            </w:r>
            <w:r w:rsidRPr="005D4214">
              <w:rPr>
                <w:rFonts w:ascii="Times New Roman" w:eastAsia="Times New Roman" w:hAnsi="Times New Roman" w:cs="Times New Roman"/>
                <w:spacing w:val="-2"/>
                <w:kern w:val="2"/>
                <w:sz w:val="24"/>
                <w:szCs w:val="24"/>
                <w:lang w:eastAsia="ru-RU"/>
              </w:rPr>
              <w:t>образованиях.</w:t>
            </w:r>
            <w:r w:rsidRPr="005D4214">
              <w:rPr>
                <w:rFonts w:ascii="Times New Roman" w:eastAsia="Times New Roman" w:hAnsi="Times New Roman" w:cs="Times New Roman"/>
                <w:kern w:val="2"/>
                <w:sz w:val="24"/>
                <w:szCs w:val="24"/>
                <w:lang w:eastAsia="ru-RU"/>
              </w:rPr>
              <w:t xml:space="preserve"> </w:t>
            </w:r>
          </w:p>
        </w:tc>
      </w:tr>
      <w:tr w:rsidR="005D4214" w:rsidRPr="005D4214" w:rsidTr="005D4214">
        <w:tc>
          <w:tcPr>
            <w:tcW w:w="77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2.2</w:t>
            </w:r>
          </w:p>
        </w:tc>
        <w:tc>
          <w:tcPr>
            <w:tcW w:w="3686" w:type="dxa"/>
            <w:tcBorders>
              <w:top w:val="nil"/>
              <w:left w:val="single" w:sz="4" w:space="0" w:color="auto"/>
              <w:bottom w:val="single" w:sz="4" w:space="0" w:color="auto"/>
              <w:right w:val="single" w:sz="4" w:space="0" w:color="auto"/>
            </w:tcBorders>
          </w:tcPr>
          <w:p w:rsidR="005D4214" w:rsidRPr="005D4214" w:rsidRDefault="005D4214" w:rsidP="005D4214">
            <w:pPr>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Приобретение транспортных сре</w:t>
            </w:r>
            <w:proofErr w:type="gramStart"/>
            <w:r w:rsidRPr="005D4214">
              <w:rPr>
                <w:rFonts w:ascii="Times New Roman" w:eastAsia="Times New Roman" w:hAnsi="Times New Roman" w:cs="Times New Roman"/>
                <w:kern w:val="2"/>
                <w:sz w:val="24"/>
                <w:szCs w:val="24"/>
                <w:lang w:eastAsia="ru-RU"/>
              </w:rPr>
              <w:t>дств дл</w:t>
            </w:r>
            <w:proofErr w:type="gramEnd"/>
            <w:r w:rsidRPr="005D4214">
              <w:rPr>
                <w:rFonts w:ascii="Times New Roman" w:eastAsia="Times New Roman" w:hAnsi="Times New Roman" w:cs="Times New Roman"/>
                <w:kern w:val="2"/>
                <w:sz w:val="24"/>
                <w:szCs w:val="24"/>
                <w:lang w:eastAsia="ru-RU"/>
              </w:rPr>
              <w:t>я осуществления пассажирских перевозок на автомобильном транспорте</w:t>
            </w:r>
          </w:p>
        </w:tc>
        <w:tc>
          <w:tcPr>
            <w:tcW w:w="1134"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851"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w:t>
            </w:r>
          </w:p>
        </w:tc>
        <w:tc>
          <w:tcPr>
            <w:tcW w:w="850"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2027</w:t>
            </w:r>
          </w:p>
        </w:tc>
        <w:tc>
          <w:tcPr>
            <w:tcW w:w="3198"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Проведение закупочных процедур по приобретению транспортных сре</w:t>
            </w:r>
            <w:proofErr w:type="gramStart"/>
            <w:r w:rsidRPr="005D4214">
              <w:rPr>
                <w:rFonts w:ascii="Times New Roman" w:eastAsia="Times New Roman" w:hAnsi="Times New Roman" w:cs="Times New Roman"/>
                <w:kern w:val="2"/>
                <w:sz w:val="24"/>
                <w:szCs w:val="24"/>
                <w:lang w:eastAsia="ru-RU"/>
              </w:rPr>
              <w:t>дств дл</w:t>
            </w:r>
            <w:proofErr w:type="gramEnd"/>
            <w:r w:rsidRPr="005D4214">
              <w:rPr>
                <w:rFonts w:ascii="Times New Roman" w:eastAsia="Times New Roman" w:hAnsi="Times New Roman" w:cs="Times New Roman"/>
                <w:kern w:val="2"/>
                <w:sz w:val="24"/>
                <w:szCs w:val="24"/>
                <w:lang w:eastAsia="ru-RU"/>
              </w:rPr>
              <w:t>я осуществления пассажирских перевозок на автомобильном транспорте</w:t>
            </w:r>
          </w:p>
        </w:tc>
        <w:tc>
          <w:tcPr>
            <w:tcW w:w="4536" w:type="dxa"/>
            <w:tcBorders>
              <w:top w:val="nil"/>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Уровень удовлетворенности населения организацией транспортного обслуживания.</w:t>
            </w:r>
          </w:p>
        </w:tc>
      </w:tr>
      <w:tr w:rsidR="005D4214" w:rsidRPr="005D4214" w:rsidTr="005D4214">
        <w:tc>
          <w:tcPr>
            <w:tcW w:w="771"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2.3</w:t>
            </w:r>
          </w:p>
        </w:tc>
        <w:tc>
          <w:tcPr>
            <w:tcW w:w="3686"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djustRightInd w:val="0"/>
              <w:spacing w:after="0" w:line="240" w:lineRule="auto"/>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Предоставление межбюджетных трансфертов (субсидии)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Вычегда МО ГО «Сыктывкар» </w:t>
            </w:r>
          </w:p>
        </w:tc>
        <w:tc>
          <w:tcPr>
            <w:tcW w:w="1134"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851"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2024</w:t>
            </w:r>
          </w:p>
        </w:tc>
        <w:tc>
          <w:tcPr>
            <w:tcW w:w="850"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2027</w:t>
            </w:r>
          </w:p>
        </w:tc>
        <w:tc>
          <w:tcPr>
            <w:tcW w:w="3198"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autoSpaceDE w:val="0"/>
              <w:autoSpaceDN w:val="0"/>
              <w:adjustRightInd w:val="0"/>
              <w:spacing w:after="160" w:line="240" w:lineRule="auto"/>
              <w:outlineLvl w:val="1"/>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Принятие решения Советом муниципального района «Сыктывдинский» Республики Коми «</w:t>
            </w:r>
            <w:bookmarkStart w:id="19" w:name="_Hlk178090209"/>
            <w:r w:rsidRPr="005D4214">
              <w:rPr>
                <w:rFonts w:ascii="Times New Roman" w:eastAsia="Times New Roman" w:hAnsi="Times New Roman" w:cs="Times New Roman"/>
                <w:kern w:val="2"/>
                <w:sz w:val="24"/>
                <w:szCs w:val="24"/>
                <w:lang w:eastAsia="ru-RU"/>
              </w:rPr>
              <w:t>Об утверждении дополнительных мер поддержки гражданам, зарегистрированным в селе Озёл и деревне Сёйты Сыктывдинского района на очередной финансовый год</w:t>
            </w:r>
            <w:bookmarkEnd w:id="19"/>
          </w:p>
        </w:tc>
        <w:tc>
          <w:tcPr>
            <w:tcW w:w="4536" w:type="dxa"/>
            <w:tcBorders>
              <w:top w:val="single" w:sz="4" w:space="0" w:color="auto"/>
              <w:left w:val="single" w:sz="4" w:space="0" w:color="auto"/>
              <w:bottom w:val="single" w:sz="4" w:space="0" w:color="auto"/>
              <w:right w:val="single" w:sz="4" w:space="0" w:color="auto"/>
            </w:tcBorders>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Уровень удовлетворенности населения организацией транспортного обслуживания.</w:t>
            </w:r>
          </w:p>
        </w:tc>
      </w:tr>
    </w:tbl>
    <w:p w:rsidR="005D4214" w:rsidRPr="005D4214" w:rsidRDefault="005D4214" w:rsidP="005D4214">
      <w:pPr>
        <w:widowControl w:val="0"/>
        <w:autoSpaceDE w:val="0"/>
        <w:autoSpaceDN w:val="0"/>
        <w:adjustRightInd w:val="0"/>
        <w:spacing w:after="0" w:line="240" w:lineRule="auto"/>
        <w:jc w:val="right"/>
        <w:outlineLvl w:val="2"/>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Таблица 2</w:t>
      </w:r>
    </w:p>
    <w:p w:rsidR="005D4214" w:rsidRPr="005D4214" w:rsidRDefault="005D4214" w:rsidP="005D4214">
      <w:pPr>
        <w:spacing w:after="0" w:line="240" w:lineRule="auto"/>
        <w:ind w:firstLine="720"/>
        <w:jc w:val="center"/>
        <w:rPr>
          <w:rFonts w:ascii="Times New Roman" w:eastAsia="Times New Roman" w:hAnsi="Times New Roman" w:cs="Times New Roman"/>
          <w:b/>
          <w:color w:val="000000"/>
          <w:kern w:val="2"/>
          <w:sz w:val="24"/>
          <w:szCs w:val="24"/>
          <w:lang w:eastAsia="ru-RU"/>
        </w:rPr>
      </w:pPr>
      <w:r w:rsidRPr="005D4214">
        <w:rPr>
          <w:rFonts w:ascii="Times New Roman" w:eastAsia="Times New Roman" w:hAnsi="Times New Roman" w:cs="Times New Roman"/>
          <w:b/>
          <w:color w:val="000000"/>
          <w:kern w:val="2"/>
          <w:sz w:val="24"/>
          <w:szCs w:val="24"/>
          <w:lang w:eastAsia="ru-RU"/>
        </w:rPr>
        <w:t>Перечень и сведения о целевых индикаторах и показателях муниципальной программы и подпрограмм</w:t>
      </w:r>
    </w:p>
    <w:tbl>
      <w:tblPr>
        <w:tblW w:w="1530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8"/>
        <w:gridCol w:w="709"/>
        <w:gridCol w:w="1134"/>
        <w:gridCol w:w="878"/>
        <w:gridCol w:w="851"/>
        <w:gridCol w:w="878"/>
        <w:gridCol w:w="850"/>
        <w:gridCol w:w="908"/>
        <w:gridCol w:w="993"/>
        <w:gridCol w:w="992"/>
        <w:gridCol w:w="879"/>
        <w:gridCol w:w="113"/>
        <w:gridCol w:w="28"/>
        <w:gridCol w:w="851"/>
        <w:gridCol w:w="850"/>
      </w:tblGrid>
      <w:tr w:rsidR="005D4214" w:rsidRPr="005D4214" w:rsidTr="005D4214">
        <w:tc>
          <w:tcPr>
            <w:tcW w:w="567" w:type="dxa"/>
            <w:vMerge w:val="restart"/>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w:t>
            </w:r>
            <w:proofErr w:type="gramStart"/>
            <w:r w:rsidRPr="005D4214">
              <w:rPr>
                <w:rFonts w:ascii="Times New Roman" w:eastAsia="Times New Roman" w:hAnsi="Times New Roman" w:cs="Times New Roman"/>
                <w:b/>
                <w:kern w:val="2"/>
                <w:sz w:val="24"/>
                <w:szCs w:val="24"/>
              </w:rPr>
              <w:t>п</w:t>
            </w:r>
            <w:proofErr w:type="gramEnd"/>
            <w:r w:rsidRPr="005D4214">
              <w:rPr>
                <w:rFonts w:ascii="Times New Roman" w:eastAsia="Times New Roman" w:hAnsi="Times New Roman" w:cs="Times New Roman"/>
                <w:b/>
                <w:kern w:val="2"/>
                <w:sz w:val="24"/>
                <w:szCs w:val="24"/>
              </w:rPr>
              <w:t>/п</w:t>
            </w:r>
          </w:p>
        </w:tc>
        <w:tc>
          <w:tcPr>
            <w:tcW w:w="3828" w:type="dxa"/>
            <w:vMerge w:val="restart"/>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Наименование целевого индикатора (показателя)</w:t>
            </w:r>
          </w:p>
        </w:tc>
        <w:tc>
          <w:tcPr>
            <w:tcW w:w="709" w:type="dxa"/>
            <w:vMerge w:val="restart"/>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Ед. изм.</w:t>
            </w:r>
          </w:p>
        </w:tc>
        <w:tc>
          <w:tcPr>
            <w:tcW w:w="1134" w:type="dxa"/>
            <w:vMerge w:val="restart"/>
          </w:tcPr>
          <w:p w:rsidR="005D4214" w:rsidRPr="005D4214" w:rsidRDefault="005D4214" w:rsidP="005D4214">
            <w:pPr>
              <w:spacing w:after="0" w:line="240" w:lineRule="auto"/>
              <w:rPr>
                <w:rFonts w:ascii="Times New Roman" w:eastAsia="Times New Roman" w:hAnsi="Calibri" w:cs="Times New Roman"/>
                <w:b/>
                <w:kern w:val="2"/>
                <w:sz w:val="24"/>
                <w:szCs w:val="24"/>
              </w:rPr>
            </w:pPr>
            <w:r w:rsidRPr="005D4214">
              <w:rPr>
                <w:rFonts w:ascii="Times New Roman" w:eastAsia="Times New Roman" w:hAnsi="Times New Roman" w:cs="Times New Roman"/>
                <w:kern w:val="2"/>
                <w:sz w:val="24"/>
                <w:szCs w:val="24"/>
              </w:rPr>
              <w:t>Направленность &lt;1&gt;</w:t>
            </w:r>
          </w:p>
        </w:tc>
        <w:tc>
          <w:tcPr>
            <w:tcW w:w="878" w:type="dxa"/>
            <w:vMerge w:val="restart"/>
          </w:tcPr>
          <w:p w:rsidR="005D4214" w:rsidRPr="005D4214" w:rsidRDefault="005D4214" w:rsidP="005D4214">
            <w:pPr>
              <w:spacing w:after="0" w:line="240" w:lineRule="auto"/>
              <w:rPr>
                <w:rFonts w:ascii="Times New Roman" w:eastAsia="Times New Roman" w:hAnsi="Calibri" w:cs="Times New Roman"/>
                <w:b/>
                <w:kern w:val="2"/>
                <w:sz w:val="24"/>
                <w:szCs w:val="24"/>
              </w:rPr>
            </w:pPr>
            <w:r w:rsidRPr="005D4214">
              <w:rPr>
                <w:rFonts w:ascii="Times New Roman" w:eastAsia="Times New Roman" w:hAnsi="Times New Roman" w:cs="Times New Roman"/>
                <w:kern w:val="2"/>
                <w:sz w:val="24"/>
                <w:szCs w:val="24"/>
              </w:rPr>
              <w:t>Принадлежность &lt;2&gt;</w:t>
            </w:r>
          </w:p>
        </w:tc>
        <w:tc>
          <w:tcPr>
            <w:tcW w:w="6351" w:type="dxa"/>
            <w:gridSpan w:val="7"/>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Значения индикатора (показателя)</w:t>
            </w:r>
          </w:p>
        </w:tc>
        <w:tc>
          <w:tcPr>
            <w:tcW w:w="1842" w:type="dxa"/>
            <w:gridSpan w:val="4"/>
          </w:tcPr>
          <w:p w:rsidR="005D4214" w:rsidRPr="005D4214" w:rsidRDefault="005D4214" w:rsidP="005D4214">
            <w:pPr>
              <w:spacing w:after="0" w:line="240" w:lineRule="auto"/>
              <w:rPr>
                <w:rFonts w:ascii="Times New Roman" w:eastAsia="Times New Roman" w:hAnsi="Calibri" w:cs="Times New Roman"/>
                <w:b/>
                <w:kern w:val="2"/>
                <w:sz w:val="24"/>
                <w:szCs w:val="24"/>
              </w:rPr>
            </w:pPr>
            <w:r w:rsidRPr="005D4214">
              <w:rPr>
                <w:rFonts w:ascii="Times New Roman" w:eastAsia="Times New Roman" w:hAnsi="Times New Roman" w:cs="Times New Roman"/>
                <w:kern w:val="2"/>
                <w:sz w:val="24"/>
                <w:szCs w:val="24"/>
              </w:rPr>
              <w:t>Отв. Структур</w:t>
            </w:r>
            <w:proofErr w:type="gramStart"/>
            <w:r w:rsidRPr="005D4214">
              <w:rPr>
                <w:rFonts w:ascii="Times New Roman" w:eastAsia="Times New Roman" w:hAnsi="Times New Roman" w:cs="Times New Roman"/>
                <w:kern w:val="2"/>
                <w:sz w:val="24"/>
                <w:szCs w:val="24"/>
              </w:rPr>
              <w:t>.</w:t>
            </w:r>
            <w:proofErr w:type="gramEnd"/>
            <w:r w:rsidRPr="005D4214">
              <w:rPr>
                <w:rFonts w:ascii="Times New Roman" w:eastAsia="Times New Roman" w:hAnsi="Times New Roman" w:cs="Times New Roman"/>
                <w:kern w:val="2"/>
                <w:sz w:val="24"/>
                <w:szCs w:val="24"/>
              </w:rPr>
              <w:t xml:space="preserve"> </w:t>
            </w:r>
            <w:proofErr w:type="gramStart"/>
            <w:r w:rsidRPr="005D4214">
              <w:rPr>
                <w:rFonts w:ascii="Times New Roman" w:eastAsia="Times New Roman" w:hAnsi="Times New Roman" w:cs="Times New Roman"/>
                <w:kern w:val="2"/>
                <w:sz w:val="24"/>
                <w:szCs w:val="24"/>
              </w:rPr>
              <w:t>п</w:t>
            </w:r>
            <w:proofErr w:type="gramEnd"/>
            <w:r w:rsidRPr="005D4214">
              <w:rPr>
                <w:rFonts w:ascii="Times New Roman" w:eastAsia="Times New Roman" w:hAnsi="Times New Roman" w:cs="Times New Roman"/>
                <w:kern w:val="2"/>
                <w:sz w:val="24"/>
                <w:szCs w:val="24"/>
              </w:rPr>
              <w:t>одразделение ОМСУ</w:t>
            </w:r>
          </w:p>
        </w:tc>
      </w:tr>
      <w:tr w:rsidR="005D4214" w:rsidRPr="005D4214" w:rsidTr="005D4214">
        <w:trPr>
          <w:trHeight w:val="450"/>
        </w:trPr>
        <w:tc>
          <w:tcPr>
            <w:tcW w:w="567" w:type="dxa"/>
            <w:vMerge/>
          </w:tcPr>
          <w:p w:rsidR="005D4214" w:rsidRPr="005D4214" w:rsidRDefault="005D4214" w:rsidP="005D4214">
            <w:pPr>
              <w:spacing w:after="0" w:line="240" w:lineRule="auto"/>
              <w:rPr>
                <w:rFonts w:ascii="Times New Roman" w:eastAsia="Times New Roman" w:hAnsi="Calibri" w:cs="Times New Roman"/>
                <w:b/>
                <w:kern w:val="2"/>
                <w:sz w:val="24"/>
                <w:szCs w:val="24"/>
              </w:rPr>
            </w:pPr>
          </w:p>
        </w:tc>
        <w:tc>
          <w:tcPr>
            <w:tcW w:w="3828" w:type="dxa"/>
            <w:vMerge/>
          </w:tcPr>
          <w:p w:rsidR="005D4214" w:rsidRPr="005D4214" w:rsidRDefault="005D4214" w:rsidP="005D4214">
            <w:pPr>
              <w:spacing w:after="0" w:line="240" w:lineRule="auto"/>
              <w:rPr>
                <w:rFonts w:ascii="Times New Roman" w:eastAsia="Times New Roman" w:hAnsi="Calibri" w:cs="Times New Roman"/>
                <w:b/>
                <w:kern w:val="2"/>
                <w:sz w:val="24"/>
                <w:szCs w:val="24"/>
              </w:rPr>
            </w:pPr>
          </w:p>
        </w:tc>
        <w:tc>
          <w:tcPr>
            <w:tcW w:w="709" w:type="dxa"/>
            <w:vMerge/>
          </w:tcPr>
          <w:p w:rsidR="005D4214" w:rsidRPr="005D4214" w:rsidRDefault="005D4214" w:rsidP="005D4214">
            <w:pPr>
              <w:spacing w:after="0" w:line="240" w:lineRule="auto"/>
              <w:rPr>
                <w:rFonts w:ascii="Times New Roman" w:eastAsia="Times New Roman" w:hAnsi="Calibri" w:cs="Times New Roman"/>
                <w:b/>
                <w:kern w:val="2"/>
                <w:sz w:val="24"/>
                <w:szCs w:val="24"/>
              </w:rPr>
            </w:pPr>
          </w:p>
        </w:tc>
        <w:tc>
          <w:tcPr>
            <w:tcW w:w="1134" w:type="dxa"/>
            <w:vMerge/>
          </w:tcPr>
          <w:p w:rsidR="005D4214" w:rsidRPr="005D4214" w:rsidRDefault="005D4214" w:rsidP="005D4214">
            <w:pPr>
              <w:spacing w:after="0" w:line="240" w:lineRule="auto"/>
              <w:rPr>
                <w:rFonts w:ascii="Times New Roman" w:eastAsia="Times New Roman" w:hAnsi="Calibri" w:cs="Times New Roman"/>
                <w:b/>
                <w:color w:val="FF0000"/>
                <w:kern w:val="2"/>
                <w:sz w:val="24"/>
                <w:szCs w:val="24"/>
              </w:rPr>
            </w:pPr>
          </w:p>
        </w:tc>
        <w:tc>
          <w:tcPr>
            <w:tcW w:w="878" w:type="dxa"/>
            <w:vMerge/>
          </w:tcPr>
          <w:p w:rsidR="005D4214" w:rsidRPr="005D4214" w:rsidRDefault="005D4214" w:rsidP="005D4214">
            <w:pPr>
              <w:spacing w:after="0" w:line="240" w:lineRule="auto"/>
              <w:rPr>
                <w:rFonts w:ascii="Times New Roman" w:eastAsia="Times New Roman" w:hAnsi="Calibri" w:cs="Times New Roman"/>
                <w:b/>
                <w:color w:val="FF0000"/>
                <w:kern w:val="2"/>
                <w:sz w:val="24"/>
                <w:szCs w:val="24"/>
              </w:rPr>
            </w:pPr>
          </w:p>
        </w:tc>
        <w:tc>
          <w:tcPr>
            <w:tcW w:w="851"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2020</w:t>
            </w:r>
          </w:p>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факт</w:t>
            </w:r>
          </w:p>
        </w:tc>
        <w:tc>
          <w:tcPr>
            <w:tcW w:w="878"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2021</w:t>
            </w:r>
          </w:p>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факт</w:t>
            </w:r>
          </w:p>
        </w:tc>
        <w:tc>
          <w:tcPr>
            <w:tcW w:w="850"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2022</w:t>
            </w:r>
          </w:p>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факт</w:t>
            </w:r>
          </w:p>
        </w:tc>
        <w:tc>
          <w:tcPr>
            <w:tcW w:w="908"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2023</w:t>
            </w:r>
          </w:p>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факт</w:t>
            </w:r>
          </w:p>
        </w:tc>
        <w:tc>
          <w:tcPr>
            <w:tcW w:w="993"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2024</w:t>
            </w:r>
          </w:p>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факт</w:t>
            </w:r>
          </w:p>
        </w:tc>
        <w:tc>
          <w:tcPr>
            <w:tcW w:w="992"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2025</w:t>
            </w:r>
          </w:p>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оценка</w:t>
            </w:r>
          </w:p>
        </w:tc>
        <w:tc>
          <w:tcPr>
            <w:tcW w:w="992" w:type="dxa"/>
            <w:gridSpan w:val="2"/>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2026 план</w:t>
            </w:r>
          </w:p>
        </w:tc>
        <w:tc>
          <w:tcPr>
            <w:tcW w:w="879" w:type="dxa"/>
            <w:gridSpan w:val="2"/>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2027 план</w:t>
            </w:r>
          </w:p>
        </w:tc>
        <w:tc>
          <w:tcPr>
            <w:tcW w:w="850" w:type="dxa"/>
          </w:tcPr>
          <w:p w:rsidR="005D4214" w:rsidRPr="005D4214" w:rsidRDefault="005D4214" w:rsidP="005D4214">
            <w:pPr>
              <w:spacing w:after="0" w:line="240" w:lineRule="auto"/>
              <w:rPr>
                <w:rFonts w:ascii="Times New Roman" w:eastAsia="Times New Roman" w:hAnsi="Calibri" w:cs="Times New Roman"/>
                <w:b/>
                <w:color w:val="FF0000"/>
                <w:kern w:val="2"/>
                <w:sz w:val="24"/>
                <w:szCs w:val="24"/>
              </w:rPr>
            </w:pPr>
          </w:p>
        </w:tc>
      </w:tr>
      <w:tr w:rsidR="005D4214" w:rsidRPr="005D4214" w:rsidTr="005D4214">
        <w:trPr>
          <w:trHeight w:val="150"/>
        </w:trPr>
        <w:tc>
          <w:tcPr>
            <w:tcW w:w="567"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1</w:t>
            </w:r>
          </w:p>
        </w:tc>
        <w:tc>
          <w:tcPr>
            <w:tcW w:w="3828"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2</w:t>
            </w:r>
          </w:p>
        </w:tc>
        <w:tc>
          <w:tcPr>
            <w:tcW w:w="709"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3</w:t>
            </w:r>
          </w:p>
        </w:tc>
        <w:tc>
          <w:tcPr>
            <w:tcW w:w="1134"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4</w:t>
            </w:r>
          </w:p>
        </w:tc>
        <w:tc>
          <w:tcPr>
            <w:tcW w:w="878"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5</w:t>
            </w:r>
          </w:p>
        </w:tc>
        <w:tc>
          <w:tcPr>
            <w:tcW w:w="851"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6</w:t>
            </w:r>
          </w:p>
        </w:tc>
        <w:tc>
          <w:tcPr>
            <w:tcW w:w="878"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7</w:t>
            </w:r>
          </w:p>
        </w:tc>
        <w:tc>
          <w:tcPr>
            <w:tcW w:w="850"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8</w:t>
            </w:r>
          </w:p>
        </w:tc>
        <w:tc>
          <w:tcPr>
            <w:tcW w:w="908"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9</w:t>
            </w:r>
          </w:p>
        </w:tc>
        <w:tc>
          <w:tcPr>
            <w:tcW w:w="993"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10</w:t>
            </w:r>
          </w:p>
        </w:tc>
        <w:tc>
          <w:tcPr>
            <w:tcW w:w="992" w:type="dxa"/>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11</w:t>
            </w:r>
          </w:p>
        </w:tc>
        <w:tc>
          <w:tcPr>
            <w:tcW w:w="992" w:type="dxa"/>
            <w:gridSpan w:val="2"/>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12</w:t>
            </w:r>
          </w:p>
        </w:tc>
        <w:tc>
          <w:tcPr>
            <w:tcW w:w="879" w:type="dxa"/>
            <w:gridSpan w:val="2"/>
          </w:tcPr>
          <w:p w:rsidR="005D4214" w:rsidRPr="005D4214" w:rsidRDefault="005D4214" w:rsidP="005D4214">
            <w:pPr>
              <w:spacing w:after="0" w:line="240" w:lineRule="auto"/>
              <w:rPr>
                <w:rFonts w:ascii="Times New Roman" w:eastAsia="Times New Roman" w:hAnsi="Times New Roman" w:cs="Times New Roman"/>
                <w:b/>
                <w:kern w:val="2"/>
                <w:sz w:val="24"/>
                <w:szCs w:val="24"/>
              </w:rPr>
            </w:pPr>
            <w:r w:rsidRPr="005D4214">
              <w:rPr>
                <w:rFonts w:ascii="Times New Roman" w:eastAsia="Times New Roman" w:hAnsi="Times New Roman" w:cs="Times New Roman"/>
                <w:b/>
                <w:kern w:val="2"/>
                <w:sz w:val="24"/>
                <w:szCs w:val="24"/>
              </w:rPr>
              <w:t>13</w:t>
            </w:r>
          </w:p>
        </w:tc>
        <w:tc>
          <w:tcPr>
            <w:tcW w:w="850" w:type="dxa"/>
          </w:tcPr>
          <w:p w:rsidR="005D4214" w:rsidRPr="005D4214" w:rsidRDefault="005D4214" w:rsidP="005D4214">
            <w:pPr>
              <w:spacing w:after="0" w:line="240" w:lineRule="auto"/>
              <w:rPr>
                <w:rFonts w:ascii="Times New Roman" w:eastAsia="Times New Roman" w:hAnsi="Calibri" w:cs="Times New Roman"/>
                <w:b/>
                <w:color w:val="FF0000"/>
                <w:kern w:val="2"/>
                <w:sz w:val="24"/>
                <w:szCs w:val="24"/>
              </w:rPr>
            </w:pPr>
            <w:r w:rsidRPr="005D4214">
              <w:rPr>
                <w:rFonts w:ascii="Times New Roman" w:eastAsia="Times New Roman" w:hAnsi="Times New Roman" w:cs="Times New Roman"/>
                <w:b/>
                <w:kern w:val="2"/>
                <w:sz w:val="24"/>
                <w:szCs w:val="24"/>
              </w:rPr>
              <w:t>14</w:t>
            </w:r>
          </w:p>
        </w:tc>
      </w:tr>
      <w:tr w:rsidR="005D4214" w:rsidRPr="005D4214" w:rsidTr="005D4214">
        <w:tc>
          <w:tcPr>
            <w:tcW w:w="15309" w:type="dxa"/>
            <w:gridSpan w:val="16"/>
          </w:tcPr>
          <w:p w:rsidR="005D4214" w:rsidRPr="005D4214" w:rsidRDefault="005D4214" w:rsidP="005D4214">
            <w:pPr>
              <w:spacing w:after="0" w:line="240" w:lineRule="auto"/>
              <w:rPr>
                <w:rFonts w:ascii="Times New Roman" w:eastAsia="Times New Roman" w:hAnsi="Calibri" w:cs="Times New Roman"/>
                <w:b/>
                <w:kern w:val="2"/>
                <w:sz w:val="24"/>
                <w:szCs w:val="24"/>
              </w:rPr>
            </w:pPr>
            <w:r w:rsidRPr="005D4214">
              <w:rPr>
                <w:rFonts w:ascii="Times New Roman" w:eastAsia="Times New Roman" w:hAnsi="Times New Roman" w:cs="Times New Roman"/>
                <w:b/>
                <w:kern w:val="2"/>
                <w:sz w:val="24"/>
                <w:szCs w:val="24"/>
              </w:rPr>
              <w:t xml:space="preserve">Муниципальная </w:t>
            </w:r>
            <w:hyperlink w:anchor="Par127" w:tooltip="ПАСПОРТ" w:history="1">
              <w:r w:rsidRPr="005D4214">
                <w:rPr>
                  <w:rFonts w:ascii="Times New Roman" w:eastAsia="Times New Roman" w:hAnsi="Times New Roman" w:cs="Times New Roman"/>
                  <w:b/>
                  <w:kern w:val="2"/>
                  <w:sz w:val="24"/>
                  <w:szCs w:val="24"/>
                </w:rPr>
                <w:t>программа</w:t>
              </w:r>
              <w:r w:rsidRPr="005D4214">
                <w:rPr>
                  <w:rFonts w:ascii="Times New Roman" w:eastAsia="Times New Roman" w:hAnsi="Times New Roman" w:cs="Times New Roman"/>
                  <w:b/>
                  <w:color w:val="0000FF"/>
                  <w:kern w:val="2"/>
                  <w:sz w:val="24"/>
                  <w:szCs w:val="24"/>
                </w:rPr>
                <w:t xml:space="preserve"> </w:t>
              </w:r>
            </w:hyperlink>
            <w:r w:rsidRPr="005D4214">
              <w:rPr>
                <w:rFonts w:ascii="Times New Roman" w:eastAsia="Times New Roman" w:hAnsi="Times New Roman" w:cs="Times New Roman"/>
                <w:b/>
                <w:kern w:val="2"/>
                <w:sz w:val="24"/>
                <w:szCs w:val="24"/>
              </w:rPr>
              <w:t>«</w:t>
            </w:r>
            <w:r w:rsidRPr="005D4214">
              <w:rPr>
                <w:rFonts w:ascii="Times New Roman" w:eastAsia="Times New Roman" w:hAnsi="Times New Roman" w:cs="Times New Roman"/>
                <w:kern w:val="2"/>
                <w:sz w:val="24"/>
                <w:szCs w:val="24"/>
              </w:rPr>
              <w:t>Развитие транспортной системы</w:t>
            </w:r>
            <w:r w:rsidRPr="005D4214">
              <w:rPr>
                <w:rFonts w:ascii="Times New Roman" w:eastAsia="Times New Roman" w:hAnsi="Times New Roman" w:cs="Times New Roman"/>
                <w:b/>
                <w:kern w:val="2"/>
                <w:sz w:val="24"/>
                <w:szCs w:val="24"/>
              </w:rPr>
              <w:t>»</w:t>
            </w:r>
          </w:p>
        </w:tc>
      </w:tr>
      <w:tr w:rsidR="005D4214" w:rsidRPr="005D4214" w:rsidTr="005D4214">
        <w:trPr>
          <w:trHeight w:val="241"/>
        </w:trPr>
        <w:tc>
          <w:tcPr>
            <w:tcW w:w="567" w:type="dxa"/>
          </w:tcPr>
          <w:p w:rsidR="005D4214" w:rsidRPr="005D4214" w:rsidRDefault="005D4214" w:rsidP="005D4214">
            <w:pPr>
              <w:numPr>
                <w:ilvl w:val="0"/>
                <w:numId w:val="21"/>
              </w:numPr>
              <w:suppressAutoHyphens/>
              <w:spacing w:after="0" w:line="240" w:lineRule="auto"/>
              <w:ind w:left="0" w:firstLine="0"/>
              <w:rPr>
                <w:rFonts w:ascii="Times New Roman" w:eastAsia="Times New Roman" w:hAnsi="Times New Roman" w:cs="Times New Roman"/>
                <w:kern w:val="2"/>
                <w:sz w:val="24"/>
                <w:szCs w:val="24"/>
                <w:lang w:eastAsia="ar-SA"/>
              </w:rPr>
            </w:pPr>
          </w:p>
        </w:tc>
        <w:tc>
          <w:tcPr>
            <w:tcW w:w="382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alibri" w:cs="Times New Roman"/>
                <w:kern w:val="2"/>
                <w:sz w:val="24"/>
                <w:szCs w:val="24"/>
              </w:rPr>
            </w:pPr>
            <w:r w:rsidRPr="005D4214">
              <w:rPr>
                <w:rFonts w:ascii="Times New Roman" w:eastAsia="Times New Roman" w:hAnsi="Times New Roman" w:cs="Times New Roman"/>
                <w:color w:val="333333"/>
                <w:kern w:val="2"/>
                <w:sz w:val="24"/>
                <w:szCs w:val="24"/>
              </w:rPr>
              <w:t xml:space="preserve">Доля населения, проживающего в населенных пунктах, не имеющих </w:t>
            </w:r>
            <w:r w:rsidRPr="005D4214">
              <w:rPr>
                <w:rFonts w:ascii="Times New Roman" w:eastAsia="Times New Roman" w:hAnsi="Times New Roman" w:cs="Times New Roman"/>
                <w:color w:val="333333"/>
                <w:kern w:val="2"/>
                <w:sz w:val="24"/>
                <w:szCs w:val="24"/>
              </w:rPr>
              <w:lastRenderedPageBreak/>
              <w:t>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w:t>
            </w:r>
          </w:p>
        </w:tc>
        <w:tc>
          <w:tcPr>
            <w:tcW w:w="709"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lastRenderedPageBreak/>
              <w:t>%</w:t>
            </w:r>
          </w:p>
        </w:tc>
        <w:tc>
          <w:tcPr>
            <w:tcW w:w="1134" w:type="dxa"/>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position w:val="-6"/>
                <w:sz w:val="24"/>
                <w:szCs w:val="24"/>
                <w:lang w:eastAsia="ru-RU"/>
              </w:rPr>
            </w:pPr>
            <w:r>
              <w:rPr>
                <w:rFonts w:ascii="Arial" w:eastAsia="Times New Roman" w:hAnsi="Arial" w:cs="Arial"/>
                <w:noProof/>
                <w:kern w:val="2"/>
                <w:sz w:val="24"/>
                <w:szCs w:val="24"/>
                <w:lang w:eastAsia="ru-RU"/>
              </w:rPr>
              <mc:AlternateContent>
                <mc:Choice Requires="wps">
                  <w:drawing>
                    <wp:anchor distT="0" distB="0" distL="113665" distR="113665" simplePos="0" relativeHeight="251673088" behindDoc="0" locked="0" layoutInCell="1" allowOverlap="1" wp14:anchorId="0EF91A90" wp14:editId="057CAFE7">
                      <wp:simplePos x="0" y="0"/>
                      <wp:positionH relativeFrom="column">
                        <wp:posOffset>226695</wp:posOffset>
                      </wp:positionH>
                      <wp:positionV relativeFrom="paragraph">
                        <wp:posOffset>56515</wp:posOffset>
                      </wp:positionV>
                      <wp:extent cx="0" cy="351155"/>
                      <wp:effectExtent l="52705" t="12065" r="61595" b="1778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9" o:spid="_x0000_s1026" type="#_x0000_t32" style="position:absolute;margin-left:17.85pt;margin-top:4.45pt;width:0;height:27.65pt;z-index:251673088;visibility:visible;mso-wrap-style:square;mso-width-percent:0;mso-height-percent:0;mso-wrap-distance-left:8.95pt;mso-wrap-distance-top:0;mso-wrap-distance-right:8.95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">
                      <v:stroke endarrow="block"/>
                    </v:shape>
                  </w:pict>
                </mc:Fallback>
              </mc:AlternateContent>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 xml:space="preserve">ИЦ, </w:t>
            </w:r>
            <w:proofErr w:type="gramStart"/>
            <w:r w:rsidRPr="005D4214">
              <w:rPr>
                <w:rFonts w:ascii="Times New Roman" w:eastAsia="Times New Roman" w:hAnsi="Times New Roman" w:cs="Times New Roman"/>
                <w:kern w:val="2"/>
                <w:sz w:val="24"/>
                <w:szCs w:val="24"/>
              </w:rPr>
              <w:t>ИЗ</w:t>
            </w:r>
            <w:proofErr w:type="gramEnd"/>
            <w:r w:rsidRPr="005D4214">
              <w:rPr>
                <w:rFonts w:ascii="Times New Roman" w:eastAsia="Times New Roman" w:hAnsi="Times New Roman" w:cs="Times New Roman"/>
                <w:kern w:val="2"/>
                <w:sz w:val="24"/>
                <w:szCs w:val="24"/>
              </w:rPr>
              <w:t xml:space="preserve">, </w:t>
            </w:r>
            <w:r w:rsidRPr="005D4214">
              <w:rPr>
                <w:rFonts w:ascii="Times New Roman" w:eastAsia="Times New Roman" w:hAnsi="Times New Roman" w:cs="Times New Roman"/>
                <w:kern w:val="2"/>
                <w:sz w:val="24"/>
                <w:szCs w:val="24"/>
              </w:rPr>
              <w:lastRenderedPageBreak/>
              <w:t>ИМ</w:t>
            </w:r>
          </w:p>
        </w:tc>
        <w:tc>
          <w:tcPr>
            <w:tcW w:w="851"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lastRenderedPageBreak/>
              <w:t>2,76</w:t>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2,13</w:t>
            </w:r>
          </w:p>
        </w:tc>
        <w:tc>
          <w:tcPr>
            <w:tcW w:w="850"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2,13</w:t>
            </w:r>
          </w:p>
        </w:tc>
        <w:tc>
          <w:tcPr>
            <w:tcW w:w="908" w:type="dxa"/>
          </w:tcPr>
          <w:p w:rsidR="005D4214" w:rsidRPr="005D4214" w:rsidRDefault="005D4214" w:rsidP="005D4214">
            <w:pPr>
              <w:spacing w:after="0" w:line="240" w:lineRule="auto"/>
              <w:rPr>
                <w:rFonts w:ascii="Times New Roman" w:eastAsia="Times New Roman" w:hAnsi="Calibri" w:cs="Times New Roman"/>
                <w:color w:val="000000"/>
                <w:kern w:val="2"/>
                <w:sz w:val="24"/>
                <w:szCs w:val="24"/>
              </w:rPr>
            </w:pPr>
            <w:r w:rsidRPr="005D4214">
              <w:rPr>
                <w:rFonts w:ascii="Times New Roman" w:eastAsia="Times New Roman" w:hAnsi="Times New Roman" w:cs="Times New Roman"/>
                <w:kern w:val="2"/>
                <w:sz w:val="24"/>
                <w:szCs w:val="24"/>
              </w:rPr>
              <w:t>2,13</w:t>
            </w:r>
          </w:p>
        </w:tc>
        <w:tc>
          <w:tcPr>
            <w:tcW w:w="993" w:type="dxa"/>
          </w:tcPr>
          <w:p w:rsidR="005D4214" w:rsidRPr="005D4214" w:rsidRDefault="005D4214" w:rsidP="005D4214">
            <w:pPr>
              <w:spacing w:after="0" w:line="240" w:lineRule="auto"/>
              <w:rPr>
                <w:rFonts w:ascii="Times New Roman" w:eastAsia="Times New Roman" w:hAnsi="Calibri" w:cs="Times New Roman"/>
                <w:color w:val="000000"/>
                <w:kern w:val="2"/>
                <w:sz w:val="24"/>
                <w:szCs w:val="24"/>
              </w:rPr>
            </w:pPr>
            <w:r w:rsidRPr="005D4214">
              <w:rPr>
                <w:rFonts w:ascii="Times New Roman" w:eastAsia="Times New Roman" w:hAnsi="Times New Roman" w:cs="Times New Roman"/>
                <w:kern w:val="2"/>
                <w:sz w:val="24"/>
                <w:szCs w:val="24"/>
              </w:rPr>
              <w:t>1,9</w:t>
            </w:r>
          </w:p>
        </w:tc>
        <w:tc>
          <w:tcPr>
            <w:tcW w:w="992" w:type="dxa"/>
          </w:tcPr>
          <w:p w:rsidR="005D4214" w:rsidRPr="005D4214" w:rsidRDefault="005D4214" w:rsidP="005D4214">
            <w:pPr>
              <w:spacing w:after="0" w:line="240" w:lineRule="auto"/>
              <w:rPr>
                <w:rFonts w:ascii="Times New Roman" w:eastAsia="Times New Roman" w:hAnsi="Calibri" w:cs="Times New Roman"/>
                <w:color w:val="000000"/>
                <w:kern w:val="2"/>
                <w:sz w:val="24"/>
                <w:szCs w:val="24"/>
              </w:rPr>
            </w:pPr>
            <w:r w:rsidRPr="005D4214">
              <w:rPr>
                <w:rFonts w:ascii="Times New Roman" w:eastAsia="Times New Roman" w:hAnsi="Times New Roman" w:cs="Times New Roman"/>
                <w:kern w:val="2"/>
                <w:sz w:val="24"/>
                <w:szCs w:val="24"/>
              </w:rPr>
              <w:t>1,9</w:t>
            </w:r>
          </w:p>
        </w:tc>
        <w:tc>
          <w:tcPr>
            <w:tcW w:w="1020" w:type="dxa"/>
            <w:gridSpan w:val="3"/>
          </w:tcPr>
          <w:p w:rsidR="005D4214" w:rsidRPr="005D4214" w:rsidRDefault="005D4214" w:rsidP="005D4214">
            <w:pPr>
              <w:spacing w:after="0" w:line="240" w:lineRule="auto"/>
              <w:rPr>
                <w:rFonts w:ascii="Times New Roman" w:eastAsia="Times New Roman" w:hAnsi="Calibri" w:cs="Times New Roman"/>
                <w:color w:val="000000"/>
                <w:kern w:val="2"/>
                <w:sz w:val="24"/>
                <w:szCs w:val="24"/>
              </w:rPr>
            </w:pPr>
            <w:r w:rsidRPr="005D4214">
              <w:rPr>
                <w:rFonts w:ascii="Times New Roman" w:eastAsia="Times New Roman" w:hAnsi="Times New Roman" w:cs="Times New Roman"/>
                <w:kern w:val="2"/>
                <w:sz w:val="24"/>
                <w:szCs w:val="24"/>
              </w:rPr>
              <w:t>1,9</w:t>
            </w:r>
          </w:p>
        </w:tc>
        <w:tc>
          <w:tcPr>
            <w:tcW w:w="851" w:type="dxa"/>
          </w:tcPr>
          <w:p w:rsidR="005D4214" w:rsidRPr="005D4214" w:rsidRDefault="005D4214" w:rsidP="005D4214">
            <w:pPr>
              <w:spacing w:after="0" w:line="240" w:lineRule="auto"/>
              <w:rPr>
                <w:rFonts w:ascii="Times New Roman" w:eastAsia="Times New Roman" w:hAnsi="Calibri" w:cs="Times New Roman"/>
                <w:color w:val="000000"/>
                <w:kern w:val="2"/>
                <w:sz w:val="24"/>
                <w:szCs w:val="24"/>
              </w:rPr>
            </w:pPr>
            <w:r w:rsidRPr="005D4214">
              <w:rPr>
                <w:rFonts w:ascii="Times New Roman" w:eastAsia="Times New Roman" w:hAnsi="Times New Roman" w:cs="Times New Roman"/>
                <w:kern w:val="2"/>
                <w:sz w:val="24"/>
                <w:szCs w:val="24"/>
              </w:rPr>
              <w:t>1,9</w:t>
            </w:r>
          </w:p>
        </w:tc>
        <w:tc>
          <w:tcPr>
            <w:tcW w:w="850" w:type="dxa"/>
          </w:tcPr>
          <w:p w:rsidR="005D4214" w:rsidRPr="005D4214" w:rsidRDefault="005D4214" w:rsidP="005D4214">
            <w:pPr>
              <w:spacing w:after="0" w:line="240" w:lineRule="auto"/>
              <w:rPr>
                <w:rFonts w:ascii="Times New Roman" w:eastAsia="Times New Roman" w:hAnsi="Calibri" w:cs="Times New Roman"/>
                <w:color w:val="000000"/>
                <w:kern w:val="2"/>
                <w:sz w:val="24"/>
                <w:szCs w:val="24"/>
              </w:rPr>
            </w:pPr>
            <w:r w:rsidRPr="005D4214">
              <w:rPr>
                <w:rFonts w:ascii="Times New Roman" w:eastAsia="Times New Roman" w:hAnsi="Times New Roman" w:cs="Times New Roman"/>
                <w:kern w:val="2"/>
                <w:sz w:val="24"/>
                <w:szCs w:val="24"/>
              </w:rPr>
              <w:t>УЭР</w:t>
            </w:r>
          </w:p>
        </w:tc>
      </w:tr>
      <w:tr w:rsidR="005D4214" w:rsidRPr="005D4214" w:rsidTr="005D4214">
        <w:trPr>
          <w:trHeight w:val="241"/>
        </w:trPr>
        <w:tc>
          <w:tcPr>
            <w:tcW w:w="567" w:type="dxa"/>
          </w:tcPr>
          <w:p w:rsidR="005D4214" w:rsidRPr="005D4214" w:rsidRDefault="005D4214" w:rsidP="005D4214">
            <w:pPr>
              <w:numPr>
                <w:ilvl w:val="0"/>
                <w:numId w:val="21"/>
              </w:numPr>
              <w:suppressAutoHyphens/>
              <w:spacing w:after="0" w:line="240" w:lineRule="auto"/>
              <w:ind w:left="0"/>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lastRenderedPageBreak/>
              <w:t>2</w:t>
            </w:r>
          </w:p>
        </w:tc>
        <w:tc>
          <w:tcPr>
            <w:tcW w:w="382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Уровень удовлетворенности населения организацией транспортного обслуживания</w:t>
            </w:r>
          </w:p>
        </w:tc>
        <w:tc>
          <w:tcPr>
            <w:tcW w:w="709"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w:t>
            </w:r>
          </w:p>
        </w:tc>
        <w:tc>
          <w:tcPr>
            <w:tcW w:w="1134" w:type="dxa"/>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position w:val="-6"/>
                <w:sz w:val="24"/>
                <w:szCs w:val="24"/>
                <w:lang w:eastAsia="ru-RU"/>
              </w:rPr>
            </w:pPr>
            <w:r>
              <w:rPr>
                <w:rFonts w:ascii="Times New Roman" w:eastAsia="Times New Roman" w:hAnsi="Arial" w:cs="Times New Roman"/>
                <w:noProof/>
                <w:kern w:val="2"/>
                <w:position w:val="-6"/>
                <w:sz w:val="24"/>
                <w:szCs w:val="24"/>
                <w:lang w:eastAsia="ru-RU"/>
              </w:rPr>
              <w:drawing>
                <wp:inline distT="0" distB="0" distL="0" distR="0" wp14:anchorId="10D699A7" wp14:editId="13D16699">
                  <wp:extent cx="167640" cy="243840"/>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 xml:space="preserve">ИЦ, </w:t>
            </w:r>
            <w:proofErr w:type="gramStart"/>
            <w:r w:rsidRPr="005D4214">
              <w:rPr>
                <w:rFonts w:ascii="Times New Roman" w:eastAsia="Times New Roman" w:hAnsi="Times New Roman" w:cs="Times New Roman"/>
                <w:kern w:val="2"/>
                <w:sz w:val="24"/>
                <w:szCs w:val="24"/>
              </w:rPr>
              <w:t>ИЗ</w:t>
            </w:r>
            <w:proofErr w:type="gramEnd"/>
            <w:r w:rsidRPr="005D4214">
              <w:rPr>
                <w:rFonts w:ascii="Times New Roman" w:eastAsia="Times New Roman" w:hAnsi="Times New Roman" w:cs="Times New Roman"/>
                <w:kern w:val="2"/>
                <w:sz w:val="24"/>
                <w:szCs w:val="24"/>
              </w:rPr>
              <w:t>, ИМ</w:t>
            </w:r>
          </w:p>
        </w:tc>
        <w:tc>
          <w:tcPr>
            <w:tcW w:w="851"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80</w:t>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64,3</w:t>
            </w:r>
          </w:p>
        </w:tc>
        <w:tc>
          <w:tcPr>
            <w:tcW w:w="850"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25</w:t>
            </w:r>
          </w:p>
        </w:tc>
        <w:tc>
          <w:tcPr>
            <w:tcW w:w="908"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65,5</w:t>
            </w:r>
          </w:p>
        </w:tc>
        <w:tc>
          <w:tcPr>
            <w:tcW w:w="993"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45,3</w:t>
            </w:r>
          </w:p>
        </w:tc>
        <w:tc>
          <w:tcPr>
            <w:tcW w:w="992"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45</w:t>
            </w:r>
          </w:p>
        </w:tc>
        <w:tc>
          <w:tcPr>
            <w:tcW w:w="1020" w:type="dxa"/>
            <w:gridSpan w:val="3"/>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50</w:t>
            </w:r>
          </w:p>
        </w:tc>
        <w:tc>
          <w:tcPr>
            <w:tcW w:w="851"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60</w:t>
            </w:r>
          </w:p>
        </w:tc>
        <w:tc>
          <w:tcPr>
            <w:tcW w:w="850"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УЭР</w:t>
            </w:r>
          </w:p>
        </w:tc>
      </w:tr>
      <w:tr w:rsidR="005D4214" w:rsidRPr="005D4214" w:rsidTr="005D4214">
        <w:trPr>
          <w:trHeight w:val="241"/>
        </w:trPr>
        <w:tc>
          <w:tcPr>
            <w:tcW w:w="567" w:type="dxa"/>
          </w:tcPr>
          <w:p w:rsidR="005D4214" w:rsidRPr="005D4214" w:rsidRDefault="005D4214" w:rsidP="005D4214">
            <w:pPr>
              <w:numPr>
                <w:ilvl w:val="0"/>
                <w:numId w:val="21"/>
              </w:numPr>
              <w:suppressAutoHyphens/>
              <w:spacing w:after="0" w:line="240" w:lineRule="auto"/>
              <w:ind w:left="0"/>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3</w:t>
            </w:r>
          </w:p>
        </w:tc>
        <w:tc>
          <w:tcPr>
            <w:tcW w:w="3828" w:type="dxa"/>
          </w:tcPr>
          <w:p w:rsidR="005D4214" w:rsidRPr="005D4214" w:rsidRDefault="005D4214" w:rsidP="005D4214">
            <w:pPr>
              <w:widowControl w:val="0"/>
              <w:tabs>
                <w:tab w:val="left" w:pos="339"/>
              </w:tabs>
              <w:autoSpaceDE w:val="0"/>
              <w:autoSpaceDN w:val="0"/>
              <w:adjustRightInd w:val="0"/>
              <w:spacing w:after="0" w:line="240" w:lineRule="auto"/>
              <w:rPr>
                <w:rFonts w:ascii="Times New Roman" w:eastAsia="Times New Roman" w:hAnsi="Times New Roman" w:cs="Times New Roman"/>
                <w:color w:val="333333"/>
                <w:sz w:val="24"/>
                <w:szCs w:val="24"/>
              </w:rPr>
            </w:pPr>
            <w:r w:rsidRPr="005D4214">
              <w:rPr>
                <w:rFonts w:ascii="Times New Roman" w:eastAsia="Times New Roman" w:hAnsi="Times New Roman" w:cs="Times New Roman"/>
                <w:sz w:val="24"/>
                <w:szCs w:val="24"/>
              </w:rPr>
              <w:t>Доля выполненных рейсов от установленных</w:t>
            </w:r>
            <w:r w:rsidRPr="005D4214">
              <w:rPr>
                <w:rFonts w:ascii="Times New Roman" w:eastAsia="Times New Roman" w:hAnsi="Times New Roman" w:cs="Times New Roman"/>
                <w:spacing w:val="-14"/>
                <w:sz w:val="24"/>
                <w:szCs w:val="24"/>
              </w:rPr>
              <w:t xml:space="preserve"> </w:t>
            </w:r>
            <w:r w:rsidRPr="005D4214">
              <w:rPr>
                <w:rFonts w:ascii="Times New Roman" w:eastAsia="Times New Roman" w:hAnsi="Times New Roman" w:cs="Times New Roman"/>
                <w:sz w:val="24"/>
                <w:szCs w:val="24"/>
              </w:rPr>
              <w:t>контрактами</w:t>
            </w:r>
            <w:r w:rsidRPr="005D4214">
              <w:rPr>
                <w:rFonts w:ascii="Times New Roman" w:eastAsia="Times New Roman" w:hAnsi="Times New Roman" w:cs="Times New Roman"/>
                <w:spacing w:val="-14"/>
                <w:sz w:val="24"/>
                <w:szCs w:val="24"/>
              </w:rPr>
              <w:t xml:space="preserve"> </w:t>
            </w:r>
            <w:r w:rsidRPr="005D4214">
              <w:rPr>
                <w:rFonts w:ascii="Times New Roman" w:eastAsia="Times New Roman" w:hAnsi="Times New Roman" w:cs="Times New Roman"/>
                <w:sz w:val="24"/>
                <w:szCs w:val="24"/>
              </w:rPr>
              <w:t>рейсов по муниципальным маршрутам регулярных перевозок пассажиров и багажа автомобильным транспортом по регулируемым тарифам,</w:t>
            </w:r>
            <w:r w:rsidRPr="005D4214">
              <w:rPr>
                <w:rFonts w:ascii="Times New Roman" w:eastAsia="Times New Roman" w:hAnsi="Times New Roman" w:cs="Times New Roman"/>
                <w:spacing w:val="-14"/>
                <w:sz w:val="24"/>
                <w:szCs w:val="24"/>
              </w:rPr>
              <w:t xml:space="preserve"> </w:t>
            </w:r>
            <w:r w:rsidRPr="005D4214">
              <w:rPr>
                <w:rFonts w:ascii="Times New Roman" w:eastAsia="Times New Roman" w:hAnsi="Times New Roman" w:cs="Times New Roman"/>
                <w:sz w:val="24"/>
                <w:szCs w:val="24"/>
              </w:rPr>
              <w:t>подтверждённых</w:t>
            </w:r>
            <w:r w:rsidRPr="005D4214">
              <w:rPr>
                <w:rFonts w:ascii="Times New Roman" w:eastAsia="Times New Roman" w:hAnsi="Times New Roman" w:cs="Times New Roman"/>
                <w:spacing w:val="-14"/>
                <w:sz w:val="24"/>
                <w:szCs w:val="24"/>
              </w:rPr>
              <w:t xml:space="preserve"> </w:t>
            </w:r>
            <w:r w:rsidRPr="005D4214">
              <w:rPr>
                <w:rFonts w:ascii="Times New Roman" w:eastAsia="Times New Roman" w:hAnsi="Times New Roman" w:cs="Times New Roman"/>
                <w:sz w:val="24"/>
                <w:szCs w:val="24"/>
              </w:rPr>
              <w:t>данными Единой региональной системы по управлению пассажирским автомобильным транспортом Республики Коми не менее 80%</w:t>
            </w:r>
          </w:p>
        </w:tc>
        <w:tc>
          <w:tcPr>
            <w:tcW w:w="709"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w:t>
            </w:r>
          </w:p>
        </w:tc>
        <w:tc>
          <w:tcPr>
            <w:tcW w:w="1134" w:type="dxa"/>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position w:val="-6"/>
                <w:sz w:val="24"/>
                <w:szCs w:val="24"/>
                <w:lang w:eastAsia="ru-RU"/>
              </w:rPr>
            </w:pPr>
            <w:r>
              <w:rPr>
                <w:rFonts w:ascii="Times New Roman" w:eastAsia="Times New Roman" w:hAnsi="Arial" w:cs="Times New Roman"/>
                <w:noProof/>
                <w:kern w:val="2"/>
                <w:position w:val="-6"/>
                <w:sz w:val="24"/>
                <w:szCs w:val="24"/>
                <w:lang w:eastAsia="ru-RU"/>
              </w:rPr>
              <w:drawing>
                <wp:inline distT="0" distB="0" distL="0" distR="0" wp14:anchorId="55E4C54A" wp14:editId="44718279">
                  <wp:extent cx="167640" cy="2438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 xml:space="preserve">ИЦ, </w:t>
            </w:r>
            <w:proofErr w:type="gramStart"/>
            <w:r w:rsidRPr="005D4214">
              <w:rPr>
                <w:rFonts w:ascii="Times New Roman" w:eastAsia="Times New Roman" w:hAnsi="Times New Roman" w:cs="Times New Roman"/>
                <w:kern w:val="2"/>
                <w:sz w:val="24"/>
                <w:szCs w:val="24"/>
              </w:rPr>
              <w:t>ИЗ</w:t>
            </w:r>
            <w:proofErr w:type="gramEnd"/>
            <w:r w:rsidRPr="005D4214">
              <w:rPr>
                <w:rFonts w:ascii="Times New Roman" w:eastAsia="Times New Roman" w:hAnsi="Times New Roman" w:cs="Times New Roman"/>
                <w:kern w:val="2"/>
                <w:sz w:val="24"/>
                <w:szCs w:val="24"/>
              </w:rPr>
              <w:t>, ИМ</w:t>
            </w:r>
          </w:p>
        </w:tc>
        <w:tc>
          <w:tcPr>
            <w:tcW w:w="851"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850"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908" w:type="dxa"/>
          </w:tcPr>
          <w:p w:rsidR="005D4214" w:rsidRPr="005D4214" w:rsidRDefault="005D4214" w:rsidP="005D4214">
            <w:pPr>
              <w:spacing w:after="0" w:line="240" w:lineRule="auto"/>
              <w:rPr>
                <w:rFonts w:ascii="Times New Roman" w:eastAsia="Times New Roman" w:hAnsi="Calibri" w:cs="Times New Roman"/>
                <w:kern w:val="2"/>
                <w:sz w:val="24"/>
                <w:szCs w:val="24"/>
              </w:rPr>
            </w:pPr>
            <w:r w:rsidRPr="005D4214">
              <w:rPr>
                <w:rFonts w:ascii="Times New Roman" w:eastAsia="Times New Roman" w:hAnsi="Calibri" w:cs="Times New Roman"/>
                <w:kern w:val="2"/>
                <w:sz w:val="24"/>
                <w:szCs w:val="24"/>
              </w:rPr>
              <w:t>0</w:t>
            </w:r>
          </w:p>
        </w:tc>
        <w:tc>
          <w:tcPr>
            <w:tcW w:w="993"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90,36</w:t>
            </w:r>
          </w:p>
        </w:tc>
        <w:tc>
          <w:tcPr>
            <w:tcW w:w="992"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80</w:t>
            </w:r>
          </w:p>
        </w:tc>
        <w:tc>
          <w:tcPr>
            <w:tcW w:w="1020" w:type="dxa"/>
            <w:gridSpan w:val="3"/>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80</w:t>
            </w:r>
          </w:p>
        </w:tc>
        <w:tc>
          <w:tcPr>
            <w:tcW w:w="851"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80</w:t>
            </w:r>
          </w:p>
        </w:tc>
        <w:tc>
          <w:tcPr>
            <w:tcW w:w="850"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УЭР</w:t>
            </w:r>
          </w:p>
        </w:tc>
      </w:tr>
      <w:tr w:rsidR="005D4214" w:rsidRPr="005D4214" w:rsidTr="005D4214">
        <w:trPr>
          <w:trHeight w:val="241"/>
        </w:trPr>
        <w:tc>
          <w:tcPr>
            <w:tcW w:w="567" w:type="dxa"/>
          </w:tcPr>
          <w:p w:rsidR="005D4214" w:rsidRPr="005D4214" w:rsidRDefault="005D4214" w:rsidP="005D4214">
            <w:pPr>
              <w:numPr>
                <w:ilvl w:val="0"/>
                <w:numId w:val="21"/>
              </w:numPr>
              <w:suppressAutoHyphens/>
              <w:spacing w:after="0" w:line="240" w:lineRule="auto"/>
              <w:ind w:left="0"/>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t>4</w:t>
            </w:r>
          </w:p>
        </w:tc>
        <w:tc>
          <w:tcPr>
            <w:tcW w:w="382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alibri" w:cs="Times New Roman"/>
                <w:kern w:val="2"/>
                <w:sz w:val="24"/>
                <w:szCs w:val="24"/>
              </w:rPr>
            </w:pPr>
            <w:r w:rsidRPr="005D4214">
              <w:rPr>
                <w:rFonts w:ascii="Times New Roman" w:eastAsia="Times New Roman" w:hAnsi="Times New Roman" w:cs="Times New Roman"/>
                <w:kern w:val="2"/>
                <w:sz w:val="24"/>
                <w:szCs w:val="24"/>
              </w:rPr>
              <w:t>Доля транспортных средств, на которых</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осуществляется</w:t>
            </w:r>
            <w:r w:rsidRPr="005D4214">
              <w:rPr>
                <w:rFonts w:ascii="Times New Roman" w:eastAsia="Times New Roman" w:hAnsi="Times New Roman" w:cs="Times New Roman"/>
                <w:spacing w:val="30"/>
                <w:kern w:val="2"/>
                <w:sz w:val="24"/>
                <w:szCs w:val="24"/>
              </w:rPr>
              <w:t xml:space="preserve"> </w:t>
            </w:r>
            <w:r w:rsidRPr="005D4214">
              <w:rPr>
                <w:rFonts w:ascii="Times New Roman" w:eastAsia="Times New Roman" w:hAnsi="Times New Roman" w:cs="Times New Roman"/>
                <w:kern w:val="2"/>
                <w:sz w:val="24"/>
                <w:szCs w:val="24"/>
              </w:rPr>
              <w:t>прием платы</w:t>
            </w:r>
            <w:r w:rsidRPr="005D4214">
              <w:rPr>
                <w:rFonts w:ascii="Times New Roman" w:eastAsia="Times New Roman" w:hAnsi="Times New Roman" w:cs="Times New Roman"/>
                <w:spacing w:val="-6"/>
                <w:kern w:val="2"/>
                <w:sz w:val="24"/>
                <w:szCs w:val="24"/>
              </w:rPr>
              <w:t xml:space="preserve"> </w:t>
            </w:r>
            <w:r w:rsidRPr="005D4214">
              <w:rPr>
                <w:rFonts w:ascii="Times New Roman" w:eastAsia="Times New Roman" w:hAnsi="Times New Roman" w:cs="Times New Roman"/>
                <w:kern w:val="2"/>
                <w:sz w:val="24"/>
                <w:szCs w:val="24"/>
              </w:rPr>
              <w:t>за</w:t>
            </w:r>
            <w:r w:rsidRPr="005D4214">
              <w:rPr>
                <w:rFonts w:ascii="Times New Roman" w:eastAsia="Times New Roman" w:hAnsi="Times New Roman" w:cs="Times New Roman"/>
                <w:spacing w:val="-6"/>
                <w:kern w:val="2"/>
                <w:sz w:val="24"/>
                <w:szCs w:val="24"/>
              </w:rPr>
              <w:t xml:space="preserve"> </w:t>
            </w:r>
            <w:r w:rsidRPr="005D4214">
              <w:rPr>
                <w:rFonts w:ascii="Times New Roman" w:eastAsia="Times New Roman" w:hAnsi="Times New Roman" w:cs="Times New Roman"/>
                <w:kern w:val="2"/>
                <w:sz w:val="24"/>
                <w:szCs w:val="24"/>
              </w:rPr>
              <w:t>проезд</w:t>
            </w:r>
            <w:r w:rsidRPr="005D4214">
              <w:rPr>
                <w:rFonts w:ascii="Times New Roman" w:eastAsia="Times New Roman" w:hAnsi="Times New Roman" w:cs="Times New Roman"/>
                <w:spacing w:val="-6"/>
                <w:kern w:val="2"/>
                <w:sz w:val="24"/>
                <w:szCs w:val="24"/>
              </w:rPr>
              <w:t xml:space="preserve"> </w:t>
            </w:r>
            <w:r w:rsidRPr="005D4214">
              <w:rPr>
                <w:rFonts w:ascii="Times New Roman" w:eastAsia="Times New Roman" w:hAnsi="Times New Roman" w:cs="Times New Roman"/>
                <w:kern w:val="2"/>
                <w:sz w:val="24"/>
                <w:szCs w:val="24"/>
              </w:rPr>
              <w:t>и</w:t>
            </w:r>
            <w:r w:rsidRPr="005D4214">
              <w:rPr>
                <w:rFonts w:ascii="Times New Roman" w:eastAsia="Times New Roman" w:hAnsi="Times New Roman" w:cs="Times New Roman"/>
                <w:spacing w:val="-6"/>
                <w:kern w:val="2"/>
                <w:sz w:val="24"/>
                <w:szCs w:val="24"/>
              </w:rPr>
              <w:t xml:space="preserve"> </w:t>
            </w:r>
            <w:r w:rsidRPr="005D4214">
              <w:rPr>
                <w:rFonts w:ascii="Times New Roman" w:eastAsia="Times New Roman" w:hAnsi="Times New Roman" w:cs="Times New Roman"/>
                <w:kern w:val="2"/>
                <w:sz w:val="24"/>
                <w:szCs w:val="24"/>
              </w:rPr>
              <w:t>провоз</w:t>
            </w:r>
            <w:r w:rsidRPr="005D4214">
              <w:rPr>
                <w:rFonts w:ascii="Times New Roman" w:eastAsia="Times New Roman" w:hAnsi="Times New Roman" w:cs="Times New Roman"/>
                <w:spacing w:val="-9"/>
                <w:kern w:val="2"/>
                <w:sz w:val="24"/>
                <w:szCs w:val="24"/>
              </w:rPr>
              <w:t xml:space="preserve"> </w:t>
            </w:r>
            <w:r w:rsidRPr="005D4214">
              <w:rPr>
                <w:rFonts w:ascii="Times New Roman" w:eastAsia="Times New Roman" w:hAnsi="Times New Roman" w:cs="Times New Roman"/>
                <w:kern w:val="2"/>
                <w:sz w:val="24"/>
                <w:szCs w:val="24"/>
              </w:rPr>
              <w:t>багажа</w:t>
            </w:r>
            <w:r w:rsidRPr="005D4214">
              <w:rPr>
                <w:rFonts w:ascii="Times New Roman" w:eastAsia="Times New Roman" w:hAnsi="Times New Roman" w:cs="Times New Roman"/>
                <w:spacing w:val="-8"/>
                <w:kern w:val="2"/>
                <w:sz w:val="24"/>
                <w:szCs w:val="24"/>
              </w:rPr>
              <w:t xml:space="preserve"> </w:t>
            </w:r>
            <w:r w:rsidRPr="005D4214">
              <w:rPr>
                <w:rFonts w:ascii="Times New Roman" w:eastAsia="Times New Roman" w:hAnsi="Times New Roman" w:cs="Times New Roman"/>
                <w:kern w:val="2"/>
                <w:sz w:val="24"/>
                <w:szCs w:val="24"/>
              </w:rPr>
              <w:t>с использованием бесконтактных материальных носителей, совместимых</w:t>
            </w:r>
            <w:r w:rsidRPr="005D4214">
              <w:rPr>
                <w:rFonts w:ascii="Times New Roman" w:eastAsia="Times New Roman" w:hAnsi="Times New Roman" w:cs="Times New Roman"/>
                <w:spacing w:val="-8"/>
                <w:kern w:val="2"/>
                <w:sz w:val="24"/>
                <w:szCs w:val="24"/>
              </w:rPr>
              <w:t xml:space="preserve"> </w:t>
            </w:r>
            <w:r w:rsidRPr="005D4214">
              <w:rPr>
                <w:rFonts w:ascii="Times New Roman" w:eastAsia="Times New Roman" w:hAnsi="Times New Roman" w:cs="Times New Roman"/>
                <w:kern w:val="2"/>
                <w:sz w:val="24"/>
                <w:szCs w:val="24"/>
              </w:rPr>
              <w:t>с</w:t>
            </w:r>
            <w:r w:rsidRPr="005D4214">
              <w:rPr>
                <w:rFonts w:ascii="Times New Roman" w:eastAsia="Times New Roman" w:hAnsi="Times New Roman" w:cs="Times New Roman"/>
                <w:spacing w:val="-2"/>
                <w:kern w:val="2"/>
                <w:sz w:val="24"/>
                <w:szCs w:val="24"/>
              </w:rPr>
              <w:t xml:space="preserve"> платежными</w:t>
            </w:r>
            <w:r w:rsidRPr="005D4214">
              <w:rPr>
                <w:rFonts w:ascii="Times New Roman" w:eastAsia="Times New Roman" w:hAnsi="Times New Roman" w:cs="Times New Roman"/>
                <w:kern w:val="2"/>
                <w:sz w:val="24"/>
                <w:szCs w:val="24"/>
              </w:rPr>
              <w:t xml:space="preserve"> системами</w:t>
            </w:r>
            <w:r w:rsidRPr="005D4214">
              <w:rPr>
                <w:rFonts w:ascii="Times New Roman" w:eastAsia="Times New Roman" w:hAnsi="Times New Roman" w:cs="Times New Roman"/>
                <w:spacing w:val="-12"/>
                <w:kern w:val="2"/>
                <w:sz w:val="24"/>
                <w:szCs w:val="24"/>
              </w:rPr>
              <w:t xml:space="preserve"> </w:t>
            </w:r>
            <w:r w:rsidRPr="005D4214">
              <w:rPr>
                <w:rFonts w:ascii="Times New Roman" w:eastAsia="Times New Roman" w:hAnsi="Times New Roman" w:cs="Times New Roman"/>
                <w:kern w:val="2"/>
                <w:sz w:val="24"/>
                <w:szCs w:val="24"/>
              </w:rPr>
              <w:t>безналичной</w:t>
            </w:r>
            <w:r w:rsidRPr="005D4214">
              <w:rPr>
                <w:rFonts w:ascii="Times New Roman" w:eastAsia="Times New Roman" w:hAnsi="Times New Roman" w:cs="Times New Roman"/>
                <w:spacing w:val="-12"/>
                <w:kern w:val="2"/>
                <w:sz w:val="24"/>
                <w:szCs w:val="24"/>
              </w:rPr>
              <w:t xml:space="preserve"> </w:t>
            </w:r>
            <w:r w:rsidRPr="005D4214">
              <w:rPr>
                <w:rFonts w:ascii="Times New Roman" w:eastAsia="Times New Roman" w:hAnsi="Times New Roman" w:cs="Times New Roman"/>
                <w:kern w:val="2"/>
                <w:sz w:val="24"/>
                <w:szCs w:val="24"/>
              </w:rPr>
              <w:t>оплаты,</w:t>
            </w:r>
            <w:r w:rsidRPr="005D4214">
              <w:rPr>
                <w:rFonts w:ascii="Times New Roman" w:eastAsia="Times New Roman" w:hAnsi="Times New Roman" w:cs="Times New Roman"/>
                <w:spacing w:val="-12"/>
                <w:kern w:val="2"/>
                <w:sz w:val="24"/>
                <w:szCs w:val="24"/>
              </w:rPr>
              <w:t xml:space="preserve"> </w:t>
            </w:r>
            <w:r w:rsidRPr="005D4214">
              <w:rPr>
                <w:rFonts w:ascii="Times New Roman" w:eastAsia="Times New Roman" w:hAnsi="Times New Roman" w:cs="Times New Roman"/>
                <w:kern w:val="2"/>
                <w:sz w:val="24"/>
                <w:szCs w:val="24"/>
              </w:rPr>
              <w:t xml:space="preserve">от общего количества транспортных средств, осуществляющих перевозку пассажиров и багажа по муниципальным маршрутам регулярных перевозок по </w:t>
            </w:r>
            <w:r w:rsidRPr="005D4214">
              <w:rPr>
                <w:rFonts w:ascii="Times New Roman" w:eastAsia="Times New Roman" w:hAnsi="Times New Roman" w:cs="Times New Roman"/>
                <w:kern w:val="2"/>
                <w:sz w:val="24"/>
                <w:szCs w:val="24"/>
              </w:rPr>
              <w:lastRenderedPageBreak/>
              <w:t>регулируемым тарифам не менее 90%</w:t>
            </w:r>
            <w:r w:rsidRPr="005D4214">
              <w:rPr>
                <w:rFonts w:ascii="Times New Roman" w:eastAsia="Times New Roman" w:hAnsi="Calibri" w:cs="Times New Roman"/>
                <w:kern w:val="2"/>
                <w:sz w:val="24"/>
                <w:szCs w:val="24"/>
              </w:rPr>
              <w:t>.</w:t>
            </w:r>
          </w:p>
        </w:tc>
        <w:tc>
          <w:tcPr>
            <w:tcW w:w="709"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lastRenderedPageBreak/>
              <w:t>%</w:t>
            </w:r>
          </w:p>
        </w:tc>
        <w:tc>
          <w:tcPr>
            <w:tcW w:w="1134" w:type="dxa"/>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position w:val="-6"/>
                <w:sz w:val="24"/>
                <w:szCs w:val="24"/>
                <w:lang w:eastAsia="ru-RU"/>
              </w:rPr>
            </w:pPr>
            <w:r>
              <w:rPr>
                <w:rFonts w:ascii="Times New Roman" w:eastAsia="Times New Roman" w:hAnsi="Arial" w:cs="Times New Roman"/>
                <w:noProof/>
                <w:kern w:val="2"/>
                <w:position w:val="-6"/>
                <w:sz w:val="24"/>
                <w:szCs w:val="24"/>
                <w:lang w:eastAsia="ru-RU"/>
              </w:rPr>
              <w:drawing>
                <wp:inline distT="0" distB="0" distL="0" distR="0" wp14:anchorId="4325D9D7" wp14:editId="1E22D497">
                  <wp:extent cx="167640" cy="2438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 xml:space="preserve">ИЦ, </w:t>
            </w:r>
            <w:proofErr w:type="gramStart"/>
            <w:r w:rsidRPr="005D4214">
              <w:rPr>
                <w:rFonts w:ascii="Times New Roman" w:eastAsia="Times New Roman" w:hAnsi="Times New Roman" w:cs="Times New Roman"/>
                <w:kern w:val="2"/>
                <w:sz w:val="24"/>
                <w:szCs w:val="24"/>
              </w:rPr>
              <w:t>ИЗ</w:t>
            </w:r>
            <w:proofErr w:type="gramEnd"/>
            <w:r w:rsidRPr="005D4214">
              <w:rPr>
                <w:rFonts w:ascii="Times New Roman" w:eastAsia="Times New Roman" w:hAnsi="Times New Roman" w:cs="Times New Roman"/>
                <w:kern w:val="2"/>
                <w:sz w:val="24"/>
                <w:szCs w:val="24"/>
              </w:rPr>
              <w:t>, ИМ</w:t>
            </w:r>
          </w:p>
        </w:tc>
        <w:tc>
          <w:tcPr>
            <w:tcW w:w="851"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850"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908" w:type="dxa"/>
          </w:tcPr>
          <w:p w:rsidR="005D4214" w:rsidRPr="005D4214" w:rsidRDefault="005D4214" w:rsidP="005D4214">
            <w:pPr>
              <w:spacing w:after="0" w:line="240" w:lineRule="auto"/>
              <w:rPr>
                <w:rFonts w:ascii="Times New Roman" w:eastAsia="Times New Roman" w:hAnsi="Calibri" w:cs="Times New Roman"/>
                <w:kern w:val="2"/>
                <w:sz w:val="24"/>
                <w:szCs w:val="24"/>
              </w:rPr>
            </w:pPr>
            <w:r w:rsidRPr="005D4214">
              <w:rPr>
                <w:rFonts w:ascii="Times New Roman" w:eastAsia="Times New Roman" w:hAnsi="Calibri" w:cs="Times New Roman"/>
                <w:kern w:val="2"/>
                <w:sz w:val="24"/>
                <w:szCs w:val="24"/>
              </w:rPr>
              <w:t>0</w:t>
            </w:r>
          </w:p>
        </w:tc>
        <w:tc>
          <w:tcPr>
            <w:tcW w:w="993"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100</w:t>
            </w:r>
          </w:p>
        </w:tc>
        <w:tc>
          <w:tcPr>
            <w:tcW w:w="992"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90</w:t>
            </w:r>
          </w:p>
        </w:tc>
        <w:tc>
          <w:tcPr>
            <w:tcW w:w="1020" w:type="dxa"/>
            <w:gridSpan w:val="3"/>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90</w:t>
            </w:r>
          </w:p>
        </w:tc>
        <w:tc>
          <w:tcPr>
            <w:tcW w:w="851"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90</w:t>
            </w:r>
          </w:p>
        </w:tc>
        <w:tc>
          <w:tcPr>
            <w:tcW w:w="850"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УЭР</w:t>
            </w:r>
          </w:p>
        </w:tc>
      </w:tr>
      <w:tr w:rsidR="005D4214" w:rsidRPr="005D4214" w:rsidTr="005D4214">
        <w:trPr>
          <w:trHeight w:val="241"/>
        </w:trPr>
        <w:tc>
          <w:tcPr>
            <w:tcW w:w="567" w:type="dxa"/>
          </w:tcPr>
          <w:p w:rsidR="005D4214" w:rsidRPr="005D4214" w:rsidRDefault="005D4214" w:rsidP="005D4214">
            <w:pPr>
              <w:numPr>
                <w:ilvl w:val="0"/>
                <w:numId w:val="21"/>
              </w:numPr>
              <w:suppressAutoHyphens/>
              <w:spacing w:after="0" w:line="240" w:lineRule="auto"/>
              <w:ind w:left="0"/>
              <w:rPr>
                <w:rFonts w:ascii="Times New Roman" w:eastAsia="Times New Roman" w:hAnsi="Times New Roman" w:cs="Times New Roman"/>
                <w:kern w:val="2"/>
                <w:sz w:val="24"/>
                <w:szCs w:val="24"/>
                <w:lang w:eastAsia="ar-SA"/>
              </w:rPr>
            </w:pPr>
            <w:r w:rsidRPr="005D4214">
              <w:rPr>
                <w:rFonts w:ascii="Times New Roman" w:eastAsia="Times New Roman" w:hAnsi="Times New Roman" w:cs="Times New Roman"/>
                <w:kern w:val="2"/>
                <w:sz w:val="24"/>
                <w:szCs w:val="24"/>
                <w:lang w:eastAsia="ar-SA"/>
              </w:rPr>
              <w:lastRenderedPageBreak/>
              <w:t>5</w:t>
            </w:r>
          </w:p>
        </w:tc>
        <w:tc>
          <w:tcPr>
            <w:tcW w:w="382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alibri" w:cs="Times New Roman"/>
                <w:kern w:val="2"/>
                <w:sz w:val="24"/>
                <w:szCs w:val="24"/>
              </w:rPr>
            </w:pPr>
            <w:r w:rsidRPr="005D4214">
              <w:rPr>
                <w:rFonts w:ascii="Times New Roman" w:eastAsia="Times New Roman" w:hAnsi="Times New Roman" w:cs="Times New Roman"/>
                <w:kern w:val="2"/>
                <w:sz w:val="24"/>
                <w:szCs w:val="24"/>
              </w:rPr>
              <w:t>Доля муниципальных маршрутов регулярных</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перевозок</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пассажиров и багажа автомобильным транспортом</w:t>
            </w:r>
            <w:r w:rsidRPr="005D4214">
              <w:rPr>
                <w:rFonts w:ascii="Times New Roman" w:eastAsia="Times New Roman" w:hAnsi="Times New Roman" w:cs="Times New Roman"/>
                <w:spacing w:val="32"/>
                <w:kern w:val="2"/>
                <w:sz w:val="24"/>
                <w:szCs w:val="24"/>
              </w:rPr>
              <w:t xml:space="preserve"> </w:t>
            </w:r>
            <w:r w:rsidRPr="005D4214">
              <w:rPr>
                <w:rFonts w:ascii="Times New Roman" w:eastAsia="Times New Roman" w:hAnsi="Times New Roman" w:cs="Times New Roman"/>
                <w:kern w:val="2"/>
                <w:sz w:val="24"/>
                <w:szCs w:val="24"/>
              </w:rPr>
              <w:t>по</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регулируемым тарифам в городском и пригородном сообщении</w:t>
            </w:r>
            <w:r w:rsidRPr="005D4214">
              <w:rPr>
                <w:rFonts w:ascii="Times New Roman" w:eastAsia="Times New Roman" w:hAnsi="Times New Roman" w:cs="Times New Roman"/>
                <w:spacing w:val="40"/>
                <w:kern w:val="2"/>
                <w:sz w:val="24"/>
                <w:szCs w:val="24"/>
              </w:rPr>
              <w:t xml:space="preserve"> </w:t>
            </w:r>
            <w:r w:rsidRPr="005D4214">
              <w:rPr>
                <w:rFonts w:ascii="Times New Roman" w:eastAsia="Times New Roman" w:hAnsi="Times New Roman" w:cs="Times New Roman"/>
                <w:kern w:val="2"/>
                <w:sz w:val="24"/>
                <w:szCs w:val="24"/>
              </w:rPr>
              <w:t>в муниципальных</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образованиях</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от общего числа муниципальных маршрутов</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регулярных</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перевозок пассажиров и багажа автомобильным</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транспортом</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в городском и пригородном сообщении</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в</w:t>
            </w:r>
            <w:r w:rsidRPr="005D4214">
              <w:rPr>
                <w:rFonts w:ascii="Times New Roman" w:eastAsia="Times New Roman" w:hAnsi="Times New Roman" w:cs="Times New Roman"/>
                <w:spacing w:val="-14"/>
                <w:kern w:val="2"/>
                <w:sz w:val="24"/>
                <w:szCs w:val="24"/>
              </w:rPr>
              <w:t xml:space="preserve"> </w:t>
            </w:r>
            <w:r w:rsidRPr="005D4214">
              <w:rPr>
                <w:rFonts w:ascii="Times New Roman" w:eastAsia="Times New Roman" w:hAnsi="Times New Roman" w:cs="Times New Roman"/>
                <w:kern w:val="2"/>
                <w:sz w:val="24"/>
                <w:szCs w:val="24"/>
              </w:rPr>
              <w:t xml:space="preserve">муниципальных </w:t>
            </w:r>
            <w:r w:rsidRPr="005D4214">
              <w:rPr>
                <w:rFonts w:ascii="Times New Roman" w:eastAsia="Times New Roman" w:hAnsi="Times New Roman" w:cs="Times New Roman"/>
                <w:spacing w:val="-2"/>
                <w:kern w:val="2"/>
                <w:sz w:val="24"/>
                <w:szCs w:val="24"/>
              </w:rPr>
              <w:t xml:space="preserve">образованиях </w:t>
            </w:r>
            <w:r w:rsidRPr="005D4214">
              <w:rPr>
                <w:rFonts w:ascii="Times New Roman" w:eastAsia="Times New Roman" w:hAnsi="Times New Roman" w:cs="Times New Roman"/>
                <w:kern w:val="2"/>
                <w:sz w:val="24"/>
                <w:szCs w:val="24"/>
              </w:rPr>
              <w:t>не менее 85%</w:t>
            </w:r>
            <w:r w:rsidRPr="005D4214">
              <w:rPr>
                <w:rFonts w:ascii="Times New Roman" w:eastAsia="Times New Roman" w:hAnsi="Calibri" w:cs="Times New Roman"/>
                <w:spacing w:val="-2"/>
                <w:kern w:val="2"/>
                <w:sz w:val="24"/>
                <w:szCs w:val="24"/>
              </w:rPr>
              <w:t>.</w:t>
            </w:r>
          </w:p>
        </w:tc>
        <w:tc>
          <w:tcPr>
            <w:tcW w:w="709"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w:t>
            </w:r>
          </w:p>
        </w:tc>
        <w:tc>
          <w:tcPr>
            <w:tcW w:w="1134" w:type="dxa"/>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position w:val="-6"/>
                <w:sz w:val="24"/>
                <w:szCs w:val="24"/>
                <w:lang w:eastAsia="ru-RU"/>
              </w:rPr>
            </w:pPr>
            <w:r>
              <w:rPr>
                <w:rFonts w:ascii="Times New Roman" w:eastAsia="Times New Roman" w:hAnsi="Arial" w:cs="Times New Roman"/>
                <w:noProof/>
                <w:kern w:val="2"/>
                <w:position w:val="-6"/>
                <w:sz w:val="24"/>
                <w:szCs w:val="24"/>
                <w:lang w:eastAsia="ru-RU"/>
              </w:rPr>
              <w:drawing>
                <wp:inline distT="0" distB="0" distL="0" distR="0" wp14:anchorId="0D99152F" wp14:editId="44CE6E76">
                  <wp:extent cx="167640" cy="2438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 cy="243840"/>
                          </a:xfrm>
                          <a:prstGeom prst="rect">
                            <a:avLst/>
                          </a:prstGeom>
                          <a:noFill/>
                          <a:ln>
                            <a:noFill/>
                          </a:ln>
                        </pic:spPr>
                      </pic:pic>
                    </a:graphicData>
                  </a:graphic>
                </wp:inline>
              </w:drawing>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 xml:space="preserve">ИЦ, </w:t>
            </w:r>
            <w:proofErr w:type="gramStart"/>
            <w:r w:rsidRPr="005D4214">
              <w:rPr>
                <w:rFonts w:ascii="Times New Roman" w:eastAsia="Times New Roman" w:hAnsi="Times New Roman" w:cs="Times New Roman"/>
                <w:kern w:val="2"/>
                <w:sz w:val="24"/>
                <w:szCs w:val="24"/>
              </w:rPr>
              <w:t>ИЗ</w:t>
            </w:r>
            <w:proofErr w:type="gramEnd"/>
            <w:r w:rsidRPr="005D4214">
              <w:rPr>
                <w:rFonts w:ascii="Times New Roman" w:eastAsia="Times New Roman" w:hAnsi="Times New Roman" w:cs="Times New Roman"/>
                <w:kern w:val="2"/>
                <w:sz w:val="24"/>
                <w:szCs w:val="24"/>
              </w:rPr>
              <w:t>, ИМ</w:t>
            </w:r>
          </w:p>
        </w:tc>
        <w:tc>
          <w:tcPr>
            <w:tcW w:w="851"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878"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850"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0</w:t>
            </w:r>
          </w:p>
        </w:tc>
        <w:tc>
          <w:tcPr>
            <w:tcW w:w="908" w:type="dxa"/>
          </w:tcPr>
          <w:p w:rsidR="005D4214" w:rsidRPr="005D4214" w:rsidRDefault="005D4214" w:rsidP="005D4214">
            <w:pPr>
              <w:spacing w:after="0" w:line="240" w:lineRule="auto"/>
              <w:rPr>
                <w:rFonts w:ascii="Times New Roman" w:eastAsia="Times New Roman" w:hAnsi="Calibri" w:cs="Times New Roman"/>
                <w:kern w:val="2"/>
                <w:sz w:val="24"/>
                <w:szCs w:val="24"/>
              </w:rPr>
            </w:pPr>
            <w:r w:rsidRPr="005D4214">
              <w:rPr>
                <w:rFonts w:ascii="Times New Roman" w:eastAsia="Times New Roman" w:hAnsi="Calibri" w:cs="Times New Roman"/>
                <w:kern w:val="2"/>
                <w:sz w:val="24"/>
                <w:szCs w:val="24"/>
              </w:rPr>
              <w:t>0</w:t>
            </w:r>
          </w:p>
        </w:tc>
        <w:tc>
          <w:tcPr>
            <w:tcW w:w="993"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100</w:t>
            </w:r>
          </w:p>
        </w:tc>
        <w:tc>
          <w:tcPr>
            <w:tcW w:w="992"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85</w:t>
            </w:r>
          </w:p>
        </w:tc>
        <w:tc>
          <w:tcPr>
            <w:tcW w:w="1020" w:type="dxa"/>
            <w:gridSpan w:val="3"/>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85</w:t>
            </w:r>
          </w:p>
        </w:tc>
        <w:tc>
          <w:tcPr>
            <w:tcW w:w="851"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85</w:t>
            </w:r>
          </w:p>
        </w:tc>
        <w:tc>
          <w:tcPr>
            <w:tcW w:w="850" w:type="dxa"/>
          </w:tcPr>
          <w:p w:rsidR="005D4214" w:rsidRPr="005D4214" w:rsidRDefault="005D4214" w:rsidP="005D4214">
            <w:pPr>
              <w:spacing w:after="0" w:line="240" w:lineRule="auto"/>
              <w:rPr>
                <w:rFonts w:ascii="Times New Roman" w:eastAsia="Times New Roman" w:hAnsi="Times New Roman" w:cs="Times New Roman"/>
                <w:kern w:val="2"/>
                <w:sz w:val="24"/>
                <w:szCs w:val="24"/>
              </w:rPr>
            </w:pPr>
            <w:r w:rsidRPr="005D4214">
              <w:rPr>
                <w:rFonts w:ascii="Times New Roman" w:eastAsia="Times New Roman" w:hAnsi="Times New Roman" w:cs="Times New Roman"/>
                <w:kern w:val="2"/>
                <w:sz w:val="24"/>
                <w:szCs w:val="24"/>
              </w:rPr>
              <w:t>УЭР</w:t>
            </w:r>
          </w:p>
        </w:tc>
      </w:tr>
    </w:tbl>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D4214" w:rsidRPr="005D4214" w:rsidRDefault="005D4214" w:rsidP="005D4214">
      <w:pPr>
        <w:widowControl w:val="0"/>
        <w:autoSpaceDE w:val="0"/>
        <w:autoSpaceDN w:val="0"/>
        <w:adjustRightInd w:val="0"/>
        <w:spacing w:after="0" w:line="240" w:lineRule="auto"/>
        <w:jc w:val="right"/>
        <w:outlineLvl w:val="2"/>
        <w:rPr>
          <w:rFonts w:ascii="Times New Roman" w:eastAsia="Times New Roman" w:hAnsi="Times New Roman" w:cs="Times New Roman"/>
          <w:sz w:val="24"/>
          <w:szCs w:val="24"/>
          <w:lang w:eastAsia="ru-RU"/>
        </w:rPr>
      </w:pPr>
      <w:bookmarkStart w:id="20" w:name="Par544"/>
      <w:bookmarkEnd w:id="20"/>
      <w:r w:rsidRPr="005D4214">
        <w:rPr>
          <w:rFonts w:ascii="Times New Roman" w:eastAsia="Times New Roman" w:hAnsi="Times New Roman" w:cs="Times New Roman"/>
          <w:sz w:val="24"/>
          <w:szCs w:val="24"/>
          <w:lang w:eastAsia="ru-RU"/>
        </w:rPr>
        <w:t>Таблица 3</w:t>
      </w:r>
    </w:p>
    <w:p w:rsidR="005D4214" w:rsidRPr="005D4214" w:rsidRDefault="005D4214" w:rsidP="005D4214">
      <w:pPr>
        <w:keepNext/>
        <w:keepLines/>
        <w:suppressAutoHyphens/>
        <w:spacing w:after="0" w:line="240" w:lineRule="auto"/>
        <w:ind w:left="643"/>
        <w:jc w:val="center"/>
        <w:outlineLvl w:val="0"/>
        <w:rPr>
          <w:rFonts w:ascii="Times New Roman" w:eastAsia="Times New Roman" w:hAnsi="Times New Roman" w:cs="Times New Roman"/>
          <w:b/>
          <w:kern w:val="2"/>
          <w:sz w:val="24"/>
          <w:szCs w:val="24"/>
          <w:lang w:eastAsia="ar-SA"/>
        </w:rPr>
      </w:pPr>
      <w:r w:rsidRPr="005D4214">
        <w:rPr>
          <w:rFonts w:ascii="Times New Roman" w:eastAsia="Times New Roman" w:hAnsi="Times New Roman" w:cs="Times New Roman"/>
          <w:b/>
          <w:kern w:val="2"/>
          <w:sz w:val="24"/>
          <w:szCs w:val="24"/>
          <w:lang w:eastAsia="ar-SA"/>
        </w:rPr>
        <w:t>Информация по финансовому обеспечению программы</w:t>
      </w:r>
    </w:p>
    <w:p w:rsidR="005D4214" w:rsidRPr="005D4214" w:rsidRDefault="005D4214" w:rsidP="005D4214">
      <w:pPr>
        <w:keepNext/>
        <w:keepLines/>
        <w:suppressAutoHyphens/>
        <w:spacing w:after="0" w:line="240" w:lineRule="auto"/>
        <w:ind w:left="643"/>
        <w:jc w:val="center"/>
        <w:outlineLvl w:val="0"/>
        <w:rPr>
          <w:rFonts w:ascii="Times New Roman" w:eastAsia="Times New Roman" w:hAnsi="Times New Roman" w:cs="Times New Roman"/>
          <w:b/>
          <w:kern w:val="2"/>
          <w:sz w:val="24"/>
          <w:szCs w:val="24"/>
          <w:lang w:eastAsia="ar-SA"/>
        </w:rPr>
      </w:pPr>
      <w:r w:rsidRPr="005D4214">
        <w:rPr>
          <w:rFonts w:ascii="Times New Roman" w:eastAsia="Times New Roman" w:hAnsi="Times New Roman" w:cs="Times New Roman"/>
          <w:b/>
          <w:kern w:val="2"/>
          <w:sz w:val="24"/>
          <w:szCs w:val="24"/>
          <w:lang w:eastAsia="ar-SA"/>
        </w:rPr>
        <w:t>за счет средств бюджета муниципального района «Сыктывдинский» Республики Коми</w:t>
      </w:r>
    </w:p>
    <w:p w:rsidR="005D4214" w:rsidRPr="005D4214" w:rsidRDefault="005D4214" w:rsidP="005D4214">
      <w:pPr>
        <w:suppressAutoHyphens/>
        <w:spacing w:after="0" w:line="240" w:lineRule="auto"/>
        <w:ind w:left="643"/>
        <w:jc w:val="center"/>
        <w:rPr>
          <w:rFonts w:ascii="Times New Roman" w:eastAsia="Times New Roman" w:hAnsi="Times New Roman" w:cs="Times New Roman"/>
          <w:b/>
          <w:kern w:val="2"/>
          <w:sz w:val="24"/>
          <w:szCs w:val="24"/>
          <w:lang w:eastAsia="ar-SA"/>
        </w:rPr>
      </w:pPr>
      <w:r w:rsidRPr="005D4214">
        <w:rPr>
          <w:rFonts w:ascii="Times New Roman" w:eastAsia="Times New Roman" w:hAnsi="Times New Roman" w:cs="Times New Roman"/>
          <w:b/>
          <w:kern w:val="2"/>
          <w:sz w:val="24"/>
          <w:szCs w:val="24"/>
          <w:lang w:eastAsia="ar-SA"/>
        </w:rPr>
        <w:t>(с учетом средств межбюджетных трансфертов)</w:t>
      </w:r>
    </w:p>
    <w:p w:rsidR="005D4214" w:rsidRPr="005D4214" w:rsidRDefault="005D4214" w:rsidP="005D4214">
      <w:pPr>
        <w:suppressAutoHyphens/>
        <w:spacing w:after="0" w:line="240" w:lineRule="auto"/>
        <w:ind w:left="643"/>
        <w:jc w:val="center"/>
        <w:rPr>
          <w:rFonts w:ascii="Times New Roman" w:eastAsia="Times New Roman" w:hAnsi="Times New Roman" w:cs="Times New Roman"/>
          <w:b/>
          <w:kern w:val="2"/>
          <w:sz w:val="24"/>
          <w:szCs w:val="24"/>
          <w:lang w:eastAsia="ar-SA"/>
        </w:rPr>
      </w:pPr>
    </w:p>
    <w:tbl>
      <w:tblPr>
        <w:tblW w:w="1530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5386"/>
        <w:gridCol w:w="1417"/>
        <w:gridCol w:w="1134"/>
        <w:gridCol w:w="1134"/>
        <w:gridCol w:w="1164"/>
        <w:gridCol w:w="1104"/>
        <w:gridCol w:w="1843"/>
      </w:tblGrid>
      <w:tr w:rsidR="005D4214" w:rsidRPr="005D4214" w:rsidTr="005D4214">
        <w:tc>
          <w:tcPr>
            <w:tcW w:w="2127" w:type="dxa"/>
            <w:vMerge w:val="restart"/>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bookmarkStart w:id="21" w:name="_Hlk198644303"/>
            <w:r w:rsidRPr="005D4214">
              <w:rPr>
                <w:rFonts w:ascii="Times New Roman" w:eastAsia="Times New Roman" w:hAnsi="Times New Roman" w:cs="Times New Roman"/>
                <w:b/>
                <w:kern w:val="2"/>
                <w:sz w:val="24"/>
                <w:szCs w:val="24"/>
                <w:lang w:eastAsia="ru-RU"/>
              </w:rPr>
              <w:t>Статус</w:t>
            </w:r>
          </w:p>
        </w:tc>
        <w:tc>
          <w:tcPr>
            <w:tcW w:w="5386" w:type="dxa"/>
            <w:vMerge w:val="restart"/>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Наименование муниципальной программы, подпрограммы муниципальной программы, основного мероприятия</w:t>
            </w:r>
          </w:p>
        </w:tc>
        <w:tc>
          <w:tcPr>
            <w:tcW w:w="1417" w:type="dxa"/>
            <w:vMerge w:val="restart"/>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Отв. исп-ль, соисп-ли,</w:t>
            </w:r>
          </w:p>
        </w:tc>
        <w:tc>
          <w:tcPr>
            <w:tcW w:w="6379" w:type="dxa"/>
            <w:gridSpan w:val="5"/>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Расходы, тыс. рублей</w:t>
            </w:r>
          </w:p>
        </w:tc>
      </w:tr>
      <w:tr w:rsidR="005D4214" w:rsidRPr="005D4214" w:rsidTr="005D4214">
        <w:tc>
          <w:tcPr>
            <w:tcW w:w="2127" w:type="dxa"/>
            <w:vMerge/>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p>
        </w:tc>
        <w:tc>
          <w:tcPr>
            <w:tcW w:w="5386" w:type="dxa"/>
            <w:vMerge/>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p>
        </w:tc>
        <w:tc>
          <w:tcPr>
            <w:tcW w:w="1417" w:type="dxa"/>
            <w:vMerge/>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 xml:space="preserve">всего </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2024 г.</w:t>
            </w:r>
          </w:p>
        </w:tc>
        <w:tc>
          <w:tcPr>
            <w:tcW w:w="116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2025 г.</w:t>
            </w:r>
          </w:p>
        </w:tc>
        <w:tc>
          <w:tcPr>
            <w:tcW w:w="110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2026 г.</w:t>
            </w:r>
          </w:p>
        </w:tc>
        <w:tc>
          <w:tcPr>
            <w:tcW w:w="1843"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2027 г.</w:t>
            </w:r>
          </w:p>
        </w:tc>
      </w:tr>
      <w:tr w:rsidR="005D4214" w:rsidRPr="005D4214" w:rsidTr="005D4214">
        <w:tc>
          <w:tcPr>
            <w:tcW w:w="2127"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1</w:t>
            </w:r>
          </w:p>
        </w:tc>
        <w:tc>
          <w:tcPr>
            <w:tcW w:w="5386"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w:t>
            </w:r>
          </w:p>
        </w:tc>
        <w:tc>
          <w:tcPr>
            <w:tcW w:w="1417"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3</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4</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5</w:t>
            </w:r>
          </w:p>
        </w:tc>
        <w:tc>
          <w:tcPr>
            <w:tcW w:w="116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6</w:t>
            </w:r>
          </w:p>
        </w:tc>
        <w:tc>
          <w:tcPr>
            <w:tcW w:w="110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7</w:t>
            </w:r>
          </w:p>
        </w:tc>
        <w:tc>
          <w:tcPr>
            <w:tcW w:w="1843"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8</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r w:rsidRPr="005D4214">
              <w:rPr>
                <w:rFonts w:ascii="Times New Roman" w:eastAsia="Times New Roman" w:hAnsi="Times New Roman" w:cs="Times New Roman"/>
                <w:b/>
                <w:sz w:val="24"/>
                <w:szCs w:val="24"/>
                <w:lang w:eastAsia="ru-RU"/>
              </w:rPr>
              <w:t xml:space="preserve">Муниципальная </w:t>
            </w:r>
            <w:hyperlink w:anchor="Par127" w:tooltip="ПАСПОРТ" w:history="1">
              <w:r w:rsidRPr="005D4214">
                <w:rPr>
                  <w:rFonts w:ascii="Times New Roman" w:eastAsia="Times New Roman" w:hAnsi="Times New Roman" w:cs="Times New Roman"/>
                  <w:b/>
                  <w:sz w:val="24"/>
                  <w:szCs w:val="24"/>
                  <w:lang w:eastAsia="ru-RU"/>
                </w:rPr>
                <w:t xml:space="preserve">программа </w:t>
              </w:r>
            </w:hyperlink>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Развитие транспортной системы</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Всего </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Times New Roman" w:cs="Times New Roman"/>
                <w:b/>
                <w:color w:val="000000"/>
                <w:kern w:val="2"/>
                <w:sz w:val="24"/>
                <w:szCs w:val="24"/>
                <w:lang w:eastAsia="ru-RU"/>
              </w:rPr>
              <w:t>34477,4</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5870,9</w:t>
            </w:r>
          </w:p>
        </w:tc>
        <w:tc>
          <w:tcPr>
            <w:tcW w:w="116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Times New Roman" w:cs="Times New Roman"/>
                <w:b/>
                <w:kern w:val="2"/>
                <w:sz w:val="24"/>
                <w:szCs w:val="24"/>
                <w:lang w:eastAsia="ru-RU"/>
              </w:rPr>
              <w:t>12656,3</w:t>
            </w:r>
          </w:p>
        </w:tc>
        <w:tc>
          <w:tcPr>
            <w:tcW w:w="1104" w:type="dxa"/>
          </w:tcPr>
          <w:p w:rsidR="005D4214" w:rsidRPr="005D4214" w:rsidRDefault="005D4214" w:rsidP="005D4214">
            <w:pPr>
              <w:spacing w:after="0" w:line="259" w:lineRule="auto"/>
              <w:jc w:val="center"/>
              <w:rPr>
                <w:rFonts w:ascii="Times New Roman" w:eastAsia="Times New Roman" w:hAnsi="Calibri" w:cs="Times New Roman"/>
                <w:b/>
                <w:color w:val="000000"/>
                <w:kern w:val="2"/>
                <w:sz w:val="24"/>
                <w:szCs w:val="24"/>
                <w:lang w:eastAsia="ru-RU"/>
              </w:rPr>
            </w:pPr>
            <w:r w:rsidRPr="005D4214">
              <w:rPr>
                <w:rFonts w:ascii="Times New Roman" w:eastAsia="Times New Roman" w:hAnsi="Times New Roman" w:cs="Times New Roman"/>
                <w:b/>
                <w:kern w:val="2"/>
                <w:sz w:val="24"/>
                <w:szCs w:val="24"/>
                <w:lang w:eastAsia="ru-RU"/>
              </w:rPr>
              <w:t>8006,2</w:t>
            </w:r>
          </w:p>
        </w:tc>
        <w:tc>
          <w:tcPr>
            <w:tcW w:w="1843" w:type="dxa"/>
          </w:tcPr>
          <w:p w:rsidR="005D4214" w:rsidRPr="005D4214" w:rsidRDefault="005D4214" w:rsidP="005D4214">
            <w:pPr>
              <w:spacing w:after="0" w:line="259" w:lineRule="auto"/>
              <w:jc w:val="center"/>
              <w:rPr>
                <w:rFonts w:ascii="Times New Roman" w:eastAsia="Times New Roman" w:hAnsi="Calibri" w:cs="Times New Roman"/>
                <w:b/>
                <w:color w:val="000000"/>
                <w:kern w:val="2"/>
                <w:sz w:val="24"/>
                <w:szCs w:val="24"/>
                <w:lang w:eastAsia="ru-RU"/>
              </w:rPr>
            </w:pPr>
            <w:r w:rsidRPr="005D4214">
              <w:rPr>
                <w:rFonts w:ascii="Times New Roman" w:eastAsia="Times New Roman" w:hAnsi="Times New Roman" w:cs="Times New Roman"/>
                <w:b/>
                <w:kern w:val="2"/>
                <w:sz w:val="24"/>
                <w:szCs w:val="24"/>
                <w:lang w:eastAsia="ru-RU"/>
              </w:rPr>
              <w:t>7944,0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Задача 1</w:t>
            </w:r>
          </w:p>
        </w:tc>
        <w:tc>
          <w:tcPr>
            <w:tcW w:w="5386" w:type="dxa"/>
          </w:tcPr>
          <w:p w:rsidR="005D4214" w:rsidRPr="005D4214" w:rsidRDefault="005D4214" w:rsidP="005D4214">
            <w:pPr>
              <w:widowControl w:val="0"/>
              <w:autoSpaceDE w:val="0"/>
              <w:autoSpaceDN w:val="0"/>
              <w:adjustRightInd w:val="0"/>
              <w:spacing w:after="0" w:line="240" w:lineRule="auto"/>
              <w:jc w:val="both"/>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Обеспечение устойчивого функционирования пассажирских перевозок автомобильным транспортом на территории муниципального района</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sz w:val="24"/>
                <w:szCs w:val="24"/>
                <w:lang w:eastAsia="ru-RU"/>
              </w:rPr>
            </w:pP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Основное </w:t>
            </w:r>
            <w:r w:rsidRPr="005D4214">
              <w:rPr>
                <w:rFonts w:ascii="Times New Roman" w:eastAsia="Times New Roman" w:hAnsi="Times New Roman" w:cs="Times New Roman"/>
                <w:b/>
                <w:sz w:val="24"/>
                <w:szCs w:val="24"/>
                <w:lang w:eastAsia="ru-RU"/>
              </w:rPr>
              <w:lastRenderedPageBreak/>
              <w:t>мероприятие 1.1</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lastRenderedPageBreak/>
              <w:t xml:space="preserve">Проведение </w:t>
            </w:r>
            <w:proofErr w:type="gramStart"/>
            <w:r w:rsidRPr="005D4214">
              <w:rPr>
                <w:rFonts w:ascii="Times New Roman" w:eastAsia="Times New Roman" w:hAnsi="Times New Roman" w:cs="Times New Roman"/>
                <w:b/>
                <w:kern w:val="2"/>
                <w:sz w:val="24"/>
                <w:szCs w:val="24"/>
                <w:lang w:eastAsia="ru-RU"/>
              </w:rPr>
              <w:t xml:space="preserve">анализа потребности жителей </w:t>
            </w:r>
            <w:r w:rsidRPr="005D4214">
              <w:rPr>
                <w:rFonts w:ascii="Times New Roman" w:eastAsia="Times New Roman" w:hAnsi="Times New Roman" w:cs="Times New Roman"/>
                <w:b/>
                <w:kern w:val="2"/>
                <w:sz w:val="24"/>
                <w:szCs w:val="24"/>
                <w:lang w:eastAsia="ru-RU"/>
              </w:rPr>
              <w:lastRenderedPageBreak/>
              <w:t>сельских поселений муниципального района</w:t>
            </w:r>
            <w:proofErr w:type="gramEnd"/>
            <w:r w:rsidRPr="005D4214">
              <w:rPr>
                <w:rFonts w:ascii="Times New Roman" w:eastAsia="Times New Roman" w:hAnsi="Times New Roman" w:cs="Times New Roman"/>
                <w:b/>
                <w:kern w:val="2"/>
                <w:sz w:val="24"/>
                <w:szCs w:val="24"/>
                <w:lang w:eastAsia="ru-RU"/>
              </w:rPr>
              <w:t xml:space="preserve"> в организации (изменении) внутримуниципальных маршрутах </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lastRenderedPageBreak/>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Мероприятие 1.1.1.</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Направление запроса в администрации сельских поселений о потребности жителей населенных пунктов в организации (изменения) внутримуниципальных маршрутах</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Мероприятие 1.1.2.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Внесение изменений в перечень муниципальных маршрутов и (или) в схему внутримуниципальных маршрутов</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Основное мероприятие 1.2.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Организация муниципальных регулярных перевозок пассажиров и багажа автомобильным транспортом</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Times New Roman" w:cs="Times New Roman"/>
                <w:b/>
                <w:color w:val="000000"/>
                <w:kern w:val="2"/>
                <w:sz w:val="24"/>
                <w:szCs w:val="24"/>
                <w:lang w:eastAsia="ru-RU"/>
              </w:rPr>
              <w:t>34307,5</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5846,0</w:t>
            </w:r>
          </w:p>
        </w:tc>
        <w:tc>
          <w:tcPr>
            <w:tcW w:w="116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12511,3</w:t>
            </w:r>
          </w:p>
        </w:tc>
        <w:tc>
          <w:tcPr>
            <w:tcW w:w="110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8006,2</w:t>
            </w:r>
          </w:p>
        </w:tc>
        <w:tc>
          <w:tcPr>
            <w:tcW w:w="1843"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7944,0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Мероприятие 1.2.1.</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Подготовка аукционной документации на заключение муниципального контракта на оказание услуг, связанных с осуществлением регулярных перевозок пассажиров и багажа автомобильным транспортом по регулируемым тарифам по муниципальному маршруту</w:t>
            </w:r>
            <w:r w:rsidRPr="005D4214">
              <w:rPr>
                <w:rFonts w:ascii="Times New Roman" w:eastAsia="Times New Roman" w:hAnsi="Times New Roman" w:cs="Times New Roman"/>
                <w:sz w:val="24"/>
                <w:szCs w:val="24"/>
                <w:lang w:eastAsia="ru-RU"/>
              </w:rPr>
              <w:br/>
              <w:t>регулярных перевозок</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color w:val="000000"/>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color w:val="000000"/>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color w:val="000000"/>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color w:val="000000"/>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color w:val="000000"/>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r w:rsidRPr="005D4214">
              <w:rPr>
                <w:rFonts w:ascii="Times New Roman" w:eastAsia="Times New Roman" w:hAnsi="Times New Roman" w:cs="Times New Roman"/>
                <w:sz w:val="24"/>
                <w:szCs w:val="24"/>
                <w:lang w:eastAsia="ru-RU"/>
              </w:rPr>
              <w:t>Мероприятие 1.2.2.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r w:rsidRPr="005D4214">
              <w:rPr>
                <w:rFonts w:ascii="Times New Roman" w:eastAsia="Times New Roman" w:hAnsi="Times New Roman" w:cs="Times New Roman"/>
                <w:sz w:val="24"/>
                <w:szCs w:val="24"/>
                <w:lang w:eastAsia="ru-RU"/>
              </w:rPr>
              <w:t>Проведение аукциона на заключение муниципального контракта на оказание услуг, связанных с осуществлением регулярных перевозок пассажиров и багажа автомобильным транспортом по регулируемым тарифам по муниципальному маршруту</w:t>
            </w:r>
            <w:r w:rsidRPr="005D4214">
              <w:rPr>
                <w:rFonts w:ascii="Times New Roman" w:eastAsia="Times New Roman" w:hAnsi="Times New Roman" w:cs="Times New Roman"/>
                <w:sz w:val="24"/>
                <w:szCs w:val="24"/>
                <w:lang w:eastAsia="ru-RU"/>
              </w:rPr>
              <w:br/>
              <w:t>регулярных перевозок</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b/>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color w:val="000000"/>
                <w:kern w:val="2"/>
                <w:sz w:val="24"/>
                <w:szCs w:val="24"/>
                <w:lang w:eastAsia="ru-RU"/>
              </w:rPr>
              <w:t>34307,5</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5846,0</w:t>
            </w:r>
          </w:p>
        </w:tc>
        <w:tc>
          <w:tcPr>
            <w:tcW w:w="116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12511,3</w:t>
            </w:r>
          </w:p>
        </w:tc>
        <w:tc>
          <w:tcPr>
            <w:tcW w:w="110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8006,2</w:t>
            </w:r>
          </w:p>
        </w:tc>
        <w:tc>
          <w:tcPr>
            <w:tcW w:w="1843"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7944,0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sz w:val="24"/>
                <w:szCs w:val="24"/>
                <w:lang w:eastAsia="ru-RU"/>
              </w:rPr>
            </w:pPr>
            <w:r w:rsidRPr="005D4214">
              <w:rPr>
                <w:rFonts w:ascii="Times New Roman" w:eastAsia="Times New Roman" w:hAnsi="Times New Roman" w:cs="Times New Roman"/>
                <w:b/>
                <w:sz w:val="24"/>
                <w:szCs w:val="24"/>
                <w:lang w:eastAsia="ru-RU"/>
              </w:rPr>
              <w:t>Задача 2</w:t>
            </w:r>
            <w:r w:rsidRPr="005D4214">
              <w:rPr>
                <w:rFonts w:ascii="Times New Roman" w:eastAsia="Times New Roman" w:hAnsi="Courier New" w:cs="Times New Roman"/>
                <w:sz w:val="24"/>
                <w:szCs w:val="24"/>
                <w:lang w:eastAsia="ru-RU"/>
              </w:rPr>
              <w:t>.</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Улучшение качества предоставления транспортных услуг при организации пассажирских перевозок.</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sz w:val="24"/>
                <w:szCs w:val="24"/>
                <w:lang w:eastAsia="ru-RU"/>
              </w:rPr>
            </w:pP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Основное мероприятие 2.1</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 xml:space="preserve">Осуществления </w:t>
            </w:r>
            <w:proofErr w:type="gramStart"/>
            <w:r w:rsidRPr="005D4214">
              <w:rPr>
                <w:rFonts w:ascii="Times New Roman" w:eastAsia="Times New Roman" w:hAnsi="Times New Roman" w:cs="Times New Roman"/>
                <w:b/>
                <w:sz w:val="24"/>
                <w:szCs w:val="24"/>
                <w:lang w:eastAsia="ru-RU"/>
              </w:rPr>
              <w:t>контроля за</w:t>
            </w:r>
            <w:proofErr w:type="gramEnd"/>
            <w:r w:rsidRPr="005D4214">
              <w:rPr>
                <w:rFonts w:ascii="Times New Roman" w:eastAsia="Times New Roman" w:hAnsi="Times New Roman" w:cs="Times New Roman"/>
                <w:b/>
                <w:sz w:val="24"/>
                <w:szCs w:val="24"/>
                <w:lang w:eastAsia="ru-RU"/>
              </w:rPr>
              <w:t xml:space="preserve"> качеством предоставления услуг по перевозке пассажиров на автомобильном транспорте</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Мероприятие 2.1.1.</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Мониторинг за качеством предоставления услуг, связанных с осуществлением регулярных перевозок пассажиров и багажа автомобильным транспортом по регулируемым тарифам по муниципальным маршрутам</w:t>
            </w:r>
            <w:r w:rsidRPr="005D4214">
              <w:rPr>
                <w:rFonts w:ascii="Times New Roman" w:eastAsia="Times New Roman" w:hAnsi="Times New Roman" w:cs="Times New Roman"/>
                <w:sz w:val="24"/>
                <w:szCs w:val="24"/>
                <w:lang w:eastAsia="ru-RU"/>
              </w:rPr>
              <w:br/>
              <w:t>регулярных перевозок</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Мероприятие 2.1.2.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Направление организациям, оказывающим услуги по перевозке пассажиров и багажа автомобильным транспортом, предложений по улучшению качества предоставляемых услуг.</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Основное мероприятие 2.2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Приобретение транспортных сре</w:t>
            </w:r>
            <w:proofErr w:type="gramStart"/>
            <w:r w:rsidRPr="005D4214">
              <w:rPr>
                <w:rFonts w:ascii="Times New Roman" w:eastAsia="Times New Roman" w:hAnsi="Times New Roman" w:cs="Times New Roman"/>
                <w:b/>
                <w:sz w:val="24"/>
                <w:szCs w:val="24"/>
                <w:lang w:eastAsia="ru-RU"/>
              </w:rPr>
              <w:t>дств дл</w:t>
            </w:r>
            <w:proofErr w:type="gramEnd"/>
            <w:r w:rsidRPr="005D4214">
              <w:rPr>
                <w:rFonts w:ascii="Times New Roman" w:eastAsia="Times New Roman" w:hAnsi="Times New Roman" w:cs="Times New Roman"/>
                <w:b/>
                <w:sz w:val="24"/>
                <w:szCs w:val="24"/>
                <w:lang w:eastAsia="ru-RU"/>
              </w:rPr>
              <w:t>я осуществления пассажирских перевозок на автомобильном транспорте</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Calibri" w:cs="Times New Roman"/>
                <w:b/>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Мероприятие 2.2.1.</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Направление заявки в Министерство экономического развития, промышленности и транспорта Республики Коми на предоставление субсидии на приобретение транспортных сре</w:t>
            </w:r>
            <w:proofErr w:type="gramStart"/>
            <w:r w:rsidRPr="005D4214">
              <w:rPr>
                <w:rFonts w:ascii="Times New Roman" w:eastAsia="Times New Roman" w:hAnsi="Times New Roman" w:cs="Times New Roman"/>
                <w:sz w:val="24"/>
                <w:szCs w:val="24"/>
                <w:lang w:eastAsia="ru-RU"/>
              </w:rPr>
              <w:t>дств дл</w:t>
            </w:r>
            <w:proofErr w:type="gramEnd"/>
            <w:r w:rsidRPr="005D4214">
              <w:rPr>
                <w:rFonts w:ascii="Times New Roman" w:eastAsia="Times New Roman" w:hAnsi="Times New Roman" w:cs="Times New Roman"/>
                <w:sz w:val="24"/>
                <w:szCs w:val="24"/>
                <w:lang w:eastAsia="ru-RU"/>
              </w:rPr>
              <w:t>я осуществления пассажирских перевозок на автомобильном транспорте</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Мероприятие 2.2.2.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Проведение мониторинга использования транспортных средств, передаваемых в пользование для осуществления пассажирских перевозок на автомобильном транспорте</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Основное мероприятие 2.3</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Предоставление межбюджетных трансфертов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Вычегда МО ГО «Сыктывкар»</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169,9</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24,9</w:t>
            </w:r>
          </w:p>
        </w:tc>
        <w:tc>
          <w:tcPr>
            <w:tcW w:w="116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145,0</w:t>
            </w:r>
          </w:p>
        </w:tc>
        <w:tc>
          <w:tcPr>
            <w:tcW w:w="1104"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Мероприятие 2.3.1.</w:t>
            </w:r>
          </w:p>
        </w:tc>
        <w:tc>
          <w:tcPr>
            <w:tcW w:w="5386" w:type="dxa"/>
          </w:tcPr>
          <w:p w:rsidR="005D4214" w:rsidRPr="005D4214" w:rsidRDefault="005D4214" w:rsidP="005D4214">
            <w:pPr>
              <w:autoSpaceDE w:val="0"/>
              <w:autoSpaceDN w:val="0"/>
              <w:adjustRightInd w:val="0"/>
              <w:spacing w:after="0" w:line="259" w:lineRule="auto"/>
              <w:jc w:val="both"/>
              <w:outlineLvl w:val="1"/>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Подготовка проекта нормативно-правового акта «Об утверждении дополнительных мер поддержки гражданам, зарегистрированным в </w:t>
            </w:r>
            <w:r w:rsidRPr="005D4214">
              <w:rPr>
                <w:rFonts w:ascii="Times New Roman" w:eastAsia="Times New Roman" w:hAnsi="Times New Roman" w:cs="Times New Roman"/>
                <w:kern w:val="2"/>
                <w:sz w:val="24"/>
                <w:szCs w:val="24"/>
                <w:lang w:eastAsia="ru-RU"/>
              </w:rPr>
              <w:lastRenderedPageBreak/>
              <w:t>селе Озёл и деревне Сёйты Сыктывдинского района на очередной финансовый год»</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УЭР</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4"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lastRenderedPageBreak/>
              <w:t>Мероприятие 2.3.2.</w:t>
            </w:r>
          </w:p>
        </w:tc>
        <w:tc>
          <w:tcPr>
            <w:tcW w:w="5386" w:type="dxa"/>
          </w:tcPr>
          <w:p w:rsidR="005D4214" w:rsidRPr="005D4214" w:rsidRDefault="005D4214" w:rsidP="005D4214">
            <w:pPr>
              <w:widowControl w:val="0"/>
              <w:autoSpaceDE w:val="0"/>
              <w:autoSpaceDN w:val="0"/>
              <w:adjustRightInd w:val="0"/>
              <w:spacing w:after="0" w:line="240" w:lineRule="auto"/>
              <w:rPr>
                <w:rFonts w:ascii="Times New Roman" w:eastAsia="Times New Roman" w:hAnsi="Courier New" w:cs="Times New Roman"/>
                <w:sz w:val="24"/>
                <w:szCs w:val="24"/>
                <w:lang w:eastAsia="ru-RU"/>
              </w:rPr>
            </w:pPr>
            <w:r w:rsidRPr="005D4214">
              <w:rPr>
                <w:rFonts w:ascii="Times New Roman" w:eastAsia="Times New Roman" w:hAnsi="Times New Roman" w:cs="Times New Roman"/>
                <w:sz w:val="24"/>
                <w:szCs w:val="24"/>
                <w:lang w:eastAsia="ru-RU"/>
              </w:rPr>
              <w:t>Заключение соглашения с администрацией МО ГО «Сыктывкар» «О предоставлении межбюджетных трансфертов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Вычегда МО ГО «Сыктывкар»</w:t>
            </w:r>
          </w:p>
        </w:tc>
        <w:tc>
          <w:tcPr>
            <w:tcW w:w="14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УЭР</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169,9</w:t>
            </w:r>
          </w:p>
        </w:tc>
        <w:tc>
          <w:tcPr>
            <w:tcW w:w="113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24,9</w:t>
            </w:r>
          </w:p>
        </w:tc>
        <w:tc>
          <w:tcPr>
            <w:tcW w:w="116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145,0</w:t>
            </w:r>
          </w:p>
        </w:tc>
        <w:tc>
          <w:tcPr>
            <w:tcW w:w="1104"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0</w:t>
            </w:r>
          </w:p>
        </w:tc>
        <w:tc>
          <w:tcPr>
            <w:tcW w:w="1843" w:type="dxa"/>
          </w:tcPr>
          <w:p w:rsidR="005D4214" w:rsidRPr="005D4214" w:rsidRDefault="005D4214" w:rsidP="005D4214">
            <w:pPr>
              <w:spacing w:after="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0</w:t>
            </w:r>
          </w:p>
        </w:tc>
      </w:tr>
      <w:bookmarkEnd w:id="21"/>
    </w:tbl>
    <w:p w:rsidR="005D4214" w:rsidRPr="005D4214" w:rsidRDefault="005D4214" w:rsidP="005D4214">
      <w:pPr>
        <w:widowControl w:val="0"/>
        <w:autoSpaceDE w:val="0"/>
        <w:autoSpaceDN w:val="0"/>
        <w:adjustRightInd w:val="0"/>
        <w:spacing w:after="0" w:line="240" w:lineRule="auto"/>
        <w:outlineLvl w:val="2"/>
        <w:rPr>
          <w:rFonts w:ascii="Times New Roman" w:eastAsia="Times New Roman" w:hAnsi="Times New Roman" w:cs="Times New Roman"/>
          <w:sz w:val="24"/>
          <w:szCs w:val="24"/>
          <w:lang w:eastAsia="ru-RU"/>
        </w:rPr>
      </w:pPr>
    </w:p>
    <w:p w:rsidR="005D4214" w:rsidRPr="005D4214" w:rsidRDefault="005D4214" w:rsidP="005D4214">
      <w:pPr>
        <w:spacing w:after="0" w:line="240" w:lineRule="auto"/>
        <w:jc w:val="right"/>
        <w:rPr>
          <w:rFonts w:ascii="Times New Roman" w:eastAsia="Times New Roman" w:hAnsi="Times New Roman" w:cs="Times New Roman"/>
          <w:kern w:val="2"/>
          <w:sz w:val="24"/>
          <w:szCs w:val="24"/>
          <w:lang w:eastAsia="ru-RU"/>
        </w:rPr>
      </w:pPr>
      <w:bookmarkStart w:id="22" w:name="Par719"/>
      <w:bookmarkEnd w:id="22"/>
      <w:r w:rsidRPr="005D4214">
        <w:rPr>
          <w:rFonts w:ascii="Times New Roman" w:eastAsia="Times New Roman" w:hAnsi="Times New Roman" w:cs="Times New Roman"/>
          <w:kern w:val="2"/>
          <w:sz w:val="24"/>
          <w:szCs w:val="24"/>
          <w:lang w:eastAsia="ru-RU"/>
        </w:rPr>
        <w:t>Таблица 4</w:t>
      </w:r>
    </w:p>
    <w:p w:rsidR="005D4214" w:rsidRPr="005D4214" w:rsidRDefault="005D4214" w:rsidP="005D4214">
      <w:pPr>
        <w:suppressAutoHyphens/>
        <w:spacing w:after="0" w:line="240"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Ресурсное обеспечение и прогнозная (справочная) оценка расходов местного бюджета на реализацию целей муниципальной программы (с учетом средств межбюджетных трансфертов)</w:t>
      </w:r>
    </w:p>
    <w:tbl>
      <w:tblPr>
        <w:tblW w:w="1530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64"/>
        <w:gridCol w:w="3940"/>
        <w:gridCol w:w="1276"/>
        <w:gridCol w:w="1105"/>
        <w:gridCol w:w="1163"/>
        <w:gridCol w:w="1134"/>
        <w:gridCol w:w="1700"/>
      </w:tblGrid>
      <w:tr w:rsidR="005D4214" w:rsidRPr="005D4214" w:rsidTr="005D4214">
        <w:tc>
          <w:tcPr>
            <w:tcW w:w="2127" w:type="dxa"/>
            <w:vMerge w:val="restart"/>
            <w:vAlign w:val="center"/>
          </w:tcPr>
          <w:p w:rsidR="005D4214" w:rsidRPr="005D4214" w:rsidRDefault="005D4214" w:rsidP="005D4214">
            <w:pPr>
              <w:spacing w:after="160" w:line="259" w:lineRule="auto"/>
              <w:jc w:val="center"/>
              <w:rPr>
                <w:rFonts w:ascii="Times New Roman" w:eastAsia="Times New Roman" w:hAnsi="Times New Roman" w:cs="Times New Roman"/>
                <w:b/>
                <w:snapToGrid w:val="0"/>
                <w:color w:val="000000"/>
                <w:kern w:val="2"/>
                <w:sz w:val="24"/>
                <w:szCs w:val="24"/>
                <w:lang w:eastAsia="ru-RU"/>
              </w:rPr>
            </w:pPr>
            <w:bookmarkStart w:id="23" w:name="_Hlk198644415"/>
            <w:r w:rsidRPr="005D4214">
              <w:rPr>
                <w:rFonts w:ascii="Times New Roman" w:eastAsia="Times New Roman" w:hAnsi="Times New Roman" w:cs="Times New Roman"/>
                <w:b/>
                <w:snapToGrid w:val="0"/>
                <w:color w:val="000000"/>
                <w:kern w:val="2"/>
                <w:sz w:val="24"/>
                <w:szCs w:val="24"/>
                <w:lang w:eastAsia="ru-RU"/>
              </w:rPr>
              <w:t>Статус</w:t>
            </w:r>
          </w:p>
        </w:tc>
        <w:tc>
          <w:tcPr>
            <w:tcW w:w="2864" w:type="dxa"/>
            <w:vMerge w:val="restart"/>
            <w:vAlign w:val="center"/>
          </w:tcPr>
          <w:p w:rsidR="005D4214" w:rsidRPr="005D4214" w:rsidRDefault="005D4214" w:rsidP="005D4214">
            <w:pPr>
              <w:spacing w:after="160" w:line="259" w:lineRule="auto"/>
              <w:jc w:val="center"/>
              <w:rPr>
                <w:rFonts w:ascii="Times New Roman" w:eastAsia="Times New Roman" w:hAnsi="Times New Roman" w:cs="Times New Roman"/>
                <w:b/>
                <w:snapToGrid w:val="0"/>
                <w:color w:val="000000"/>
                <w:kern w:val="2"/>
                <w:sz w:val="24"/>
                <w:szCs w:val="24"/>
                <w:lang w:eastAsia="ru-RU"/>
              </w:rPr>
            </w:pPr>
            <w:r w:rsidRPr="005D4214">
              <w:rPr>
                <w:rFonts w:ascii="Times New Roman" w:eastAsia="Times New Roman" w:hAnsi="Times New Roman" w:cs="Times New Roman"/>
                <w:b/>
                <w:snapToGrid w:val="0"/>
                <w:color w:val="000000"/>
                <w:kern w:val="2"/>
                <w:sz w:val="24"/>
                <w:szCs w:val="24"/>
                <w:lang w:eastAsia="ru-RU"/>
              </w:rPr>
              <w:t>Наименование муниципальной программы, подпрограммы основного мероприятия</w:t>
            </w:r>
          </w:p>
        </w:tc>
        <w:tc>
          <w:tcPr>
            <w:tcW w:w="3940" w:type="dxa"/>
            <w:vMerge w:val="restart"/>
            <w:vAlign w:val="center"/>
          </w:tcPr>
          <w:p w:rsidR="005D4214" w:rsidRPr="005D4214" w:rsidRDefault="005D4214" w:rsidP="005D4214">
            <w:pPr>
              <w:spacing w:after="160" w:line="259" w:lineRule="auto"/>
              <w:jc w:val="center"/>
              <w:rPr>
                <w:rFonts w:ascii="Times New Roman" w:eastAsia="Times New Roman" w:hAnsi="Times New Roman" w:cs="Times New Roman"/>
                <w:b/>
                <w:snapToGrid w:val="0"/>
                <w:color w:val="000000"/>
                <w:kern w:val="2"/>
                <w:sz w:val="24"/>
                <w:szCs w:val="24"/>
                <w:lang w:eastAsia="ru-RU"/>
              </w:rPr>
            </w:pPr>
            <w:r w:rsidRPr="005D4214">
              <w:rPr>
                <w:rFonts w:ascii="Times New Roman" w:eastAsia="Times New Roman" w:hAnsi="Times New Roman" w:cs="Times New Roman"/>
                <w:b/>
                <w:snapToGrid w:val="0"/>
                <w:color w:val="000000"/>
                <w:kern w:val="2"/>
                <w:sz w:val="24"/>
                <w:szCs w:val="24"/>
                <w:lang w:eastAsia="ru-RU"/>
              </w:rPr>
              <w:t xml:space="preserve">Источник финансирования </w:t>
            </w:r>
          </w:p>
        </w:tc>
        <w:tc>
          <w:tcPr>
            <w:tcW w:w="6378" w:type="dxa"/>
            <w:gridSpan w:val="5"/>
          </w:tcPr>
          <w:p w:rsidR="005D4214" w:rsidRPr="005D4214" w:rsidRDefault="005D4214" w:rsidP="005D4214">
            <w:pPr>
              <w:spacing w:after="16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Оценка всего расходов (план), тыс. рублей</w:t>
            </w:r>
          </w:p>
        </w:tc>
      </w:tr>
      <w:tr w:rsidR="005D4214" w:rsidRPr="005D4214" w:rsidTr="005D4214">
        <w:trPr>
          <w:trHeight w:val="309"/>
        </w:trPr>
        <w:tc>
          <w:tcPr>
            <w:tcW w:w="2127"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2864"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3940"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Всего</w:t>
            </w:r>
          </w:p>
        </w:tc>
        <w:tc>
          <w:tcPr>
            <w:tcW w:w="1105" w:type="dxa"/>
          </w:tcPr>
          <w:p w:rsidR="005D4214" w:rsidRPr="005D4214" w:rsidRDefault="005D4214" w:rsidP="005D4214">
            <w:pPr>
              <w:spacing w:after="160" w:line="259" w:lineRule="auto"/>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2024 г.</w:t>
            </w:r>
          </w:p>
        </w:tc>
        <w:tc>
          <w:tcPr>
            <w:tcW w:w="1163" w:type="dxa"/>
          </w:tcPr>
          <w:p w:rsidR="005D4214" w:rsidRPr="005D4214" w:rsidRDefault="005D4214" w:rsidP="005D4214">
            <w:pPr>
              <w:spacing w:after="160" w:line="259" w:lineRule="auto"/>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2025 г.</w:t>
            </w:r>
          </w:p>
        </w:tc>
        <w:tc>
          <w:tcPr>
            <w:tcW w:w="1134" w:type="dxa"/>
          </w:tcPr>
          <w:p w:rsidR="005D4214" w:rsidRPr="005D4214" w:rsidRDefault="005D4214" w:rsidP="005D4214">
            <w:pPr>
              <w:spacing w:after="160" w:line="259" w:lineRule="auto"/>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2026 г.</w:t>
            </w:r>
          </w:p>
        </w:tc>
        <w:tc>
          <w:tcPr>
            <w:tcW w:w="1700" w:type="dxa"/>
          </w:tcPr>
          <w:p w:rsidR="005D4214" w:rsidRPr="005D4214" w:rsidRDefault="005D4214" w:rsidP="005D4214">
            <w:pPr>
              <w:spacing w:after="160" w:line="259" w:lineRule="auto"/>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2027 г.</w:t>
            </w:r>
          </w:p>
        </w:tc>
      </w:tr>
      <w:tr w:rsidR="005D4214" w:rsidRPr="005D4214" w:rsidTr="005D4214">
        <w:trPr>
          <w:trHeight w:val="300"/>
        </w:trPr>
        <w:tc>
          <w:tcPr>
            <w:tcW w:w="2127" w:type="dxa"/>
            <w:vMerge w:val="restart"/>
          </w:tcPr>
          <w:p w:rsidR="005D4214" w:rsidRPr="005D4214" w:rsidRDefault="005D4214" w:rsidP="005D4214">
            <w:pPr>
              <w:spacing w:after="160" w:line="259" w:lineRule="auto"/>
              <w:rPr>
                <w:rFonts w:ascii="Times New Roman" w:eastAsia="Times New Roman" w:hAnsi="Times New Roman" w:cs="Times New Roman"/>
                <w:b/>
                <w:snapToGrid w:val="0"/>
                <w:kern w:val="2"/>
                <w:sz w:val="24"/>
                <w:szCs w:val="24"/>
                <w:lang w:eastAsia="ru-RU"/>
              </w:rPr>
            </w:pPr>
            <w:r w:rsidRPr="005D4214">
              <w:rPr>
                <w:rFonts w:ascii="Times New Roman" w:eastAsia="Times New Roman" w:hAnsi="Times New Roman" w:cs="Times New Roman"/>
                <w:b/>
                <w:snapToGrid w:val="0"/>
                <w:kern w:val="2"/>
                <w:sz w:val="24"/>
                <w:szCs w:val="24"/>
                <w:lang w:eastAsia="ru-RU"/>
              </w:rPr>
              <w:t>Муниципальная программа</w:t>
            </w:r>
          </w:p>
        </w:tc>
        <w:tc>
          <w:tcPr>
            <w:tcW w:w="2864" w:type="dxa"/>
            <w:vMerge w:val="restart"/>
          </w:tcPr>
          <w:p w:rsidR="005D4214" w:rsidRPr="005D4214" w:rsidRDefault="005D4214" w:rsidP="005D4214">
            <w:pPr>
              <w:spacing w:after="160" w:line="259" w:lineRule="auto"/>
              <w:rPr>
                <w:rFonts w:ascii="Times New Roman" w:eastAsia="Times New Roman" w:hAnsi="Calibri" w:cs="Times New Roman"/>
                <w:b/>
                <w:snapToGrid w:val="0"/>
                <w:kern w:val="2"/>
                <w:sz w:val="24"/>
                <w:szCs w:val="24"/>
                <w:lang w:eastAsia="ru-RU"/>
              </w:rPr>
            </w:pPr>
            <w:r w:rsidRPr="005D4214">
              <w:rPr>
                <w:rFonts w:ascii="Times New Roman" w:eastAsia="Times New Roman" w:hAnsi="Times New Roman" w:cs="Times New Roman"/>
                <w:b/>
                <w:kern w:val="2"/>
                <w:sz w:val="24"/>
                <w:szCs w:val="24"/>
                <w:lang w:eastAsia="ru-RU"/>
              </w:rPr>
              <w:t>Развитие транспортной системы</w:t>
            </w:r>
          </w:p>
        </w:tc>
        <w:tc>
          <w:tcPr>
            <w:tcW w:w="3940" w:type="dxa"/>
          </w:tcPr>
          <w:p w:rsidR="005D4214" w:rsidRPr="005D4214" w:rsidRDefault="005D4214" w:rsidP="005D4214">
            <w:pPr>
              <w:spacing w:after="160" w:line="259" w:lineRule="auto"/>
              <w:rPr>
                <w:rFonts w:ascii="Times New Roman" w:eastAsia="Times New Roman" w:hAnsi="Times New Roman" w:cs="Times New Roman"/>
                <w:b/>
                <w:snapToGrid w:val="0"/>
                <w:kern w:val="2"/>
                <w:sz w:val="24"/>
                <w:szCs w:val="24"/>
                <w:lang w:eastAsia="ru-RU"/>
              </w:rPr>
            </w:pPr>
            <w:r w:rsidRPr="005D4214">
              <w:rPr>
                <w:rFonts w:ascii="Times New Roman" w:eastAsia="Times New Roman" w:hAnsi="Times New Roman" w:cs="Times New Roman"/>
                <w:b/>
                <w:snapToGrid w:val="0"/>
                <w:kern w:val="2"/>
                <w:sz w:val="24"/>
                <w:szCs w:val="24"/>
                <w:lang w:eastAsia="ru-RU"/>
              </w:rPr>
              <w:t>Всего:</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Times New Roman" w:cs="Times New Roman"/>
                <w:b/>
                <w:color w:val="000000"/>
                <w:kern w:val="2"/>
                <w:sz w:val="24"/>
                <w:szCs w:val="24"/>
                <w:lang w:eastAsia="ru-RU"/>
              </w:rPr>
              <w:t>34477,4</w:t>
            </w: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r w:rsidRPr="005D4214">
              <w:rPr>
                <w:rFonts w:ascii="Times New Roman" w:eastAsia="Times New Roman" w:hAnsi="Times New Roman" w:cs="Times New Roman"/>
                <w:b/>
                <w:kern w:val="2"/>
                <w:sz w:val="24"/>
                <w:szCs w:val="24"/>
                <w:lang w:eastAsia="ru-RU"/>
              </w:rPr>
              <w:t>5870,9</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b/>
                <w:kern w:val="2"/>
                <w:sz w:val="24"/>
                <w:szCs w:val="24"/>
                <w:lang w:eastAsia="ru-RU"/>
              </w:rPr>
            </w:pPr>
            <w:r w:rsidRPr="005D4214">
              <w:rPr>
                <w:rFonts w:ascii="Times New Roman" w:eastAsia="Times New Roman" w:hAnsi="Times New Roman" w:cs="Times New Roman"/>
                <w:b/>
                <w:kern w:val="2"/>
                <w:sz w:val="24"/>
                <w:szCs w:val="24"/>
                <w:lang w:eastAsia="ru-RU"/>
              </w:rPr>
              <w:t>12656,3</w:t>
            </w:r>
          </w:p>
        </w:tc>
        <w:tc>
          <w:tcPr>
            <w:tcW w:w="1134" w:type="dxa"/>
          </w:tcPr>
          <w:p w:rsidR="005D4214" w:rsidRPr="005D4214" w:rsidRDefault="005D4214" w:rsidP="005D4214">
            <w:pPr>
              <w:spacing w:after="160" w:line="259" w:lineRule="auto"/>
              <w:jc w:val="center"/>
              <w:rPr>
                <w:rFonts w:ascii="Times New Roman" w:eastAsia="Times New Roman" w:hAnsi="Calibri" w:cs="Times New Roman"/>
                <w:b/>
                <w:color w:val="000000"/>
                <w:kern w:val="2"/>
                <w:sz w:val="24"/>
                <w:szCs w:val="24"/>
                <w:lang w:eastAsia="ru-RU"/>
              </w:rPr>
            </w:pPr>
            <w:r w:rsidRPr="005D4214">
              <w:rPr>
                <w:rFonts w:ascii="Times New Roman" w:eastAsia="Times New Roman" w:hAnsi="Times New Roman" w:cs="Times New Roman"/>
                <w:b/>
                <w:kern w:val="2"/>
                <w:sz w:val="24"/>
                <w:szCs w:val="24"/>
                <w:lang w:eastAsia="ru-RU"/>
              </w:rPr>
              <w:t>8006,2</w:t>
            </w:r>
          </w:p>
        </w:tc>
        <w:tc>
          <w:tcPr>
            <w:tcW w:w="1700" w:type="dxa"/>
          </w:tcPr>
          <w:p w:rsidR="005D4214" w:rsidRPr="005D4214" w:rsidRDefault="005D4214" w:rsidP="005D4214">
            <w:pPr>
              <w:spacing w:after="160" w:line="259" w:lineRule="auto"/>
              <w:jc w:val="center"/>
              <w:rPr>
                <w:rFonts w:ascii="Times New Roman" w:eastAsia="Times New Roman" w:hAnsi="Calibri" w:cs="Times New Roman"/>
                <w:b/>
                <w:color w:val="000000"/>
                <w:kern w:val="2"/>
                <w:sz w:val="24"/>
                <w:szCs w:val="24"/>
                <w:lang w:eastAsia="ru-RU"/>
              </w:rPr>
            </w:pPr>
            <w:r w:rsidRPr="005D4214">
              <w:rPr>
                <w:rFonts w:ascii="Times New Roman" w:eastAsia="Times New Roman" w:hAnsi="Times New Roman" w:cs="Times New Roman"/>
                <w:b/>
                <w:kern w:val="2"/>
                <w:sz w:val="24"/>
                <w:szCs w:val="24"/>
                <w:lang w:eastAsia="ru-RU"/>
              </w:rPr>
              <w:t>7944,0</w:t>
            </w:r>
          </w:p>
        </w:tc>
      </w:tr>
      <w:tr w:rsidR="005D4214" w:rsidRPr="005D4214" w:rsidTr="005D4214">
        <w:tc>
          <w:tcPr>
            <w:tcW w:w="2127" w:type="dxa"/>
            <w:vMerge/>
          </w:tcPr>
          <w:p w:rsidR="005D4214" w:rsidRPr="005D4214" w:rsidRDefault="005D4214" w:rsidP="005D4214">
            <w:pPr>
              <w:spacing w:after="160" w:line="259" w:lineRule="auto"/>
              <w:jc w:val="center"/>
              <w:rPr>
                <w:rFonts w:ascii="Times New Roman" w:eastAsia="Times New Roman" w:hAnsi="Calibri" w:cs="Times New Roman"/>
                <w:snapToGrid w:val="0"/>
                <w:kern w:val="2"/>
                <w:sz w:val="24"/>
                <w:szCs w:val="24"/>
                <w:lang w:eastAsia="ru-RU"/>
              </w:rPr>
            </w:pPr>
          </w:p>
        </w:tc>
        <w:tc>
          <w:tcPr>
            <w:tcW w:w="2864" w:type="dxa"/>
            <w:vMerge/>
          </w:tcPr>
          <w:p w:rsidR="005D4214" w:rsidRPr="005D4214" w:rsidRDefault="005D4214" w:rsidP="005D4214">
            <w:pPr>
              <w:spacing w:after="160" w:line="259" w:lineRule="auto"/>
              <w:rPr>
                <w:rFonts w:ascii="Times New Roman" w:eastAsia="Times New Roman" w:hAnsi="Calibri" w:cs="Times New Roman"/>
                <w:snapToGrid w:val="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 том числе:</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b/>
                <w:snapToGrid w:val="0"/>
                <w:color w:val="000000"/>
                <w:kern w:val="2"/>
                <w:sz w:val="24"/>
                <w:szCs w:val="24"/>
                <w:lang w:eastAsia="ru-RU"/>
              </w:rPr>
            </w:pPr>
          </w:p>
        </w:tc>
        <w:tc>
          <w:tcPr>
            <w:tcW w:w="2864"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kern w:val="2"/>
                <w:sz w:val="24"/>
                <w:szCs w:val="24"/>
                <w:lang w:eastAsia="ru-RU"/>
              </w:rPr>
              <w:t>Бюджет муниципального района, из них за счет средств</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b/>
                <w:snapToGrid w:val="0"/>
                <w:color w:val="000000"/>
                <w:kern w:val="2"/>
                <w:sz w:val="24"/>
                <w:szCs w:val="24"/>
                <w:lang w:eastAsia="ru-RU"/>
              </w:rPr>
            </w:pPr>
          </w:p>
        </w:tc>
        <w:tc>
          <w:tcPr>
            <w:tcW w:w="2864"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местного бюджета</w:t>
            </w: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18318,4</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2991,0</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7352,2</w:t>
            </w:r>
          </w:p>
        </w:tc>
        <w:tc>
          <w:tcPr>
            <w:tcW w:w="1134" w:type="dxa"/>
          </w:tcPr>
          <w:p w:rsidR="005D4214" w:rsidRPr="005D4214" w:rsidRDefault="005D4214" w:rsidP="005D4214">
            <w:pPr>
              <w:spacing w:after="160" w:line="259" w:lineRule="auto"/>
              <w:jc w:val="center"/>
              <w:rPr>
                <w:rFonts w:ascii="Times New Roman" w:eastAsia="Times New Roman" w:hAnsi="Calibri" w:cs="Times New Roman"/>
                <w:color w:val="000000"/>
                <w:kern w:val="2"/>
                <w:sz w:val="24"/>
                <w:szCs w:val="24"/>
                <w:lang w:eastAsia="ru-RU"/>
              </w:rPr>
            </w:pPr>
            <w:r w:rsidRPr="005D4214">
              <w:rPr>
                <w:rFonts w:ascii="Times New Roman" w:eastAsia="Times New Roman" w:hAnsi="Times New Roman" w:cs="Times New Roman"/>
                <w:kern w:val="2"/>
                <w:sz w:val="24"/>
                <w:szCs w:val="24"/>
                <w:lang w:eastAsia="ru-RU"/>
              </w:rPr>
              <w:t>4003,1</w:t>
            </w:r>
          </w:p>
        </w:tc>
        <w:tc>
          <w:tcPr>
            <w:tcW w:w="1700" w:type="dxa"/>
          </w:tcPr>
          <w:p w:rsidR="005D4214" w:rsidRPr="005D4214" w:rsidRDefault="005D4214" w:rsidP="005D4214">
            <w:pPr>
              <w:spacing w:after="160" w:line="259" w:lineRule="auto"/>
              <w:jc w:val="center"/>
              <w:rPr>
                <w:rFonts w:ascii="Times New Roman" w:eastAsia="Times New Roman" w:hAnsi="Calibri" w:cs="Times New Roman"/>
                <w:color w:val="000000"/>
                <w:kern w:val="2"/>
                <w:sz w:val="24"/>
                <w:szCs w:val="24"/>
                <w:lang w:eastAsia="ru-RU"/>
              </w:rPr>
            </w:pPr>
            <w:r w:rsidRPr="005D4214">
              <w:rPr>
                <w:rFonts w:ascii="Times New Roman" w:eastAsia="Times New Roman" w:hAnsi="Times New Roman" w:cs="Times New Roman"/>
                <w:kern w:val="2"/>
                <w:sz w:val="24"/>
                <w:szCs w:val="24"/>
                <w:lang w:eastAsia="ru-RU"/>
              </w:rPr>
              <w:t>3972,0</w:t>
            </w:r>
          </w:p>
        </w:tc>
      </w:tr>
      <w:tr w:rsidR="005D4214" w:rsidRPr="005D4214" w:rsidTr="005D4214">
        <w:tc>
          <w:tcPr>
            <w:tcW w:w="2127"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b/>
                <w:snapToGrid w:val="0"/>
                <w:color w:val="000000"/>
                <w:kern w:val="2"/>
                <w:sz w:val="24"/>
                <w:szCs w:val="24"/>
                <w:lang w:eastAsia="ru-RU"/>
              </w:rPr>
            </w:pPr>
          </w:p>
        </w:tc>
        <w:tc>
          <w:tcPr>
            <w:tcW w:w="2864"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республиканского бюджета РК</w:t>
            </w: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16159,1</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2879,9</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5304,1</w:t>
            </w:r>
          </w:p>
        </w:tc>
        <w:tc>
          <w:tcPr>
            <w:tcW w:w="1134"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4003,1</w:t>
            </w:r>
          </w:p>
        </w:tc>
        <w:tc>
          <w:tcPr>
            <w:tcW w:w="1700"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3972,0</w:t>
            </w:r>
          </w:p>
        </w:tc>
      </w:tr>
      <w:tr w:rsidR="005D4214" w:rsidRPr="005D4214" w:rsidTr="005D4214">
        <w:tc>
          <w:tcPr>
            <w:tcW w:w="2127"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b/>
                <w:snapToGrid w:val="0"/>
                <w:color w:val="000000"/>
                <w:kern w:val="2"/>
                <w:sz w:val="24"/>
                <w:szCs w:val="24"/>
                <w:lang w:eastAsia="ru-RU"/>
              </w:rPr>
            </w:pPr>
          </w:p>
        </w:tc>
        <w:tc>
          <w:tcPr>
            <w:tcW w:w="2864"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федерального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b/>
                <w:snapToGrid w:val="0"/>
                <w:color w:val="000000"/>
                <w:kern w:val="2"/>
                <w:sz w:val="24"/>
                <w:szCs w:val="24"/>
                <w:lang w:eastAsia="ru-RU"/>
              </w:rPr>
            </w:pPr>
          </w:p>
        </w:tc>
        <w:tc>
          <w:tcPr>
            <w:tcW w:w="2864" w:type="dxa"/>
            <w:vMerge/>
            <w:vAlign w:val="center"/>
          </w:tcPr>
          <w:p w:rsidR="005D4214" w:rsidRPr="005D4214" w:rsidRDefault="005D4214" w:rsidP="005D4214">
            <w:pPr>
              <w:spacing w:after="160" w:line="259" w:lineRule="auto"/>
              <w:ind w:firstLine="720"/>
              <w:jc w:val="center"/>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xml:space="preserve">- средства от приносящей доход </w:t>
            </w:r>
            <w:r w:rsidRPr="005D4214">
              <w:rPr>
                <w:rFonts w:ascii="Times New Roman" w:eastAsia="Times New Roman" w:hAnsi="Times New Roman" w:cs="Times New Roman"/>
                <w:snapToGrid w:val="0"/>
                <w:kern w:val="2"/>
                <w:sz w:val="24"/>
                <w:szCs w:val="24"/>
                <w:lang w:eastAsia="ru-RU"/>
              </w:rPr>
              <w:lastRenderedPageBreak/>
              <w:t>деятельности</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lastRenderedPageBreak/>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val="restart"/>
          </w:tcPr>
          <w:p w:rsidR="005D4214" w:rsidRPr="005D4214" w:rsidRDefault="005D4214" w:rsidP="005D4214">
            <w:pPr>
              <w:spacing w:after="160" w:line="259" w:lineRule="auto"/>
              <w:rPr>
                <w:rFonts w:ascii="Times New Roman" w:eastAsia="Times New Roman" w:hAnsi="Times New Roman" w:cs="Times New Roman"/>
                <w:snapToGrid w:val="0"/>
                <w:color w:val="000000"/>
                <w:kern w:val="2"/>
                <w:sz w:val="24"/>
                <w:szCs w:val="24"/>
                <w:lang w:eastAsia="ru-RU"/>
              </w:rPr>
            </w:pPr>
            <w:r w:rsidRPr="005D4214">
              <w:rPr>
                <w:rFonts w:ascii="Times New Roman" w:eastAsia="Times New Roman" w:hAnsi="Times New Roman" w:cs="Times New Roman"/>
                <w:snapToGrid w:val="0"/>
                <w:color w:val="000000"/>
                <w:kern w:val="2"/>
                <w:sz w:val="24"/>
                <w:szCs w:val="24"/>
                <w:lang w:eastAsia="ru-RU"/>
              </w:rPr>
              <w:lastRenderedPageBreak/>
              <w:t>Основное мероприятие 1.1</w:t>
            </w:r>
          </w:p>
        </w:tc>
        <w:tc>
          <w:tcPr>
            <w:tcW w:w="2864" w:type="dxa"/>
            <w:vMerge w:val="restart"/>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 xml:space="preserve">Проведение </w:t>
            </w:r>
            <w:proofErr w:type="gramStart"/>
            <w:r w:rsidRPr="005D4214">
              <w:rPr>
                <w:rFonts w:ascii="Times New Roman" w:eastAsia="Times New Roman" w:hAnsi="Times New Roman" w:cs="Times New Roman"/>
                <w:kern w:val="2"/>
                <w:sz w:val="24"/>
                <w:szCs w:val="24"/>
                <w:lang w:eastAsia="ru-RU"/>
              </w:rPr>
              <w:t>анализа потребности жителей сельских поселений муниципального района</w:t>
            </w:r>
            <w:proofErr w:type="gramEnd"/>
            <w:r w:rsidRPr="005D4214">
              <w:rPr>
                <w:rFonts w:ascii="Times New Roman" w:eastAsia="Times New Roman" w:hAnsi="Times New Roman" w:cs="Times New Roman"/>
                <w:kern w:val="2"/>
                <w:sz w:val="24"/>
                <w:szCs w:val="24"/>
                <w:lang w:eastAsia="ru-RU"/>
              </w:rPr>
              <w:t xml:space="preserve"> в организации (изменении) внутримуниципальных маршрутах</w:t>
            </w: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Всего:</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widowControl w:val="0"/>
              <w:autoSpaceDE w:val="0"/>
              <w:autoSpaceDN w:val="0"/>
              <w:adjustRightInd w:val="0"/>
              <w:spacing w:after="0" w:line="240" w:lineRule="auto"/>
              <w:rPr>
                <w:rFonts w:ascii="Times New Roman" w:eastAsia="Times New Roman" w:hAnsi="Arial" w:cs="Times New Roman"/>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 том числе:</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kern w:val="2"/>
                <w:sz w:val="24"/>
                <w:szCs w:val="24"/>
                <w:lang w:eastAsia="ru-RU"/>
              </w:rPr>
              <w:t>Бюджет муниципального образования, из них за счет средств</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местного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республиканского бюджета РК</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федерального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средства от приносящей доход деятельности</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rPr>
          <w:trHeight w:val="307"/>
        </w:trPr>
        <w:tc>
          <w:tcPr>
            <w:tcW w:w="2127" w:type="dxa"/>
            <w:vMerge w:val="restart"/>
          </w:tcPr>
          <w:p w:rsidR="005D4214" w:rsidRPr="005D4214" w:rsidRDefault="005D4214" w:rsidP="005D4214">
            <w:pPr>
              <w:spacing w:after="160" w:line="259" w:lineRule="auto"/>
              <w:rPr>
                <w:rFonts w:ascii="Times New Roman" w:eastAsia="Times New Roman" w:hAnsi="Calibri" w:cs="Times New Roman"/>
                <w:b/>
                <w:snapToGrid w:val="0"/>
                <w:color w:val="000000"/>
                <w:kern w:val="2"/>
                <w:sz w:val="24"/>
                <w:szCs w:val="24"/>
                <w:lang w:eastAsia="ru-RU"/>
              </w:rPr>
            </w:pPr>
            <w:r w:rsidRPr="005D4214">
              <w:rPr>
                <w:rFonts w:ascii="Times New Roman" w:eastAsia="Times New Roman" w:hAnsi="Times New Roman" w:cs="Times New Roman"/>
                <w:snapToGrid w:val="0"/>
                <w:color w:val="000000"/>
                <w:kern w:val="2"/>
                <w:sz w:val="24"/>
                <w:szCs w:val="24"/>
                <w:lang w:eastAsia="ru-RU"/>
              </w:rPr>
              <w:t>Основное мероприятие 1.2.</w:t>
            </w:r>
          </w:p>
        </w:tc>
        <w:tc>
          <w:tcPr>
            <w:tcW w:w="2864" w:type="dxa"/>
            <w:vMerge w:val="restart"/>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kern w:val="2"/>
                <w:sz w:val="24"/>
                <w:szCs w:val="24"/>
                <w:lang w:eastAsia="ru-RU"/>
              </w:rPr>
              <w:t>Организация муниципальных регулярных перевозок пассажиров и багажа автомобильным транспортом</w:t>
            </w: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Всего</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Times New Roman" w:cs="Times New Roman"/>
                <w:color w:val="000000"/>
                <w:kern w:val="2"/>
                <w:sz w:val="24"/>
                <w:szCs w:val="24"/>
                <w:lang w:eastAsia="ru-RU"/>
              </w:rPr>
              <w:t>34307,5</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5846,0</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12511,3</w:t>
            </w:r>
          </w:p>
        </w:tc>
        <w:tc>
          <w:tcPr>
            <w:tcW w:w="1134"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8006,2</w:t>
            </w:r>
          </w:p>
        </w:tc>
        <w:tc>
          <w:tcPr>
            <w:tcW w:w="1700"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7944,0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в том числе:</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kern w:val="2"/>
                <w:sz w:val="24"/>
                <w:szCs w:val="24"/>
                <w:lang w:eastAsia="ru-RU"/>
              </w:rPr>
            </w:pPr>
            <w:r w:rsidRPr="005D4214">
              <w:rPr>
                <w:rFonts w:ascii="Times New Roman" w:eastAsia="Times New Roman" w:hAnsi="Times New Roman" w:cs="Times New Roman"/>
                <w:kern w:val="2"/>
                <w:sz w:val="24"/>
                <w:szCs w:val="24"/>
                <w:lang w:eastAsia="ru-RU"/>
              </w:rPr>
              <w:t>Бюджет муниципального образования, из них за счет средств</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местного бюджета</w:t>
            </w: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18148,4</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2966,1</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7207,2</w:t>
            </w:r>
          </w:p>
        </w:tc>
        <w:tc>
          <w:tcPr>
            <w:tcW w:w="1134"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4003,1</w:t>
            </w:r>
          </w:p>
        </w:tc>
        <w:tc>
          <w:tcPr>
            <w:tcW w:w="1700"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3972,0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республиканского бюджета РК</w:t>
            </w: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16159,1</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2879,9</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5304,1</w:t>
            </w:r>
          </w:p>
        </w:tc>
        <w:tc>
          <w:tcPr>
            <w:tcW w:w="1134"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4003,1</w:t>
            </w:r>
          </w:p>
        </w:tc>
        <w:tc>
          <w:tcPr>
            <w:tcW w:w="1700"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3972,0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федерального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val="restart"/>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Основное мероприятие 2.1</w:t>
            </w:r>
          </w:p>
        </w:tc>
        <w:tc>
          <w:tcPr>
            <w:tcW w:w="2864" w:type="dxa"/>
            <w:vMerge w:val="restart"/>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 xml:space="preserve">Осуществление </w:t>
            </w:r>
            <w:proofErr w:type="gramStart"/>
            <w:r w:rsidRPr="005D4214">
              <w:rPr>
                <w:rFonts w:ascii="Times New Roman" w:eastAsia="Times New Roman" w:hAnsi="Times New Roman" w:cs="Times New Roman"/>
                <w:sz w:val="24"/>
                <w:szCs w:val="24"/>
                <w:lang w:eastAsia="ru-RU"/>
              </w:rPr>
              <w:t>контроля за</w:t>
            </w:r>
            <w:proofErr w:type="gramEnd"/>
            <w:r w:rsidRPr="005D4214">
              <w:rPr>
                <w:rFonts w:ascii="Times New Roman" w:eastAsia="Times New Roman" w:hAnsi="Times New Roman" w:cs="Times New Roman"/>
                <w:sz w:val="24"/>
                <w:szCs w:val="24"/>
                <w:lang w:eastAsia="ru-RU"/>
              </w:rPr>
              <w:t xml:space="preserve"> качеством предоставления услуг по перевозке пассажиров на автомобильном транспорте</w:t>
            </w: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Всего:</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 том числе:</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kern w:val="2"/>
                <w:sz w:val="24"/>
                <w:szCs w:val="24"/>
                <w:lang w:eastAsia="ru-RU"/>
              </w:rPr>
              <w:t>Бюджет муниципального образования, из них за счет средств</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местного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республиканского бюджета РК</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федерального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средства от приносящей доход деятельности</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val="restart"/>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Основное мероприятие 2.2</w:t>
            </w:r>
          </w:p>
        </w:tc>
        <w:tc>
          <w:tcPr>
            <w:tcW w:w="2864" w:type="dxa"/>
            <w:vMerge w:val="restart"/>
          </w:tcPr>
          <w:p w:rsidR="005D4214" w:rsidRPr="005D4214" w:rsidRDefault="005D4214" w:rsidP="005D4214">
            <w:pPr>
              <w:autoSpaceDE w:val="0"/>
              <w:autoSpaceDN w:val="0"/>
              <w:adjustRightInd w:val="0"/>
              <w:spacing w:after="160" w:line="259" w:lineRule="auto"/>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Приобретение транспортных сре</w:t>
            </w:r>
            <w:proofErr w:type="gramStart"/>
            <w:r w:rsidRPr="005D4214">
              <w:rPr>
                <w:rFonts w:ascii="Times New Roman" w:eastAsia="Times New Roman" w:hAnsi="Times New Roman" w:cs="Times New Roman"/>
                <w:kern w:val="2"/>
                <w:sz w:val="24"/>
                <w:szCs w:val="24"/>
                <w:lang w:eastAsia="ru-RU"/>
              </w:rPr>
              <w:t>дств дл</w:t>
            </w:r>
            <w:proofErr w:type="gramEnd"/>
            <w:r w:rsidRPr="005D4214">
              <w:rPr>
                <w:rFonts w:ascii="Times New Roman" w:eastAsia="Times New Roman" w:hAnsi="Times New Roman" w:cs="Times New Roman"/>
                <w:kern w:val="2"/>
                <w:sz w:val="24"/>
                <w:szCs w:val="24"/>
                <w:lang w:eastAsia="ru-RU"/>
              </w:rPr>
              <w:t>я осуществления пассажирских перевозок на автомобильном транспорте</w:t>
            </w: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Всего:</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 том числе:</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kern w:val="2"/>
                <w:sz w:val="24"/>
                <w:szCs w:val="24"/>
                <w:lang w:eastAsia="ru-RU"/>
              </w:rPr>
              <w:t>Бюджет муниципального образования, из них за счет средств</w:t>
            </w:r>
          </w:p>
        </w:tc>
        <w:tc>
          <w:tcPr>
            <w:tcW w:w="1276"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b/>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местного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республиканского бюджета РК</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 федерального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snapToGrid w:val="0"/>
                <w:kern w:val="2"/>
                <w:sz w:val="24"/>
                <w:szCs w:val="24"/>
                <w:lang w:eastAsia="ru-RU"/>
              </w:rPr>
              <w:t>средства от приносящей доход деятельности</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val="restart"/>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r w:rsidRPr="005D4214">
              <w:rPr>
                <w:rFonts w:ascii="Times New Roman" w:eastAsia="Times New Roman" w:hAnsi="Times New Roman" w:cs="Times New Roman"/>
                <w:kern w:val="2"/>
                <w:sz w:val="24"/>
                <w:szCs w:val="24"/>
                <w:lang w:eastAsia="ru-RU"/>
              </w:rPr>
              <w:t>Основное мероприятие 2.3</w:t>
            </w:r>
          </w:p>
        </w:tc>
        <w:tc>
          <w:tcPr>
            <w:tcW w:w="2864" w:type="dxa"/>
            <w:vMerge w:val="restart"/>
          </w:tcPr>
          <w:p w:rsidR="005D4214" w:rsidRPr="005D4214" w:rsidRDefault="005D4214" w:rsidP="005D4214">
            <w:pPr>
              <w:spacing w:after="160" w:line="259" w:lineRule="auto"/>
              <w:rPr>
                <w:rFonts w:ascii="Times New Roman" w:eastAsia="Times New Roman" w:hAnsi="Calibri" w:cs="Times New Roman"/>
                <w:snapToGrid w:val="0"/>
                <w:color w:val="000000"/>
                <w:kern w:val="2"/>
                <w:sz w:val="24"/>
                <w:szCs w:val="24"/>
                <w:lang w:eastAsia="ru-RU"/>
              </w:rPr>
            </w:pPr>
            <w:bookmarkStart w:id="24" w:name="_Hlk178090140"/>
            <w:r w:rsidRPr="005D4214">
              <w:rPr>
                <w:rFonts w:ascii="Times New Roman" w:eastAsia="Times New Roman" w:hAnsi="Times New Roman" w:cs="Times New Roman"/>
                <w:kern w:val="2"/>
                <w:sz w:val="24"/>
                <w:szCs w:val="24"/>
                <w:lang w:eastAsia="ru-RU"/>
              </w:rPr>
              <w:t xml:space="preserve">Предоставление межбюджетных трансфертов из бюджета муниципального района «Сыктывдинский» Республики Коми бюджету МО ГО «Сыктывкар» для организации льготного проезда внутренним </w:t>
            </w:r>
            <w:r w:rsidRPr="005D4214">
              <w:rPr>
                <w:rFonts w:ascii="Times New Roman" w:eastAsia="Times New Roman" w:hAnsi="Times New Roman" w:cs="Times New Roman"/>
                <w:kern w:val="2"/>
                <w:sz w:val="24"/>
                <w:szCs w:val="24"/>
                <w:lang w:eastAsia="ru-RU"/>
              </w:rPr>
              <w:lastRenderedPageBreak/>
              <w:t>водным транспортом через реку Вычегда МО ГО «Сыктывкар»</w:t>
            </w:r>
            <w:bookmarkEnd w:id="24"/>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lastRenderedPageBreak/>
              <w:t>Всего:</w:t>
            </w: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169,9</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24,9</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145,0</w:t>
            </w:r>
          </w:p>
        </w:tc>
        <w:tc>
          <w:tcPr>
            <w:tcW w:w="1134"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в том числе:</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Calibri" w:cs="Times New Roman"/>
                <w:snapToGrid w:val="0"/>
                <w:kern w:val="2"/>
                <w:sz w:val="24"/>
                <w:szCs w:val="24"/>
                <w:lang w:eastAsia="ru-RU"/>
              </w:rPr>
            </w:pPr>
            <w:r w:rsidRPr="005D4214">
              <w:rPr>
                <w:rFonts w:ascii="Times New Roman" w:eastAsia="Times New Roman" w:hAnsi="Times New Roman" w:cs="Times New Roman"/>
                <w:kern w:val="2"/>
                <w:sz w:val="24"/>
                <w:szCs w:val="24"/>
                <w:lang w:eastAsia="ru-RU"/>
              </w:rPr>
              <w:t>Бюджет муниципального образования, из них за счет средств</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местного бюджета</w:t>
            </w:r>
          </w:p>
        </w:tc>
        <w:tc>
          <w:tcPr>
            <w:tcW w:w="1276"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169,9</w:t>
            </w:r>
          </w:p>
        </w:tc>
        <w:tc>
          <w:tcPr>
            <w:tcW w:w="1105"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24,9</w:t>
            </w:r>
          </w:p>
        </w:tc>
        <w:tc>
          <w:tcPr>
            <w:tcW w:w="1163"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145,0</w:t>
            </w:r>
          </w:p>
        </w:tc>
        <w:tc>
          <w:tcPr>
            <w:tcW w:w="1134"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Times New Roman" w:cs="Times New Roman"/>
                <w:kern w:val="2"/>
                <w:sz w:val="24"/>
                <w:szCs w:val="24"/>
                <w:lang w:eastAsia="ru-RU"/>
              </w:rPr>
            </w:pPr>
            <w:r w:rsidRPr="005D4214">
              <w:rPr>
                <w:rFonts w:ascii="Times New Roman" w:eastAsia="Times New Roman" w:hAnsi="Times New Roman"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республиканского бюджета РК</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 федерального бюджета</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tr w:rsidR="005D4214" w:rsidRPr="005D4214" w:rsidTr="005D4214">
        <w:tc>
          <w:tcPr>
            <w:tcW w:w="2127"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2864" w:type="dxa"/>
            <w:vMerge/>
          </w:tcPr>
          <w:p w:rsidR="005D4214" w:rsidRPr="005D4214" w:rsidRDefault="005D4214" w:rsidP="005D4214">
            <w:pPr>
              <w:spacing w:after="160" w:line="259" w:lineRule="auto"/>
              <w:ind w:firstLine="720"/>
              <w:rPr>
                <w:rFonts w:ascii="Times New Roman" w:eastAsia="Times New Roman" w:hAnsi="Calibri" w:cs="Times New Roman"/>
                <w:snapToGrid w:val="0"/>
                <w:color w:val="000000"/>
                <w:kern w:val="2"/>
                <w:sz w:val="24"/>
                <w:szCs w:val="24"/>
                <w:lang w:eastAsia="ru-RU"/>
              </w:rPr>
            </w:pPr>
          </w:p>
        </w:tc>
        <w:tc>
          <w:tcPr>
            <w:tcW w:w="3940" w:type="dxa"/>
          </w:tcPr>
          <w:p w:rsidR="005D4214" w:rsidRPr="005D4214" w:rsidRDefault="005D4214" w:rsidP="005D4214">
            <w:pPr>
              <w:spacing w:after="160" w:line="259" w:lineRule="auto"/>
              <w:rPr>
                <w:rFonts w:ascii="Times New Roman" w:eastAsia="Times New Roman" w:hAnsi="Times New Roman" w:cs="Times New Roman"/>
                <w:snapToGrid w:val="0"/>
                <w:kern w:val="2"/>
                <w:sz w:val="24"/>
                <w:szCs w:val="24"/>
                <w:lang w:eastAsia="ru-RU"/>
              </w:rPr>
            </w:pPr>
            <w:r w:rsidRPr="005D4214">
              <w:rPr>
                <w:rFonts w:ascii="Times New Roman" w:eastAsia="Times New Roman" w:hAnsi="Times New Roman" w:cs="Times New Roman"/>
                <w:snapToGrid w:val="0"/>
                <w:kern w:val="2"/>
                <w:sz w:val="24"/>
                <w:szCs w:val="24"/>
                <w:lang w:eastAsia="ru-RU"/>
              </w:rPr>
              <w:t>средства от приносящей доход деятельности</w:t>
            </w:r>
          </w:p>
        </w:tc>
        <w:tc>
          <w:tcPr>
            <w:tcW w:w="1276"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05"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63"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134"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c>
          <w:tcPr>
            <w:tcW w:w="1700" w:type="dxa"/>
          </w:tcPr>
          <w:p w:rsidR="005D4214" w:rsidRPr="005D4214" w:rsidRDefault="005D4214" w:rsidP="005D4214">
            <w:pPr>
              <w:spacing w:after="160" w:line="259" w:lineRule="auto"/>
              <w:jc w:val="center"/>
              <w:rPr>
                <w:rFonts w:ascii="Times New Roman" w:eastAsia="Times New Roman" w:hAnsi="Calibri" w:cs="Times New Roman"/>
                <w:kern w:val="2"/>
                <w:sz w:val="24"/>
                <w:szCs w:val="24"/>
                <w:lang w:eastAsia="ru-RU"/>
              </w:rPr>
            </w:pPr>
            <w:r w:rsidRPr="005D4214">
              <w:rPr>
                <w:rFonts w:ascii="Times New Roman" w:eastAsia="Times New Roman" w:hAnsi="Calibri" w:cs="Times New Roman"/>
                <w:kern w:val="2"/>
                <w:sz w:val="24"/>
                <w:szCs w:val="24"/>
                <w:lang w:eastAsia="ru-RU"/>
              </w:rPr>
              <w:t>0</w:t>
            </w:r>
          </w:p>
        </w:tc>
      </w:tr>
      <w:bookmarkEnd w:id="23"/>
    </w:tbl>
    <w:p w:rsidR="005D4214" w:rsidRPr="005D4214" w:rsidRDefault="005D4214" w:rsidP="005D4214">
      <w:pPr>
        <w:suppressAutoHyphens/>
        <w:spacing w:after="0" w:line="240" w:lineRule="auto"/>
        <w:jc w:val="center"/>
        <w:rPr>
          <w:rFonts w:ascii="Times New Roman" w:eastAsia="Times New Roman" w:hAnsi="Times New Roman" w:cs="Times New Roman"/>
          <w:b/>
          <w:kern w:val="2"/>
          <w:sz w:val="24"/>
          <w:szCs w:val="24"/>
          <w:lang w:eastAsia="ru-RU"/>
        </w:rPr>
      </w:pPr>
    </w:p>
    <w:p w:rsidR="005D4214" w:rsidRPr="005D4214" w:rsidRDefault="005D4214" w:rsidP="005D4214">
      <w:pPr>
        <w:widowControl w:val="0"/>
        <w:autoSpaceDE w:val="0"/>
        <w:autoSpaceDN w:val="0"/>
        <w:adjustRightInd w:val="0"/>
        <w:spacing w:after="0" w:line="240" w:lineRule="auto"/>
        <w:ind w:firstLine="709"/>
        <w:rPr>
          <w:rFonts w:ascii="Times New Roman" w:eastAsia="Times New Roman" w:hAnsi="Calibri" w:cs="Times New Roman"/>
          <w:kern w:val="2"/>
          <w:sz w:val="24"/>
          <w:szCs w:val="24"/>
          <w:lang w:eastAsia="ru-RU"/>
        </w:rPr>
      </w:pPr>
    </w:p>
    <w:p w:rsidR="005D4214" w:rsidRPr="005D4214" w:rsidRDefault="005D4214" w:rsidP="005D4214">
      <w:pPr>
        <w:widowControl w:val="0"/>
        <w:autoSpaceDE w:val="0"/>
        <w:autoSpaceDN w:val="0"/>
        <w:adjustRightInd w:val="0"/>
        <w:spacing w:after="0" w:line="240" w:lineRule="auto"/>
        <w:outlineLvl w:val="1"/>
        <w:rPr>
          <w:rFonts w:ascii="Times New Roman" w:eastAsia="Times New Roman" w:hAnsi="Times New Roman" w:cs="Times New Roman"/>
          <w:sz w:val="24"/>
          <w:szCs w:val="24"/>
          <w:lang w:eastAsia="ru-RU"/>
        </w:rPr>
      </w:pPr>
    </w:p>
    <w:p w:rsidR="005D4214" w:rsidRDefault="005D4214" w:rsidP="00DD6CD0">
      <w:pPr>
        <w:spacing w:after="0" w:line="240" w:lineRule="auto"/>
        <w:jc w:val="right"/>
        <w:rPr>
          <w:rFonts w:ascii="Times New Roman" w:eastAsia="Times New Roman" w:hAnsi="Times New Roman" w:cs="Times New Roman"/>
          <w:sz w:val="20"/>
          <w:szCs w:val="20"/>
          <w:lang w:eastAsia="ru-RU"/>
        </w:rPr>
        <w:sectPr w:rsidR="005D4214" w:rsidSect="005D4214">
          <w:pgSz w:w="16838" w:h="11906" w:orient="landscape"/>
          <w:pgMar w:top="1301" w:right="993" w:bottom="709" w:left="567" w:header="720" w:footer="720" w:gutter="0"/>
          <w:cols w:space="720"/>
          <w:docGrid w:linePitch="299"/>
        </w:sectPr>
      </w:pPr>
    </w:p>
    <w:p w:rsidR="005D4214" w:rsidRPr="005D4214" w:rsidRDefault="005D4214" w:rsidP="005D4214">
      <w:pPr>
        <w:spacing w:after="160" w:line="240" w:lineRule="auto"/>
        <w:contextualSpacing/>
        <w:jc w:val="right"/>
        <w:rPr>
          <w:rFonts w:ascii="Times New Roman" w:eastAsia="Calibri" w:hAnsi="Times New Roman" w:cs="Times New Roman"/>
          <w:b/>
          <w:sz w:val="24"/>
          <w:szCs w:val="24"/>
        </w:rPr>
      </w:pPr>
      <w:r w:rsidRPr="005D4214">
        <w:rPr>
          <w:rFonts w:ascii="Times New Roman" w:eastAsia="Calibri" w:hAnsi="Times New Roman" w:cs="Times New Roman"/>
          <w:b/>
          <w:noProof/>
          <w:sz w:val="24"/>
          <w:szCs w:val="24"/>
          <w:u w:val="single"/>
          <w:lang w:eastAsia="ru-RU"/>
        </w:rPr>
        <w:lastRenderedPageBreak/>
        <w:drawing>
          <wp:anchor distT="0" distB="0" distL="6401435" distR="6401435" simplePos="0" relativeHeight="251676160" behindDoc="0" locked="0" layoutInCell="1" allowOverlap="1" wp14:anchorId="76A5F41A" wp14:editId="579290D7">
            <wp:simplePos x="0" y="0"/>
            <wp:positionH relativeFrom="margin">
              <wp:posOffset>2647950</wp:posOffset>
            </wp:positionH>
            <wp:positionV relativeFrom="paragraph">
              <wp:posOffset>-152400</wp:posOffset>
            </wp:positionV>
            <wp:extent cx="800100" cy="996950"/>
            <wp:effectExtent l="0" t="0" r="0"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800100" cy="996950"/>
                    </a:xfrm>
                    <a:prstGeom prst="rect">
                      <a:avLst/>
                    </a:prstGeom>
                    <a:noFill/>
                  </pic:spPr>
                </pic:pic>
              </a:graphicData>
            </a:graphic>
          </wp:anchor>
        </w:drawing>
      </w:r>
    </w:p>
    <w:p w:rsidR="005D4214" w:rsidRPr="005D4214" w:rsidRDefault="005D4214" w:rsidP="005D4214">
      <w:pPr>
        <w:spacing w:after="0" w:line="240" w:lineRule="auto"/>
        <w:contextualSpacing/>
        <w:jc w:val="center"/>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Коми Республикаын «Сыктывдін» </w:t>
      </w:r>
    </w:p>
    <w:p w:rsidR="005D4214" w:rsidRPr="005D4214" w:rsidRDefault="005D4214" w:rsidP="005D4214">
      <w:pPr>
        <w:spacing w:after="0" w:line="240" w:lineRule="auto"/>
        <w:contextualSpacing/>
        <w:jc w:val="center"/>
        <w:rPr>
          <w:rFonts w:ascii="Times New Roman" w:eastAsia="Calibri" w:hAnsi="Times New Roman" w:cs="Times New Roman"/>
          <w:b/>
          <w:bCs/>
          <w:sz w:val="24"/>
          <w:szCs w:val="24"/>
        </w:rPr>
      </w:pPr>
      <w:r w:rsidRPr="005D4214">
        <w:rPr>
          <w:rFonts w:ascii="Times New Roman" w:eastAsia="Calibri" w:hAnsi="Times New Roman" w:cs="Times New Roman"/>
          <w:b/>
          <w:sz w:val="24"/>
          <w:szCs w:val="24"/>
        </w:rPr>
        <w:t>муниципальнӧй районса администрациялӧн</w:t>
      </w:r>
      <w:r w:rsidRPr="005D4214">
        <w:rPr>
          <w:rFonts w:ascii="Times New Roman" w:eastAsia="Calibri" w:hAnsi="Times New Roman" w:cs="Times New Roman"/>
          <w:b/>
          <w:bCs/>
          <w:sz w:val="24"/>
          <w:szCs w:val="24"/>
        </w:rPr>
        <w:t xml:space="preserve"> </w:t>
      </w:r>
    </w:p>
    <w:p w:rsidR="005D4214" w:rsidRPr="005D4214" w:rsidRDefault="005D4214" w:rsidP="005D4214">
      <w:pPr>
        <w:keepNext/>
        <w:spacing w:after="0" w:line="240" w:lineRule="auto"/>
        <w:contextualSpacing/>
        <w:jc w:val="center"/>
        <w:outlineLvl w:val="0"/>
        <w:rPr>
          <w:rFonts w:ascii="Times New Roman" w:eastAsia="Times New Roman" w:hAnsi="Times New Roman" w:cs="Times New Roman"/>
          <w:b/>
          <w:sz w:val="24"/>
          <w:szCs w:val="24"/>
        </w:rPr>
      </w:pPr>
      <w:r w:rsidRPr="005D4214">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5136" behindDoc="0" locked="0" layoutInCell="1" allowOverlap="1" wp14:anchorId="2BB58CD9" wp14:editId="6EE93A12">
                <wp:simplePos x="0" y="0"/>
                <wp:positionH relativeFrom="column">
                  <wp:posOffset>-114300</wp:posOffset>
                </wp:positionH>
                <wp:positionV relativeFrom="paragraph">
                  <wp:posOffset>160655</wp:posOffset>
                </wp:positionV>
                <wp:extent cx="6410325" cy="0"/>
                <wp:effectExtent l="13335" t="12700" r="5715" b="6350"/>
                <wp:wrapNone/>
                <wp:docPr id="4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ln>
                      </wps:spPr>
                      <wps:bodyPr/>
                    </wps:wsp>
                  </a:graphicData>
                </a:graphic>
              </wp:anchor>
            </w:drawing>
          </mc:Choice>
          <mc:Fallback>
            <w:pict>
              <v:line id="Прямая соединительная линия 5" o:spid="_x0000_s1026" style="position:absolute;flip:y;z-index:251675136;visibility:visible;mso-wrap-style:square;mso-wrap-distance-left:9pt;mso-wrap-distance-top:0;mso-wrap-distance-right:9pt;mso-wrap-distance-bottom:0;mso-position-horizontal:absolute;mso-position-horizontal-relative:text;mso-position-vertical:absolute;mso-position-vertical-relative:text"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"/>
            </w:pict>
          </mc:Fallback>
        </mc:AlternateContent>
      </w:r>
      <w:proofErr w:type="gramStart"/>
      <w:r w:rsidRPr="005D4214">
        <w:rPr>
          <w:rFonts w:ascii="Times New Roman" w:eastAsia="Times New Roman" w:hAnsi="Times New Roman" w:cs="Times New Roman"/>
          <w:b/>
          <w:sz w:val="24"/>
          <w:szCs w:val="24"/>
        </w:rPr>
        <w:t>ШУÖМ</w:t>
      </w:r>
      <w:proofErr w:type="gramEnd"/>
    </w:p>
    <w:p w:rsidR="005D4214" w:rsidRPr="005D4214" w:rsidRDefault="005D4214" w:rsidP="005D4214">
      <w:pPr>
        <w:keepNext/>
        <w:spacing w:after="0" w:line="240" w:lineRule="auto"/>
        <w:contextualSpacing/>
        <w:jc w:val="center"/>
        <w:outlineLvl w:val="0"/>
        <w:rPr>
          <w:rFonts w:ascii="Times New Roman" w:eastAsia="Times New Roman" w:hAnsi="Times New Roman" w:cs="Times New Roman"/>
          <w:b/>
          <w:sz w:val="24"/>
          <w:szCs w:val="24"/>
        </w:rPr>
      </w:pPr>
      <w:r w:rsidRPr="005D4214">
        <w:rPr>
          <w:rFonts w:ascii="Times New Roman" w:eastAsia="Times New Roman" w:hAnsi="Times New Roman" w:cs="Times New Roman"/>
          <w:b/>
          <w:sz w:val="24"/>
          <w:szCs w:val="24"/>
        </w:rPr>
        <w:t>ПОСТАНОВЛЕНИЕ</w:t>
      </w:r>
    </w:p>
    <w:p w:rsidR="005D4214" w:rsidRPr="005D4214" w:rsidRDefault="005D4214" w:rsidP="005D4214">
      <w:pPr>
        <w:spacing w:after="160" w:line="240" w:lineRule="auto"/>
        <w:contextualSpacing/>
        <w:jc w:val="center"/>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администрации муниципального района </w:t>
      </w:r>
    </w:p>
    <w:p w:rsidR="005D4214" w:rsidRPr="005D4214" w:rsidRDefault="005D4214" w:rsidP="005D4214">
      <w:pPr>
        <w:spacing w:after="160" w:line="240" w:lineRule="auto"/>
        <w:contextualSpacing/>
        <w:jc w:val="center"/>
        <w:rPr>
          <w:rFonts w:ascii="Times New Roman" w:eastAsia="Calibri" w:hAnsi="Times New Roman" w:cs="Times New Roman"/>
          <w:b/>
          <w:sz w:val="24"/>
          <w:szCs w:val="24"/>
        </w:rPr>
      </w:pPr>
      <w:r w:rsidRPr="005D4214">
        <w:rPr>
          <w:rFonts w:ascii="Times New Roman" w:eastAsia="Calibri" w:hAnsi="Times New Roman" w:cs="Times New Roman"/>
          <w:b/>
          <w:sz w:val="24"/>
          <w:szCs w:val="24"/>
        </w:rPr>
        <w:t>«Сыктывдинский» Республики Коми</w:t>
      </w:r>
    </w:p>
    <w:p w:rsidR="005D4214" w:rsidRPr="005D4214" w:rsidRDefault="005D4214" w:rsidP="005D4214">
      <w:pPr>
        <w:spacing w:after="0" w:line="259"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 xml:space="preserve"> </w:t>
      </w:r>
    </w:p>
    <w:p w:rsidR="005D4214" w:rsidRPr="005D4214" w:rsidRDefault="005D4214" w:rsidP="005D4214">
      <w:pPr>
        <w:spacing w:after="160" w:line="259"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от 24 декабря 2025 года                                                                                               № 12/1678</w:t>
      </w: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3"/>
      </w:tblGrid>
      <w:tr w:rsidR="005D4214" w:rsidRPr="005D4214" w:rsidTr="005D4214">
        <w:trPr>
          <w:trHeight w:val="1338"/>
        </w:trPr>
        <w:tc>
          <w:tcPr>
            <w:tcW w:w="5243" w:type="dxa"/>
          </w:tcPr>
          <w:p w:rsidR="005D4214" w:rsidRPr="005D4214" w:rsidRDefault="005D4214" w:rsidP="005D4214">
            <w:pPr>
              <w:suppressAutoHyphens/>
              <w:autoSpaceDE w:val="0"/>
              <w:autoSpaceDN w:val="0"/>
              <w:adjustRightInd w:val="0"/>
              <w:jc w:val="both"/>
              <w:rPr>
                <w:rFonts w:ascii="Times New Roman" w:eastAsia="SimSun" w:hAnsi="Times New Roman" w:cs="Times New Roman"/>
                <w:bCs/>
                <w:sz w:val="24"/>
                <w:szCs w:val="24"/>
              </w:rPr>
            </w:pPr>
            <w:r w:rsidRPr="005D4214">
              <w:rPr>
                <w:rFonts w:ascii="Times New Roman" w:eastAsia="SimSun" w:hAnsi="Times New Roman" w:cs="Times New Roman"/>
                <w:bCs/>
                <w:sz w:val="24"/>
                <w:szCs w:val="24"/>
              </w:rPr>
              <w:t>О внесении изменений в постановление администрации муниципального района «Сыктывдинский» Республики Коми от 3 февраля 2025 года № 2/94 «Об утверждении комплексного плана мероприятий по реализации муниципальной программы муниципального района «Сыктывдинский» Республики Коми «</w:t>
            </w:r>
            <w:r w:rsidRPr="005D4214">
              <w:rPr>
                <w:rFonts w:ascii="Times New Roman" w:eastAsia="SimSun" w:hAnsi="Times New Roman" w:cs="Calibri"/>
                <w:bCs/>
                <w:sz w:val="24"/>
              </w:rPr>
              <w:t>Развитие транспортной системы</w:t>
            </w:r>
            <w:r w:rsidRPr="005D4214">
              <w:rPr>
                <w:rFonts w:ascii="Times New Roman" w:eastAsia="SimSun" w:hAnsi="Times New Roman" w:cs="Times New Roman"/>
                <w:bCs/>
                <w:sz w:val="24"/>
                <w:szCs w:val="24"/>
              </w:rPr>
              <w:t xml:space="preserve">» на 2025 год» </w:t>
            </w:r>
          </w:p>
        </w:tc>
      </w:tr>
    </w:tbl>
    <w:p w:rsidR="005D4214" w:rsidRPr="005D4214" w:rsidRDefault="005D4214" w:rsidP="005D4214">
      <w:pPr>
        <w:suppressAutoHyphens/>
        <w:autoSpaceDE w:val="0"/>
        <w:autoSpaceDN w:val="0"/>
        <w:adjustRightInd w:val="0"/>
        <w:spacing w:after="160" w:line="259" w:lineRule="auto"/>
        <w:jc w:val="both"/>
        <w:rPr>
          <w:rFonts w:ascii="Times New Roman" w:eastAsia="Calibri" w:hAnsi="Times New Roman" w:cs="Times New Roman"/>
          <w:sz w:val="24"/>
          <w:szCs w:val="24"/>
        </w:rPr>
      </w:pPr>
    </w:p>
    <w:p w:rsidR="005D4214" w:rsidRPr="005D4214" w:rsidRDefault="005D4214" w:rsidP="005D4214">
      <w:pPr>
        <w:suppressAutoHyphens/>
        <w:autoSpaceDE w:val="0"/>
        <w:autoSpaceDN w:val="0"/>
        <w:adjustRightInd w:val="0"/>
        <w:spacing w:after="160" w:line="259" w:lineRule="auto"/>
        <w:ind w:firstLine="709"/>
        <w:jc w:val="both"/>
        <w:rPr>
          <w:rFonts w:ascii="Times New Roman" w:eastAsia="Calibri" w:hAnsi="Times New Roman" w:cs="Times New Roman"/>
          <w:b/>
          <w:sz w:val="24"/>
          <w:szCs w:val="24"/>
        </w:rPr>
      </w:pPr>
      <w:proofErr w:type="gramStart"/>
      <w:r w:rsidRPr="005D4214">
        <w:rPr>
          <w:rFonts w:ascii="Times New Roman" w:eastAsia="Calibri" w:hAnsi="Times New Roman" w:cs="Times New Roman"/>
          <w:sz w:val="24"/>
          <w:szCs w:val="24"/>
        </w:rPr>
        <w:t>Руководствуясь Федеральным законом от 28 июня 2014 года № 172-ФЗ «О стратегическом планировании в Российской Федерации», постановлением администрации муниципального образования муниципального района «Сыктывдинский» от 30 марта 2018 года № 3/263 «Об утверждении Порядка разработки, реализации и оценки эффективности  муниципальных программ  и методических указаний по разработке и реализации муниципальных программ в МО МР «Сыктывдинский», постановлением администрации муниципального района «Сыктывдинский» Республики Коми от</w:t>
      </w:r>
      <w:proofErr w:type="gramEnd"/>
      <w:r w:rsidRPr="005D4214">
        <w:rPr>
          <w:rFonts w:ascii="Times New Roman" w:eastAsia="Calibri" w:hAnsi="Times New Roman" w:cs="Times New Roman"/>
          <w:sz w:val="24"/>
          <w:szCs w:val="24"/>
        </w:rPr>
        <w:t xml:space="preserve"> 16 июня 2022 года № 6/683 «Об утверждении перечня муниципальных программ муниципального района «Сыктывдинский» Республики Коми на 2023-2027 годы», в целях реализации и выполнения показателей (индикаторов) муниципальной программы муниципального района «Сыктывдинский» Республики Коми «</w:t>
      </w:r>
      <w:r w:rsidRPr="005D4214">
        <w:rPr>
          <w:rFonts w:ascii="Times New Roman" w:eastAsia="Calibri" w:hAnsi="Times New Roman" w:cs="Times New Roman"/>
          <w:sz w:val="24"/>
        </w:rPr>
        <w:t>Развитие транспортной системы</w:t>
      </w:r>
      <w:r w:rsidRPr="005D4214">
        <w:rPr>
          <w:rFonts w:ascii="Times New Roman" w:eastAsia="Calibri" w:hAnsi="Times New Roman" w:cs="Times New Roman"/>
          <w:sz w:val="24"/>
          <w:szCs w:val="24"/>
        </w:rPr>
        <w:t>»</w:t>
      </w:r>
      <w:r w:rsidRPr="005D4214">
        <w:rPr>
          <w:rFonts w:ascii="Times New Roman" w:eastAsia="Calibri" w:hAnsi="Times New Roman" w:cs="Times New Roman"/>
          <w:b/>
          <w:sz w:val="24"/>
          <w:szCs w:val="24"/>
        </w:rPr>
        <w:t xml:space="preserve"> </w:t>
      </w:r>
      <w:r w:rsidRPr="005D4214">
        <w:rPr>
          <w:rFonts w:ascii="Times New Roman" w:eastAsia="Calibri" w:hAnsi="Times New Roman" w:cs="Times New Roman"/>
          <w:sz w:val="24"/>
          <w:szCs w:val="24"/>
        </w:rPr>
        <w:t xml:space="preserve">в 2025 году, администрация муниципального района «Сыктывдинский» Республики Коми </w:t>
      </w:r>
    </w:p>
    <w:p w:rsidR="005D4214" w:rsidRPr="005D4214" w:rsidRDefault="005D4214" w:rsidP="005D4214">
      <w:pPr>
        <w:autoSpaceDE w:val="0"/>
        <w:autoSpaceDN w:val="0"/>
        <w:adjustRightInd w:val="0"/>
        <w:spacing w:after="160" w:line="259" w:lineRule="auto"/>
        <w:jc w:val="both"/>
        <w:rPr>
          <w:rFonts w:ascii="Times New Roman" w:eastAsia="Calibri" w:hAnsi="Times New Roman" w:cs="Times New Roman"/>
          <w:b/>
          <w:sz w:val="24"/>
          <w:szCs w:val="24"/>
        </w:rPr>
      </w:pPr>
      <w:r w:rsidRPr="005D4214">
        <w:rPr>
          <w:rFonts w:ascii="Times New Roman" w:eastAsia="Calibri" w:hAnsi="Times New Roman" w:cs="Times New Roman"/>
          <w:b/>
          <w:sz w:val="24"/>
          <w:szCs w:val="24"/>
        </w:rPr>
        <w:t>ПОСТАНАВЛЯЕТ:</w:t>
      </w:r>
    </w:p>
    <w:p w:rsidR="005D4214" w:rsidRPr="005D4214" w:rsidRDefault="005D4214" w:rsidP="005D4214">
      <w:pPr>
        <w:numPr>
          <w:ilvl w:val="0"/>
          <w:numId w:val="22"/>
        </w:numPr>
        <w:tabs>
          <w:tab w:val="left" w:pos="993"/>
        </w:tabs>
        <w:suppressAutoHyphens/>
        <w:autoSpaceDE w:val="0"/>
        <w:autoSpaceDN w:val="0"/>
        <w:adjustRightInd w:val="0"/>
        <w:spacing w:after="0" w:line="240" w:lineRule="auto"/>
        <w:ind w:left="0" w:firstLine="709"/>
        <w:jc w:val="both"/>
        <w:rPr>
          <w:rFonts w:ascii="Times New Roman" w:eastAsia="SimSun" w:hAnsi="Times New Roman" w:cs="Times New Roman"/>
          <w:bCs/>
          <w:sz w:val="24"/>
          <w:szCs w:val="24"/>
          <w:lang w:eastAsia="ru-RU"/>
        </w:rPr>
      </w:pPr>
      <w:r w:rsidRPr="005D4214">
        <w:rPr>
          <w:rFonts w:ascii="Times New Roman" w:eastAsia="SimSun" w:hAnsi="Times New Roman" w:cs="Times New Roman"/>
          <w:sz w:val="24"/>
          <w:szCs w:val="24"/>
          <w:lang w:eastAsia="ru-RU"/>
        </w:rPr>
        <w:t>Приложение к постановлению администрации муниципального района «Сыктывдинский» Республики Коми от 3 февраля 2025 года № 2/94 «Об утверждении комплексного плана мероприятий по реализации муниципальной программы муниципального района «Сыктывдинский» Республики Коми «Развитие транспортной системы» на 2025 год»  изложить в редакции согласно приложению к настоящему постановлению</w:t>
      </w:r>
      <w:r w:rsidRPr="005D4214">
        <w:rPr>
          <w:rFonts w:ascii="Times New Roman" w:eastAsia="SimSun" w:hAnsi="Times New Roman" w:cs="Times New Roman"/>
          <w:bCs/>
          <w:sz w:val="24"/>
          <w:szCs w:val="24"/>
          <w:lang w:eastAsia="ru-RU"/>
        </w:rPr>
        <w:t>.</w:t>
      </w:r>
    </w:p>
    <w:p w:rsidR="005D4214" w:rsidRPr="005D4214" w:rsidRDefault="005D4214" w:rsidP="005D4214">
      <w:pPr>
        <w:numPr>
          <w:ilvl w:val="0"/>
          <w:numId w:val="22"/>
        </w:numPr>
        <w:tabs>
          <w:tab w:val="left" w:pos="567"/>
          <w:tab w:val="left" w:pos="1134"/>
        </w:tabs>
        <w:suppressAutoHyphens/>
        <w:autoSpaceDE w:val="0"/>
        <w:autoSpaceDN w:val="0"/>
        <w:adjustRightInd w:val="0"/>
        <w:spacing w:after="0" w:line="240" w:lineRule="auto"/>
        <w:ind w:left="0" w:firstLine="709"/>
        <w:jc w:val="both"/>
        <w:rPr>
          <w:rFonts w:ascii="Times New Roman" w:eastAsia="SimSun" w:hAnsi="Times New Roman" w:cs="Times New Roman"/>
          <w:bCs/>
          <w:sz w:val="24"/>
          <w:szCs w:val="24"/>
          <w:lang w:eastAsia="ru-RU"/>
        </w:rPr>
      </w:pPr>
      <w:proofErr w:type="gramStart"/>
      <w:r w:rsidRPr="005D4214">
        <w:rPr>
          <w:rFonts w:ascii="Times New Roman" w:eastAsia="SimSun" w:hAnsi="Times New Roman" w:cs="Times New Roman"/>
          <w:bCs/>
          <w:sz w:val="24"/>
          <w:szCs w:val="24"/>
          <w:lang w:eastAsia="ru-RU"/>
        </w:rPr>
        <w:t>Контроль за</w:t>
      </w:r>
      <w:proofErr w:type="gramEnd"/>
      <w:r w:rsidRPr="005D4214">
        <w:rPr>
          <w:rFonts w:ascii="Times New Roman" w:eastAsia="SimSun" w:hAnsi="Times New Roman" w:cs="Times New Roman"/>
          <w:bCs/>
          <w:sz w:val="24"/>
          <w:szCs w:val="24"/>
          <w:lang w:eastAsia="ru-RU"/>
        </w:rPr>
        <w:t xml:space="preserve"> исполнением настоящего постановления оставляю за собой.</w:t>
      </w:r>
    </w:p>
    <w:p w:rsidR="005D4214" w:rsidRPr="005D4214" w:rsidRDefault="005D4214" w:rsidP="005D4214">
      <w:pPr>
        <w:numPr>
          <w:ilvl w:val="0"/>
          <w:numId w:val="22"/>
        </w:numPr>
        <w:tabs>
          <w:tab w:val="left" w:pos="993"/>
        </w:tabs>
        <w:suppressAutoHyphens/>
        <w:autoSpaceDE w:val="0"/>
        <w:autoSpaceDN w:val="0"/>
        <w:adjustRightInd w:val="0"/>
        <w:spacing w:after="0" w:line="240" w:lineRule="auto"/>
        <w:ind w:left="0" w:firstLine="709"/>
        <w:jc w:val="both"/>
        <w:rPr>
          <w:rFonts w:ascii="Times New Roman" w:eastAsia="SimSun" w:hAnsi="Times New Roman" w:cs="Times New Roman"/>
          <w:sz w:val="24"/>
          <w:szCs w:val="24"/>
          <w:lang w:eastAsia="ru-RU"/>
        </w:rPr>
      </w:pPr>
      <w:bookmarkStart w:id="25" w:name="_Hlk216421744"/>
      <w:r w:rsidRPr="005D4214">
        <w:rPr>
          <w:rFonts w:ascii="Times New Roman" w:eastAsia="SimSun" w:hAnsi="Times New Roman" w:cs="Times New Roman"/>
          <w:sz w:val="24"/>
          <w:szCs w:val="24"/>
          <w:lang w:eastAsia="ru-RU"/>
        </w:rPr>
        <w:t>Настоящее постановление вступает в силу со дня его подписания и подлежит официальному опубликованию.</w:t>
      </w:r>
    </w:p>
    <w:bookmarkEnd w:id="25"/>
    <w:p w:rsidR="005D4214" w:rsidRPr="005D4214" w:rsidRDefault="005D4214" w:rsidP="005D4214">
      <w:pPr>
        <w:autoSpaceDE w:val="0"/>
        <w:autoSpaceDN w:val="0"/>
        <w:adjustRightInd w:val="0"/>
        <w:spacing w:after="0" w:line="240" w:lineRule="auto"/>
        <w:ind w:firstLine="709"/>
        <w:jc w:val="both"/>
        <w:rPr>
          <w:rFonts w:ascii="Times New Roman" w:eastAsia="Calibri" w:hAnsi="Times New Roman" w:cs="Times New Roman"/>
          <w:sz w:val="24"/>
          <w:szCs w:val="24"/>
        </w:rPr>
      </w:pPr>
    </w:p>
    <w:p w:rsidR="005D4214" w:rsidRPr="005D4214" w:rsidRDefault="005D4214" w:rsidP="005D4214">
      <w:pPr>
        <w:spacing w:after="0" w:line="259"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 xml:space="preserve">Временно </w:t>
      </w:r>
      <w:proofErr w:type="gramStart"/>
      <w:r w:rsidRPr="005D4214">
        <w:rPr>
          <w:rFonts w:ascii="Times New Roman" w:eastAsia="Calibri" w:hAnsi="Times New Roman" w:cs="Times New Roman"/>
          <w:sz w:val="24"/>
          <w:szCs w:val="24"/>
        </w:rPr>
        <w:t>исполняющий</w:t>
      </w:r>
      <w:proofErr w:type="gramEnd"/>
      <w:r w:rsidRPr="005D4214">
        <w:rPr>
          <w:rFonts w:ascii="Times New Roman" w:eastAsia="Calibri" w:hAnsi="Times New Roman" w:cs="Times New Roman"/>
          <w:sz w:val="24"/>
          <w:szCs w:val="24"/>
        </w:rPr>
        <w:t xml:space="preserve"> обязанности</w:t>
      </w:r>
    </w:p>
    <w:p w:rsidR="005D4214" w:rsidRPr="005D4214" w:rsidRDefault="005D4214" w:rsidP="005D4214">
      <w:pPr>
        <w:spacing w:after="0" w:line="259"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главы муниципального района «Сыктывдинский» -</w:t>
      </w:r>
    </w:p>
    <w:p w:rsidR="005D4214" w:rsidRPr="005D4214" w:rsidRDefault="005D4214" w:rsidP="005D4214">
      <w:pPr>
        <w:spacing w:after="0" w:line="259"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руководителя администрации                                                                                 А.В. Коншин</w:t>
      </w:r>
    </w:p>
    <w:p w:rsidR="00DD6CD0" w:rsidRPr="00DD6CD0" w:rsidRDefault="00DD6CD0" w:rsidP="00DD6CD0">
      <w:pPr>
        <w:spacing w:after="0" w:line="240" w:lineRule="auto"/>
        <w:jc w:val="right"/>
        <w:rPr>
          <w:rFonts w:ascii="Times New Roman" w:eastAsia="Times New Roman" w:hAnsi="Times New Roman" w:cs="Times New Roman"/>
          <w:sz w:val="20"/>
          <w:szCs w:val="20"/>
          <w:lang w:eastAsia="ru-RU"/>
        </w:rPr>
        <w:sectPr w:rsidR="00DD6CD0" w:rsidRPr="00DD6CD0" w:rsidSect="005D4214">
          <w:pgSz w:w="11906" w:h="16838"/>
          <w:pgMar w:top="993" w:right="709" w:bottom="567" w:left="1301" w:header="720" w:footer="720" w:gutter="0"/>
          <w:cols w:space="720"/>
          <w:docGrid w:linePitch="299"/>
        </w:sectPr>
      </w:pPr>
    </w:p>
    <w:p w:rsidR="005D4214" w:rsidRPr="005D4214" w:rsidRDefault="005D4214" w:rsidP="005D4214">
      <w:pPr>
        <w:tabs>
          <w:tab w:val="left" w:pos="851"/>
        </w:tabs>
        <w:spacing w:after="0" w:line="240" w:lineRule="auto"/>
        <w:jc w:val="right"/>
        <w:rPr>
          <w:rFonts w:ascii="Times New Roman" w:eastAsia="SimSun" w:hAnsi="Times New Roman" w:cs="Times New Roman"/>
          <w:sz w:val="24"/>
          <w:szCs w:val="24"/>
          <w:lang w:eastAsia="ru-RU"/>
        </w:rPr>
      </w:pPr>
      <w:r w:rsidRPr="005D4214">
        <w:rPr>
          <w:rFonts w:ascii="Times New Roman" w:eastAsia="SimSun" w:hAnsi="Times New Roman" w:cs="Times New Roman"/>
          <w:sz w:val="24"/>
          <w:szCs w:val="24"/>
          <w:lang w:eastAsia="ru-RU"/>
        </w:rPr>
        <w:lastRenderedPageBreak/>
        <w:t xml:space="preserve">Приложение </w:t>
      </w:r>
    </w:p>
    <w:p w:rsidR="005D4214" w:rsidRPr="005D4214" w:rsidRDefault="005D4214" w:rsidP="005D4214">
      <w:pPr>
        <w:tabs>
          <w:tab w:val="left" w:pos="851"/>
        </w:tabs>
        <w:spacing w:after="0" w:line="240" w:lineRule="auto"/>
        <w:jc w:val="right"/>
        <w:rPr>
          <w:rFonts w:ascii="Times New Roman" w:eastAsia="SimSun" w:hAnsi="Times New Roman" w:cs="Times New Roman"/>
          <w:sz w:val="24"/>
          <w:szCs w:val="24"/>
          <w:lang w:eastAsia="ru-RU"/>
        </w:rPr>
      </w:pPr>
      <w:r w:rsidRPr="005D4214">
        <w:rPr>
          <w:rFonts w:ascii="Times New Roman" w:eastAsia="SimSun" w:hAnsi="Times New Roman" w:cs="Times New Roman"/>
          <w:sz w:val="24"/>
          <w:szCs w:val="24"/>
          <w:lang w:eastAsia="ru-RU"/>
        </w:rPr>
        <w:t xml:space="preserve">к постановлению администрации </w:t>
      </w:r>
    </w:p>
    <w:p w:rsidR="005D4214" w:rsidRPr="005D4214" w:rsidRDefault="005D4214" w:rsidP="005D4214">
      <w:pPr>
        <w:tabs>
          <w:tab w:val="left" w:pos="851"/>
        </w:tabs>
        <w:spacing w:after="0" w:line="240" w:lineRule="auto"/>
        <w:jc w:val="right"/>
        <w:rPr>
          <w:rFonts w:ascii="Times New Roman" w:eastAsia="SimSun" w:hAnsi="Times New Roman" w:cs="Times New Roman"/>
          <w:sz w:val="24"/>
          <w:szCs w:val="24"/>
          <w:lang w:eastAsia="ru-RU"/>
        </w:rPr>
      </w:pPr>
      <w:r w:rsidRPr="005D4214">
        <w:rPr>
          <w:rFonts w:ascii="Times New Roman" w:eastAsia="SimSun" w:hAnsi="Times New Roman" w:cs="Times New Roman"/>
          <w:sz w:val="24"/>
          <w:szCs w:val="24"/>
          <w:lang w:eastAsia="ru-RU"/>
        </w:rPr>
        <w:t xml:space="preserve">муниципального района «Сыктывдинский» </w:t>
      </w:r>
    </w:p>
    <w:p w:rsidR="005D4214" w:rsidRPr="005D4214" w:rsidRDefault="005D4214" w:rsidP="005D4214">
      <w:pPr>
        <w:spacing w:after="0" w:line="240" w:lineRule="auto"/>
        <w:jc w:val="right"/>
        <w:rPr>
          <w:rFonts w:ascii="Times New Roman" w:eastAsia="Calibri" w:hAnsi="Times New Roman" w:cs="Times New Roman"/>
          <w:sz w:val="24"/>
          <w:szCs w:val="24"/>
        </w:rPr>
      </w:pPr>
      <w:r w:rsidRPr="005D4214">
        <w:rPr>
          <w:rFonts w:ascii="Times New Roman" w:eastAsia="Calibri" w:hAnsi="Times New Roman" w:cs="Times New Roman"/>
          <w:sz w:val="24"/>
          <w:szCs w:val="24"/>
        </w:rPr>
        <w:t>от 24 декабря 2025 года № 12/1678</w:t>
      </w:r>
    </w:p>
    <w:p w:rsidR="005D4214" w:rsidRPr="005D4214" w:rsidRDefault="005D4214" w:rsidP="005D4214">
      <w:pPr>
        <w:spacing w:after="0" w:line="240" w:lineRule="auto"/>
        <w:jc w:val="right"/>
        <w:rPr>
          <w:rFonts w:ascii="Times New Roman" w:eastAsia="Calibri" w:hAnsi="Times New Roman" w:cs="Times New Roman"/>
          <w:sz w:val="24"/>
          <w:szCs w:val="24"/>
        </w:rPr>
      </w:pPr>
    </w:p>
    <w:p w:rsidR="005D4214" w:rsidRPr="005D4214" w:rsidRDefault="005D4214" w:rsidP="005D4214">
      <w:pPr>
        <w:tabs>
          <w:tab w:val="left" w:pos="851"/>
        </w:tabs>
        <w:spacing w:after="0" w:line="240" w:lineRule="auto"/>
        <w:jc w:val="right"/>
        <w:rPr>
          <w:rFonts w:ascii="Times New Roman" w:eastAsia="SimSun" w:hAnsi="Times New Roman" w:cs="Times New Roman"/>
          <w:sz w:val="24"/>
          <w:szCs w:val="24"/>
          <w:lang w:eastAsia="ru-RU"/>
        </w:rPr>
      </w:pPr>
      <w:r w:rsidRPr="005D4214">
        <w:rPr>
          <w:rFonts w:ascii="Times New Roman" w:eastAsia="SimSun" w:hAnsi="Times New Roman" w:cs="Times New Roman"/>
          <w:sz w:val="24"/>
          <w:szCs w:val="24"/>
          <w:lang w:eastAsia="ru-RU"/>
        </w:rPr>
        <w:t xml:space="preserve">«Приложение </w:t>
      </w:r>
    </w:p>
    <w:p w:rsidR="005D4214" w:rsidRPr="005D4214" w:rsidRDefault="005D4214" w:rsidP="005D4214">
      <w:pPr>
        <w:tabs>
          <w:tab w:val="left" w:pos="851"/>
        </w:tabs>
        <w:spacing w:after="0" w:line="240" w:lineRule="auto"/>
        <w:jc w:val="right"/>
        <w:rPr>
          <w:rFonts w:ascii="Times New Roman" w:eastAsia="SimSun" w:hAnsi="Times New Roman" w:cs="Times New Roman"/>
          <w:sz w:val="24"/>
          <w:szCs w:val="24"/>
          <w:lang w:eastAsia="ru-RU"/>
        </w:rPr>
      </w:pPr>
      <w:r w:rsidRPr="005D4214">
        <w:rPr>
          <w:rFonts w:ascii="Times New Roman" w:eastAsia="SimSun" w:hAnsi="Times New Roman" w:cs="Times New Roman"/>
          <w:sz w:val="24"/>
          <w:szCs w:val="24"/>
          <w:lang w:eastAsia="ru-RU"/>
        </w:rPr>
        <w:t xml:space="preserve">к постановлению администрации </w:t>
      </w:r>
    </w:p>
    <w:p w:rsidR="005D4214" w:rsidRPr="005D4214" w:rsidRDefault="005D4214" w:rsidP="005D4214">
      <w:pPr>
        <w:tabs>
          <w:tab w:val="left" w:pos="851"/>
        </w:tabs>
        <w:spacing w:after="0" w:line="240" w:lineRule="auto"/>
        <w:jc w:val="right"/>
        <w:rPr>
          <w:rFonts w:ascii="Times New Roman" w:eastAsia="SimSun" w:hAnsi="Times New Roman" w:cs="Times New Roman"/>
          <w:sz w:val="24"/>
          <w:szCs w:val="24"/>
          <w:lang w:eastAsia="ru-RU"/>
        </w:rPr>
      </w:pPr>
      <w:r w:rsidRPr="005D4214">
        <w:rPr>
          <w:rFonts w:ascii="Times New Roman" w:eastAsia="SimSun" w:hAnsi="Times New Roman" w:cs="Times New Roman"/>
          <w:sz w:val="24"/>
          <w:szCs w:val="24"/>
          <w:lang w:eastAsia="ru-RU"/>
        </w:rPr>
        <w:t xml:space="preserve">муниципального района «Сыктывдинский» </w:t>
      </w:r>
    </w:p>
    <w:p w:rsidR="005D4214" w:rsidRPr="005D4214" w:rsidRDefault="005D4214" w:rsidP="005D4214">
      <w:pPr>
        <w:spacing w:after="0" w:line="240" w:lineRule="auto"/>
        <w:jc w:val="right"/>
        <w:rPr>
          <w:rFonts w:ascii="Times New Roman" w:eastAsia="Calibri" w:hAnsi="Times New Roman" w:cs="Times New Roman"/>
          <w:sz w:val="24"/>
          <w:szCs w:val="24"/>
        </w:rPr>
      </w:pPr>
      <w:r w:rsidRPr="005D4214">
        <w:rPr>
          <w:rFonts w:ascii="Times New Roman" w:eastAsia="Calibri" w:hAnsi="Times New Roman" w:cs="Times New Roman"/>
          <w:sz w:val="24"/>
          <w:szCs w:val="24"/>
        </w:rPr>
        <w:t xml:space="preserve">от 3 февраля 2025 года № 2/94 </w:t>
      </w:r>
    </w:p>
    <w:p w:rsidR="005D4214" w:rsidRPr="005D4214" w:rsidRDefault="005D4214" w:rsidP="005D4214">
      <w:pPr>
        <w:spacing w:after="0" w:line="240" w:lineRule="auto"/>
        <w:jc w:val="right"/>
        <w:rPr>
          <w:rFonts w:ascii="Times New Roman" w:eastAsia="Calibri" w:hAnsi="Times New Roman" w:cs="Times New Roman"/>
          <w:sz w:val="24"/>
          <w:szCs w:val="24"/>
        </w:rPr>
      </w:pPr>
    </w:p>
    <w:p w:rsidR="005D4214" w:rsidRPr="005D4214" w:rsidRDefault="005D4214" w:rsidP="005D4214">
      <w:pPr>
        <w:spacing w:after="0" w:line="240" w:lineRule="auto"/>
        <w:jc w:val="right"/>
        <w:rPr>
          <w:rFonts w:ascii="Times New Roman" w:eastAsia="Calibri" w:hAnsi="Times New Roman" w:cs="Times New Roman"/>
          <w:sz w:val="24"/>
          <w:szCs w:val="24"/>
        </w:rPr>
      </w:pPr>
    </w:p>
    <w:p w:rsidR="005D4214" w:rsidRPr="005D4214" w:rsidRDefault="005D4214" w:rsidP="005D4214">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Комплексный план мероприятий </w:t>
      </w:r>
    </w:p>
    <w:p w:rsidR="005D4214" w:rsidRPr="005D4214" w:rsidRDefault="005D4214" w:rsidP="005D4214">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по реализации </w:t>
      </w:r>
      <w:r w:rsidRPr="005D4214">
        <w:rPr>
          <w:rFonts w:ascii="Times New Roman" w:eastAsia="Calibri" w:hAnsi="Times New Roman" w:cs="Times New Roman"/>
          <w:b/>
          <w:sz w:val="24"/>
          <w:szCs w:val="24"/>
          <w:lang w:eastAsia="ru-RU"/>
        </w:rPr>
        <w:t xml:space="preserve">муниципальной программы  </w:t>
      </w:r>
    </w:p>
    <w:p w:rsidR="005D4214" w:rsidRPr="005D4214" w:rsidRDefault="005D4214" w:rsidP="005D4214">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r w:rsidRPr="005D4214">
        <w:rPr>
          <w:rFonts w:ascii="Times New Roman" w:eastAsia="Calibri" w:hAnsi="Times New Roman" w:cs="Times New Roman"/>
          <w:b/>
          <w:sz w:val="24"/>
          <w:szCs w:val="24"/>
        </w:rPr>
        <w:t>муниципального района «Сыктывдинский» Республики Коми «</w:t>
      </w:r>
      <w:r w:rsidRPr="005D4214">
        <w:rPr>
          <w:rFonts w:ascii="Times New Roman" w:eastAsia="Calibri" w:hAnsi="Times New Roman" w:cs="Times New Roman"/>
          <w:b/>
          <w:sz w:val="24"/>
        </w:rPr>
        <w:t>Развитие транспортной системы</w:t>
      </w:r>
      <w:r w:rsidRPr="005D4214">
        <w:rPr>
          <w:rFonts w:ascii="Times New Roman" w:eastAsia="Calibri" w:hAnsi="Times New Roman" w:cs="Times New Roman"/>
          <w:b/>
          <w:sz w:val="24"/>
          <w:szCs w:val="24"/>
        </w:rPr>
        <w:t>» на 2025 год</w:t>
      </w:r>
    </w:p>
    <w:p w:rsidR="005D4214" w:rsidRPr="005D4214" w:rsidRDefault="005D4214" w:rsidP="005D4214">
      <w:pPr>
        <w:widowControl w:val="0"/>
        <w:autoSpaceDE w:val="0"/>
        <w:autoSpaceDN w:val="0"/>
        <w:adjustRightInd w:val="0"/>
        <w:spacing w:after="0" w:line="240" w:lineRule="auto"/>
        <w:ind w:firstLine="709"/>
        <w:jc w:val="center"/>
        <w:rPr>
          <w:rFonts w:ascii="Times New Roman" w:eastAsia="Calibri" w:hAnsi="Times New Roman" w:cs="Times New Roman"/>
          <w:b/>
          <w:sz w:val="24"/>
          <w:szCs w:val="24"/>
        </w:rPr>
      </w:pPr>
    </w:p>
    <w:tbl>
      <w:tblPr>
        <w:tblW w:w="1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44"/>
        <w:gridCol w:w="1271"/>
        <w:gridCol w:w="1173"/>
        <w:gridCol w:w="817"/>
        <w:gridCol w:w="851"/>
        <w:gridCol w:w="849"/>
        <w:gridCol w:w="557"/>
        <w:gridCol w:w="861"/>
        <w:gridCol w:w="850"/>
        <w:gridCol w:w="46"/>
        <w:gridCol w:w="426"/>
        <w:gridCol w:w="425"/>
        <w:gridCol w:w="453"/>
        <w:gridCol w:w="668"/>
        <w:gridCol w:w="11"/>
        <w:gridCol w:w="1974"/>
        <w:gridCol w:w="854"/>
        <w:gridCol w:w="11"/>
        <w:gridCol w:w="15"/>
      </w:tblGrid>
      <w:tr w:rsidR="005D4214" w:rsidRPr="005D4214" w:rsidTr="00323A08">
        <w:trPr>
          <w:gridAfter w:val="1"/>
          <w:wAfter w:w="15" w:type="dxa"/>
          <w:trHeight w:val="534"/>
          <w:tblHeader/>
          <w:jc w:val="center"/>
        </w:trPr>
        <w:tc>
          <w:tcPr>
            <w:tcW w:w="562"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3544" w:type="dxa"/>
            <w:vMerge w:val="restart"/>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Наименование основного мероприятия, ВЦП, мероприятия, контрольного события программы</w:t>
            </w:r>
          </w:p>
        </w:tc>
        <w:tc>
          <w:tcPr>
            <w:tcW w:w="1271" w:type="dxa"/>
            <w:vMerge w:val="restart"/>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Отв. сам</w:t>
            </w:r>
            <w:proofErr w:type="gramStart"/>
            <w:r w:rsidRPr="005D4214">
              <w:rPr>
                <w:rFonts w:ascii="Times New Roman" w:eastAsia="Calibri" w:hAnsi="Times New Roman" w:cs="Times New Roman"/>
                <w:sz w:val="24"/>
                <w:szCs w:val="24"/>
              </w:rPr>
              <w:t>.</w:t>
            </w:r>
            <w:proofErr w:type="gramEnd"/>
            <w:r w:rsidRPr="005D4214">
              <w:rPr>
                <w:rFonts w:ascii="Times New Roman" w:eastAsia="Calibri" w:hAnsi="Times New Roman" w:cs="Times New Roman"/>
                <w:sz w:val="24"/>
                <w:szCs w:val="24"/>
              </w:rPr>
              <w:t xml:space="preserve"> </w:t>
            </w:r>
            <w:proofErr w:type="gramStart"/>
            <w:r w:rsidRPr="005D4214">
              <w:rPr>
                <w:rFonts w:ascii="Times New Roman" w:eastAsia="Calibri" w:hAnsi="Times New Roman" w:cs="Times New Roman"/>
                <w:sz w:val="24"/>
                <w:szCs w:val="24"/>
              </w:rPr>
              <w:t>р</w:t>
            </w:r>
            <w:proofErr w:type="gramEnd"/>
            <w:r w:rsidRPr="005D4214">
              <w:rPr>
                <w:rFonts w:ascii="Times New Roman" w:eastAsia="Calibri" w:hAnsi="Times New Roman" w:cs="Times New Roman"/>
                <w:sz w:val="24"/>
                <w:szCs w:val="24"/>
              </w:rPr>
              <w:t>уковод. ОМСУ (Ф.И.О., должность)</w:t>
            </w:r>
          </w:p>
        </w:tc>
        <w:tc>
          <w:tcPr>
            <w:tcW w:w="1173"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roofErr w:type="gramStart"/>
            <w:r w:rsidRPr="005D4214">
              <w:rPr>
                <w:rFonts w:ascii="Times New Roman" w:eastAsia="Calibri" w:hAnsi="Times New Roman" w:cs="Times New Roman"/>
                <w:sz w:val="24"/>
                <w:szCs w:val="24"/>
              </w:rPr>
              <w:t>Ответ-е</w:t>
            </w:r>
            <w:proofErr w:type="gramEnd"/>
            <w:r w:rsidRPr="005D4214">
              <w:rPr>
                <w:rFonts w:ascii="Times New Roman" w:eastAsia="Calibri" w:hAnsi="Times New Roman" w:cs="Times New Roman"/>
                <w:sz w:val="24"/>
                <w:szCs w:val="24"/>
              </w:rPr>
              <w:t xml:space="preserve"> структурное подразделение ОМСУ</w:t>
            </w:r>
          </w:p>
        </w:tc>
        <w:tc>
          <w:tcPr>
            <w:tcW w:w="817" w:type="dxa"/>
            <w:vMerge w:val="restart"/>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Срок начала реализации</w:t>
            </w:r>
          </w:p>
        </w:tc>
        <w:tc>
          <w:tcPr>
            <w:tcW w:w="851" w:type="dxa"/>
            <w:vMerge w:val="restart"/>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Срок окончания (дата КС)</w:t>
            </w:r>
          </w:p>
        </w:tc>
        <w:tc>
          <w:tcPr>
            <w:tcW w:w="3163" w:type="dxa"/>
            <w:gridSpan w:val="5"/>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Объем рес-ого обеспечения</w:t>
            </w:r>
            <w:r w:rsidRPr="005D4214">
              <w:rPr>
                <w:rFonts w:ascii="Times New Roman" w:eastAsia="Calibri" w:hAnsi="Times New Roman" w:cs="Times New Roman"/>
                <w:sz w:val="24"/>
                <w:szCs w:val="24"/>
              </w:rPr>
              <w:t xml:space="preserve"> </w:t>
            </w:r>
            <w:r w:rsidRPr="005D4214">
              <w:rPr>
                <w:rFonts w:ascii="Times New Roman" w:eastAsia="Calibri" w:hAnsi="Times New Roman" w:cs="Times New Roman"/>
                <w:sz w:val="24"/>
                <w:szCs w:val="24"/>
                <w:lang w:eastAsia="ru-RU"/>
              </w:rPr>
              <w:t>на очередной финан. год, тыс. руб.</w:t>
            </w:r>
          </w:p>
        </w:tc>
        <w:tc>
          <w:tcPr>
            <w:tcW w:w="1983" w:type="dxa"/>
            <w:gridSpan w:val="5"/>
            <w:vMerge w:val="restart"/>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График реализации на очередной фин. год, квартал</w:t>
            </w:r>
          </w:p>
        </w:tc>
        <w:tc>
          <w:tcPr>
            <w:tcW w:w="2839" w:type="dxa"/>
            <w:gridSpan w:val="3"/>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Целевой индикатор и показатель</w:t>
            </w:r>
          </w:p>
        </w:tc>
      </w:tr>
      <w:tr w:rsidR="005D4214" w:rsidRPr="005D4214" w:rsidTr="00323A08">
        <w:trPr>
          <w:gridAfter w:val="1"/>
          <w:wAfter w:w="15" w:type="dxa"/>
          <w:trHeight w:val="285"/>
          <w:tblHeader/>
          <w:jc w:val="center"/>
        </w:trPr>
        <w:tc>
          <w:tcPr>
            <w:tcW w:w="562" w:type="dxa"/>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3544"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1271"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1173"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17"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1"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49" w:type="dxa"/>
            <w:vMerge w:val="restart"/>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Всего:</w:t>
            </w:r>
          </w:p>
        </w:tc>
        <w:tc>
          <w:tcPr>
            <w:tcW w:w="2314" w:type="dxa"/>
            <w:gridSpan w:val="4"/>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в т.ч. средства:</w:t>
            </w:r>
          </w:p>
        </w:tc>
        <w:tc>
          <w:tcPr>
            <w:tcW w:w="1983" w:type="dxa"/>
            <w:gridSpan w:val="5"/>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2839" w:type="dxa"/>
            <w:gridSpan w:val="3"/>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r>
      <w:tr w:rsidR="005D4214" w:rsidRPr="005D4214" w:rsidTr="00323A08">
        <w:trPr>
          <w:gridAfter w:val="2"/>
          <w:wAfter w:w="26" w:type="dxa"/>
          <w:trHeight w:val="267"/>
          <w:tblHeader/>
          <w:jc w:val="center"/>
        </w:trPr>
        <w:tc>
          <w:tcPr>
            <w:tcW w:w="562" w:type="dxa"/>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3544"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1271"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1173"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17"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1"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49" w:type="dxa"/>
            <w:vMerge/>
            <w:vAlign w:val="center"/>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557" w:type="dxa"/>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ФБ</w:t>
            </w:r>
          </w:p>
        </w:tc>
        <w:tc>
          <w:tcPr>
            <w:tcW w:w="861" w:type="dxa"/>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 xml:space="preserve">РБ </w:t>
            </w:r>
          </w:p>
        </w:tc>
        <w:tc>
          <w:tcPr>
            <w:tcW w:w="850" w:type="dxa"/>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МБ</w:t>
            </w:r>
          </w:p>
        </w:tc>
        <w:tc>
          <w:tcPr>
            <w:tcW w:w="472" w:type="dxa"/>
            <w:gridSpan w:val="2"/>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1</w:t>
            </w:r>
          </w:p>
        </w:tc>
        <w:tc>
          <w:tcPr>
            <w:tcW w:w="425" w:type="dxa"/>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2</w:t>
            </w:r>
          </w:p>
        </w:tc>
        <w:tc>
          <w:tcPr>
            <w:tcW w:w="453" w:type="dxa"/>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3</w:t>
            </w:r>
          </w:p>
        </w:tc>
        <w:tc>
          <w:tcPr>
            <w:tcW w:w="668" w:type="dxa"/>
            <w:vAlign w:val="center"/>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4</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Наименование,</w:t>
            </w:r>
            <w:r w:rsidRPr="005D4214">
              <w:rPr>
                <w:rFonts w:ascii="Times New Roman" w:eastAsia="Calibri" w:hAnsi="Times New Roman" w:cs="Times New Roman"/>
                <w:sz w:val="24"/>
                <w:szCs w:val="24"/>
                <w:lang w:val="en-US" w:eastAsia="ru-RU"/>
              </w:rPr>
              <w:t xml:space="preserve"> </w:t>
            </w:r>
            <w:r w:rsidRPr="005D4214">
              <w:rPr>
                <w:rFonts w:ascii="Times New Roman" w:eastAsia="Calibri" w:hAnsi="Times New Roman" w:cs="Times New Roman"/>
                <w:sz w:val="24"/>
                <w:szCs w:val="24"/>
                <w:lang w:eastAsia="ru-RU"/>
              </w:rPr>
              <w:t>ед. изм.</w:t>
            </w: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val="en-US" w:eastAsia="ru-RU"/>
              </w:rPr>
            </w:pPr>
            <w:r w:rsidRPr="005D4214">
              <w:rPr>
                <w:rFonts w:ascii="Times New Roman" w:eastAsia="Calibri" w:hAnsi="Times New Roman" w:cs="Times New Roman"/>
                <w:sz w:val="24"/>
                <w:szCs w:val="24"/>
                <w:lang w:eastAsia="ru-RU"/>
              </w:rPr>
              <w:t>Зн-е</w:t>
            </w:r>
          </w:p>
        </w:tc>
      </w:tr>
      <w:tr w:rsidR="005D4214" w:rsidRPr="005D4214" w:rsidTr="00323A08">
        <w:trPr>
          <w:gridAfter w:val="2"/>
          <w:wAfter w:w="26" w:type="dxa"/>
          <w:trHeight w:val="258"/>
          <w:tblHeader/>
          <w:jc w:val="center"/>
        </w:trPr>
        <w:tc>
          <w:tcPr>
            <w:tcW w:w="562" w:type="dxa"/>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w:t>
            </w:r>
          </w:p>
        </w:tc>
        <w:tc>
          <w:tcPr>
            <w:tcW w:w="3544" w:type="dxa"/>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2</w:t>
            </w:r>
          </w:p>
        </w:tc>
        <w:tc>
          <w:tcPr>
            <w:tcW w:w="1271" w:type="dxa"/>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3</w:t>
            </w:r>
          </w:p>
        </w:tc>
        <w:tc>
          <w:tcPr>
            <w:tcW w:w="1173" w:type="dxa"/>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4</w:t>
            </w:r>
          </w:p>
        </w:tc>
        <w:tc>
          <w:tcPr>
            <w:tcW w:w="817" w:type="dxa"/>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5</w:t>
            </w:r>
          </w:p>
        </w:tc>
        <w:tc>
          <w:tcPr>
            <w:tcW w:w="851" w:type="dxa"/>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6</w:t>
            </w:r>
          </w:p>
        </w:tc>
        <w:tc>
          <w:tcPr>
            <w:tcW w:w="849" w:type="dxa"/>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7</w:t>
            </w:r>
          </w:p>
        </w:tc>
        <w:tc>
          <w:tcPr>
            <w:tcW w:w="557" w:type="dxa"/>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8</w:t>
            </w:r>
          </w:p>
        </w:tc>
        <w:tc>
          <w:tcPr>
            <w:tcW w:w="861" w:type="dxa"/>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9</w:t>
            </w:r>
          </w:p>
        </w:tc>
        <w:tc>
          <w:tcPr>
            <w:tcW w:w="850" w:type="dxa"/>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10</w:t>
            </w:r>
          </w:p>
        </w:tc>
        <w:tc>
          <w:tcPr>
            <w:tcW w:w="472" w:type="dxa"/>
            <w:gridSpan w:val="2"/>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11</w:t>
            </w:r>
          </w:p>
        </w:tc>
        <w:tc>
          <w:tcPr>
            <w:tcW w:w="425" w:type="dxa"/>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12</w:t>
            </w:r>
          </w:p>
        </w:tc>
        <w:tc>
          <w:tcPr>
            <w:tcW w:w="453" w:type="dxa"/>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13</w:t>
            </w:r>
          </w:p>
        </w:tc>
        <w:tc>
          <w:tcPr>
            <w:tcW w:w="668" w:type="dxa"/>
            <w:noWrap/>
            <w:vAlign w:val="center"/>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14</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15</w:t>
            </w:r>
          </w:p>
        </w:tc>
        <w:tc>
          <w:tcPr>
            <w:tcW w:w="854" w:type="dxa"/>
          </w:tcPr>
          <w:p w:rsidR="005D4214" w:rsidRPr="005D4214" w:rsidRDefault="005D4214" w:rsidP="005D4214">
            <w:pPr>
              <w:spacing w:after="0" w:line="240" w:lineRule="auto"/>
              <w:jc w:val="center"/>
              <w:rPr>
                <w:rFonts w:ascii="Times New Roman" w:eastAsia="Calibri" w:hAnsi="Times New Roman" w:cs="Times New Roman"/>
                <w:b/>
                <w:sz w:val="20"/>
                <w:szCs w:val="20"/>
                <w:lang w:eastAsia="ru-RU"/>
              </w:rPr>
            </w:pPr>
            <w:r w:rsidRPr="005D4214">
              <w:rPr>
                <w:rFonts w:ascii="Times New Roman" w:eastAsia="Calibri" w:hAnsi="Times New Roman" w:cs="Times New Roman"/>
                <w:b/>
                <w:sz w:val="20"/>
                <w:szCs w:val="20"/>
                <w:lang w:eastAsia="ru-RU"/>
              </w:rPr>
              <w:t>16</w:t>
            </w:r>
          </w:p>
        </w:tc>
      </w:tr>
      <w:tr w:rsidR="005D4214" w:rsidRPr="005D4214" w:rsidTr="00323A08">
        <w:trPr>
          <w:trHeight w:val="420"/>
          <w:jc w:val="center"/>
        </w:trPr>
        <w:tc>
          <w:tcPr>
            <w:tcW w:w="562"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15656" w:type="dxa"/>
            <w:gridSpan w:val="19"/>
          </w:tcPr>
          <w:p w:rsidR="005D4214" w:rsidRPr="005D4214" w:rsidRDefault="005D4214" w:rsidP="005D4214">
            <w:pPr>
              <w:spacing w:after="0" w:line="240" w:lineRule="auto"/>
              <w:rPr>
                <w:rFonts w:ascii="Times New Roman" w:eastAsia="Calibri" w:hAnsi="Times New Roman" w:cs="Times New Roman"/>
                <w:b/>
                <w:sz w:val="24"/>
                <w:szCs w:val="24"/>
                <w:lang w:eastAsia="ru-RU"/>
              </w:rPr>
            </w:pPr>
            <w:r w:rsidRPr="005D4214">
              <w:rPr>
                <w:rFonts w:ascii="Times New Roman" w:eastAsia="Calibri" w:hAnsi="Times New Roman" w:cs="Times New Roman"/>
                <w:b/>
                <w:sz w:val="24"/>
                <w:szCs w:val="24"/>
                <w:lang w:eastAsia="ru-RU"/>
              </w:rPr>
              <w:t xml:space="preserve">Задача 1. </w:t>
            </w:r>
            <w:r w:rsidRPr="005D4214">
              <w:rPr>
                <w:rFonts w:ascii="Times New Roman" w:eastAsia="Calibri" w:hAnsi="Times New Roman" w:cs="Times New Roman"/>
                <w:b/>
                <w:bCs/>
                <w:sz w:val="24"/>
                <w:szCs w:val="24"/>
              </w:rPr>
              <w:t>Обеспечение устойчивого функционирования пассажирских перевозок автомобильным транспортом на территории муниципального района</w:t>
            </w:r>
          </w:p>
        </w:tc>
      </w:tr>
      <w:tr w:rsidR="005D4214" w:rsidRPr="005D4214" w:rsidTr="00323A08">
        <w:trPr>
          <w:gridAfter w:val="2"/>
          <w:wAfter w:w="26" w:type="dxa"/>
          <w:trHeight w:val="1426"/>
          <w:jc w:val="center"/>
        </w:trPr>
        <w:tc>
          <w:tcPr>
            <w:tcW w:w="562"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1.</w:t>
            </w:r>
          </w:p>
        </w:tc>
        <w:tc>
          <w:tcPr>
            <w:tcW w:w="3544" w:type="dxa"/>
          </w:tcPr>
          <w:p w:rsidR="005D4214" w:rsidRPr="005D4214" w:rsidRDefault="005D4214" w:rsidP="005D4214">
            <w:pPr>
              <w:spacing w:after="0" w:line="240" w:lineRule="auto"/>
              <w:jc w:val="both"/>
              <w:rPr>
                <w:rFonts w:ascii="Times New Roman" w:eastAsia="Calibri" w:hAnsi="Times New Roman" w:cs="Times New Roman"/>
                <w:b/>
                <w:sz w:val="24"/>
                <w:szCs w:val="24"/>
                <w:lang w:eastAsia="ru-RU"/>
              </w:rPr>
            </w:pPr>
            <w:r w:rsidRPr="005D4214">
              <w:rPr>
                <w:rFonts w:ascii="Times New Roman" w:eastAsia="Calibri" w:hAnsi="Times New Roman" w:cs="Times New Roman"/>
                <w:b/>
                <w:sz w:val="24"/>
                <w:szCs w:val="24"/>
                <w:lang w:eastAsia="ru-RU"/>
              </w:rPr>
              <w:t xml:space="preserve">Основное мероприятие 1.1 </w:t>
            </w:r>
            <w:r w:rsidRPr="005D4214">
              <w:rPr>
                <w:rFonts w:ascii="Times New Roman" w:eastAsia="Calibri" w:hAnsi="Times New Roman" w:cs="Times New Roman"/>
                <w:sz w:val="24"/>
                <w:szCs w:val="24"/>
              </w:rPr>
              <w:t xml:space="preserve">Проведение </w:t>
            </w:r>
            <w:proofErr w:type="gramStart"/>
            <w:r w:rsidRPr="005D4214">
              <w:rPr>
                <w:rFonts w:ascii="Times New Roman" w:eastAsia="Calibri" w:hAnsi="Times New Roman" w:cs="Times New Roman"/>
                <w:sz w:val="24"/>
                <w:szCs w:val="24"/>
              </w:rPr>
              <w:t>анализа потребности жителей сельских поселений муниципального района</w:t>
            </w:r>
            <w:proofErr w:type="gramEnd"/>
            <w:r w:rsidRPr="005D4214">
              <w:rPr>
                <w:rFonts w:ascii="Times New Roman" w:eastAsia="Calibri" w:hAnsi="Times New Roman" w:cs="Times New Roman"/>
                <w:sz w:val="24"/>
                <w:szCs w:val="24"/>
              </w:rPr>
              <w:t xml:space="preserve"> в организации (изменении) внутримуниципальных маршрутах</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Зам</w:t>
            </w:r>
            <w:proofErr w:type="gramStart"/>
            <w:r w:rsidRPr="005D4214">
              <w:rPr>
                <w:rFonts w:ascii="Times New Roman" w:eastAsia="Calibri" w:hAnsi="Times New Roman" w:cs="Times New Roman"/>
                <w:sz w:val="24"/>
                <w:szCs w:val="24"/>
              </w:rPr>
              <w:t>.р</w:t>
            </w:r>
            <w:proofErr w:type="gramEnd"/>
            <w:r w:rsidRPr="005D4214">
              <w:rPr>
                <w:rFonts w:ascii="Times New Roman" w:eastAsia="Calibri" w:hAnsi="Times New Roman" w:cs="Times New Roman"/>
                <w:sz w:val="24"/>
                <w:szCs w:val="24"/>
              </w:rPr>
              <w:t xml:space="preserve">ук. АМР Коншин А.В. (далее – Коншин А.В.) </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Управление экономического развития (далее – 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val="restart"/>
          </w:tcPr>
          <w:p w:rsidR="005D4214" w:rsidRPr="005D4214" w:rsidRDefault="005D4214" w:rsidP="005D4214">
            <w:pPr>
              <w:spacing w:after="0" w:line="240" w:lineRule="auto"/>
              <w:rPr>
                <w:rFonts w:ascii="Times New Roman" w:eastAsia="Calibri" w:hAnsi="Times New Roman" w:cs="Times New Roman"/>
                <w:color w:val="333333"/>
                <w:sz w:val="24"/>
                <w:szCs w:val="24"/>
              </w:rPr>
            </w:pPr>
            <w:r w:rsidRPr="005D4214">
              <w:rPr>
                <w:rFonts w:ascii="Times New Roman" w:eastAsia="Calibri" w:hAnsi="Times New Roman" w:cs="Times New Roman"/>
                <w:color w:val="333333"/>
                <w:sz w:val="24"/>
                <w:szCs w:val="24"/>
              </w:rPr>
              <w:t>Доля населения, проживающего в населенных пунктах, не имеющих регулярного автобусного и (или) железнодорожно</w:t>
            </w:r>
            <w:r w:rsidRPr="005D4214">
              <w:rPr>
                <w:rFonts w:ascii="Times New Roman" w:eastAsia="Calibri" w:hAnsi="Times New Roman" w:cs="Times New Roman"/>
                <w:color w:val="333333"/>
                <w:sz w:val="24"/>
                <w:szCs w:val="24"/>
              </w:rPr>
              <w:lastRenderedPageBreak/>
              <w:t xml:space="preserve">го сообщения с административным центром муниципального района, в общей численности населения муниципального района, </w:t>
            </w:r>
            <w:proofErr w:type="gramStart"/>
            <w:r w:rsidRPr="005D4214">
              <w:rPr>
                <w:rFonts w:ascii="Times New Roman" w:eastAsia="Calibri" w:hAnsi="Times New Roman" w:cs="Times New Roman"/>
                <w:color w:val="333333"/>
                <w:sz w:val="24"/>
                <w:szCs w:val="24"/>
              </w:rPr>
              <w:t>в</w:t>
            </w:r>
            <w:proofErr w:type="gramEnd"/>
            <w:r w:rsidRPr="005D4214">
              <w:rPr>
                <w:rFonts w:ascii="Times New Roman" w:eastAsia="Calibri" w:hAnsi="Times New Roman" w:cs="Times New Roman"/>
                <w:color w:val="333333"/>
                <w:sz w:val="24"/>
                <w:szCs w:val="24"/>
              </w:rPr>
              <w:t>%</w:t>
            </w:r>
          </w:p>
        </w:tc>
        <w:tc>
          <w:tcPr>
            <w:tcW w:w="854"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2,10</w:t>
            </w:r>
          </w:p>
        </w:tc>
      </w:tr>
      <w:tr w:rsidR="005D4214" w:rsidRPr="005D4214" w:rsidTr="00323A08">
        <w:trPr>
          <w:gridAfter w:val="2"/>
          <w:wAfter w:w="26" w:type="dxa"/>
          <w:trHeight w:val="283"/>
          <w:jc w:val="center"/>
        </w:trPr>
        <w:tc>
          <w:tcPr>
            <w:tcW w:w="562"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1.1</w:t>
            </w:r>
            <w:r w:rsidRPr="005D4214">
              <w:rPr>
                <w:rFonts w:ascii="Times New Roman" w:eastAsia="Calibri" w:hAnsi="Times New Roman" w:cs="Times New Roman"/>
                <w:sz w:val="24"/>
                <w:szCs w:val="24"/>
                <w:lang w:eastAsia="ru-RU"/>
              </w:rPr>
              <w:lastRenderedPageBreak/>
              <w:t>.</w:t>
            </w:r>
          </w:p>
        </w:tc>
        <w:tc>
          <w:tcPr>
            <w:tcW w:w="3544" w:type="dxa"/>
          </w:tcPr>
          <w:p w:rsidR="005D4214" w:rsidRPr="005D4214" w:rsidRDefault="005D4214" w:rsidP="005D4214">
            <w:pPr>
              <w:spacing w:after="0" w:line="240" w:lineRule="auto"/>
              <w:jc w:val="both"/>
              <w:rPr>
                <w:rFonts w:ascii="Times New Roman" w:eastAsia="Calibri" w:hAnsi="Times New Roman" w:cs="Times New Roman"/>
                <w:b/>
                <w:sz w:val="24"/>
                <w:szCs w:val="24"/>
                <w:lang w:eastAsia="ru-RU"/>
              </w:rPr>
            </w:pPr>
            <w:r w:rsidRPr="005D4214">
              <w:rPr>
                <w:rFonts w:ascii="Times New Roman" w:eastAsia="Calibri" w:hAnsi="Times New Roman" w:cs="Times New Roman"/>
                <w:b/>
                <w:sz w:val="24"/>
                <w:szCs w:val="24"/>
                <w:lang w:eastAsia="ru-RU"/>
              </w:rPr>
              <w:lastRenderedPageBreak/>
              <w:t xml:space="preserve">Мероприятие 1.1.1 </w:t>
            </w:r>
            <w:r w:rsidRPr="005D4214">
              <w:rPr>
                <w:rFonts w:ascii="Times New Roman" w:eastAsia="Calibri" w:hAnsi="Times New Roman" w:cs="Times New Roman"/>
                <w:sz w:val="24"/>
                <w:szCs w:val="24"/>
              </w:rPr>
              <w:lastRenderedPageBreak/>
              <w:t>Направление запроса в администрации сельских поселений о потребности жителей населенных пунктов в организации (изменения) внутримуниципальных маршрутах</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lastRenderedPageBreak/>
              <w:t xml:space="preserve">Коншин </w:t>
            </w:r>
            <w:r w:rsidRPr="005D4214">
              <w:rPr>
                <w:rFonts w:ascii="Times New Roman" w:eastAsia="Calibri" w:hAnsi="Times New Roman" w:cs="Times New Roman"/>
                <w:sz w:val="24"/>
                <w:szCs w:val="24"/>
              </w:rPr>
              <w:lastRenderedPageBreak/>
              <w:t>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w:t>
            </w:r>
            <w:r w:rsidRPr="005D4214">
              <w:rPr>
                <w:rFonts w:ascii="Times New Roman" w:eastAsia="Calibri" w:hAnsi="Times New Roman" w:cs="Times New Roman"/>
                <w:sz w:val="24"/>
                <w:szCs w:val="24"/>
              </w:rPr>
              <w:lastRenderedPageBreak/>
              <w:t>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31.12.</w:t>
            </w:r>
            <w:r w:rsidRPr="005D4214">
              <w:rPr>
                <w:rFonts w:ascii="Times New Roman" w:eastAsia="Calibri" w:hAnsi="Times New Roman" w:cs="Times New Roman"/>
                <w:sz w:val="24"/>
                <w:szCs w:val="24"/>
              </w:rPr>
              <w:lastRenderedPageBreak/>
              <w:t>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color w:val="0000FF"/>
                <w:sz w:val="24"/>
                <w:szCs w:val="24"/>
                <w:u w:val="single"/>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3"/>
          <w:jc w:val="center"/>
        </w:trPr>
        <w:tc>
          <w:tcPr>
            <w:tcW w:w="562"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1.2</w:t>
            </w:r>
          </w:p>
        </w:tc>
        <w:tc>
          <w:tcPr>
            <w:tcW w:w="3544" w:type="dxa"/>
          </w:tcPr>
          <w:p w:rsidR="005D4214" w:rsidRPr="005D4214" w:rsidRDefault="005D4214" w:rsidP="005D4214">
            <w:pPr>
              <w:spacing w:after="0" w:line="240" w:lineRule="auto"/>
              <w:jc w:val="both"/>
              <w:rPr>
                <w:rFonts w:ascii="Times New Roman" w:eastAsia="Calibri" w:hAnsi="Times New Roman" w:cs="Times New Roman"/>
                <w:b/>
                <w:sz w:val="24"/>
                <w:szCs w:val="24"/>
                <w:lang w:eastAsia="ru-RU"/>
              </w:rPr>
            </w:pPr>
            <w:r w:rsidRPr="005D4214">
              <w:rPr>
                <w:rFonts w:ascii="Times New Roman" w:eastAsia="Calibri" w:hAnsi="Times New Roman" w:cs="Times New Roman"/>
                <w:b/>
                <w:sz w:val="24"/>
                <w:szCs w:val="24"/>
                <w:lang w:eastAsia="ru-RU"/>
              </w:rPr>
              <w:t xml:space="preserve">Мероприятие 1.1.2 </w:t>
            </w:r>
            <w:r w:rsidRPr="005D4214">
              <w:rPr>
                <w:rFonts w:ascii="Times New Roman" w:eastAsia="Calibri" w:hAnsi="Times New Roman" w:cs="Times New Roman"/>
                <w:sz w:val="24"/>
                <w:szCs w:val="24"/>
              </w:rPr>
              <w:t>Внесение изменений в перечень муниципальных маршрутов и (или) в схему внутримуниципальных маршрутов</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color w:val="0000FF"/>
                <w:sz w:val="24"/>
                <w:szCs w:val="24"/>
                <w:u w:val="single"/>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483"/>
          <w:jc w:val="center"/>
        </w:trPr>
        <w:tc>
          <w:tcPr>
            <w:tcW w:w="562" w:type="dxa"/>
          </w:tcPr>
          <w:p w:rsidR="005D4214" w:rsidRPr="005D4214" w:rsidRDefault="005D4214" w:rsidP="005D4214">
            <w:pPr>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spacing w:after="0" w:line="240" w:lineRule="auto"/>
              <w:rPr>
                <w:rFonts w:ascii="Times New Roman" w:eastAsia="Calibri" w:hAnsi="Times New Roman" w:cs="Times New Roman"/>
                <w:i/>
                <w:sz w:val="24"/>
                <w:szCs w:val="24"/>
              </w:rPr>
            </w:pPr>
            <w:r w:rsidRPr="005D4214">
              <w:rPr>
                <w:rFonts w:ascii="Times New Roman" w:eastAsia="Calibri" w:hAnsi="Times New Roman" w:cs="Times New Roman"/>
                <w:b/>
                <w:sz w:val="24"/>
                <w:szCs w:val="24"/>
              </w:rPr>
              <w:t xml:space="preserve">Контрольное событие 1. </w:t>
            </w:r>
            <w:r w:rsidRPr="005D4214">
              <w:rPr>
                <w:rFonts w:ascii="Times New Roman" w:eastAsia="Calibri" w:hAnsi="Times New Roman" w:cs="Times New Roman"/>
                <w:sz w:val="24"/>
                <w:szCs w:val="24"/>
              </w:rPr>
              <w:t xml:space="preserve"> Подготовка запросов в администрации сельских поселений о потребности жителей населенных пунктов в организации (изменения) внутримуниципальных маршрутах</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В течение года</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757"/>
          <w:jc w:val="center"/>
        </w:trPr>
        <w:tc>
          <w:tcPr>
            <w:tcW w:w="562" w:type="dxa"/>
          </w:tcPr>
          <w:p w:rsidR="005D4214" w:rsidRPr="005D4214" w:rsidRDefault="005D4214" w:rsidP="005D4214">
            <w:pPr>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b/>
                <w:sz w:val="24"/>
                <w:szCs w:val="24"/>
              </w:rPr>
              <w:t>Контрольное событие 2.</w:t>
            </w:r>
            <w:r w:rsidRPr="005D4214">
              <w:rPr>
                <w:rFonts w:ascii="Times New Roman" w:eastAsia="Calibri" w:hAnsi="Times New Roman" w:cs="Times New Roman"/>
                <w:sz w:val="24"/>
                <w:szCs w:val="24"/>
              </w:rPr>
              <w:t xml:space="preserve"> Ведение перечня муниципальных маршрутов </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В течение года</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757"/>
          <w:jc w:val="center"/>
        </w:trPr>
        <w:tc>
          <w:tcPr>
            <w:tcW w:w="562" w:type="dxa"/>
          </w:tcPr>
          <w:p w:rsidR="005D4214" w:rsidRPr="005D4214" w:rsidRDefault="005D4214" w:rsidP="005D4214">
            <w:pPr>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b/>
                <w:sz w:val="24"/>
                <w:szCs w:val="24"/>
              </w:rPr>
              <w:t>Контрольное событие 3</w:t>
            </w:r>
            <w:r w:rsidRPr="005D4214">
              <w:rPr>
                <w:rFonts w:ascii="Times New Roman" w:eastAsia="Calibri" w:hAnsi="Times New Roman" w:cs="Times New Roman"/>
                <w:sz w:val="24"/>
                <w:szCs w:val="24"/>
              </w:rPr>
              <w:t>. Размещение схем внутримуниципальных маршрутов на официальном сайте администрации муниципального района «Сыктывдинский» в сети «Интернет».</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В течение года</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05"/>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2.</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Основное мероприятие 1.2. </w:t>
            </w:r>
          </w:p>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Организация муниципальных регулярных перевозок пассажиров и багажа автомобильным транспортом</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12511,3</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5304,1</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7207,2</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val="restart"/>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color w:val="333333"/>
                <w:sz w:val="24"/>
                <w:szCs w:val="24"/>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 </w:t>
            </w:r>
            <w:proofErr w:type="gramStart"/>
            <w:r w:rsidRPr="005D4214">
              <w:rPr>
                <w:rFonts w:ascii="Times New Roman" w:eastAsia="Calibri" w:hAnsi="Times New Roman" w:cs="Times New Roman"/>
                <w:color w:val="333333"/>
                <w:sz w:val="24"/>
                <w:szCs w:val="24"/>
              </w:rPr>
              <w:t>в</w:t>
            </w:r>
            <w:proofErr w:type="gramEnd"/>
            <w:r w:rsidRPr="005D4214">
              <w:rPr>
                <w:rFonts w:ascii="Times New Roman" w:eastAsia="Calibri" w:hAnsi="Times New Roman" w:cs="Times New Roman"/>
                <w:color w:val="333333"/>
                <w:sz w:val="24"/>
                <w:szCs w:val="24"/>
              </w:rPr>
              <w:t>%</w:t>
            </w:r>
          </w:p>
        </w:tc>
        <w:tc>
          <w:tcPr>
            <w:tcW w:w="854"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1,9</w:t>
            </w:r>
          </w:p>
        </w:tc>
      </w:tr>
      <w:tr w:rsidR="005D4214" w:rsidRPr="005D4214" w:rsidTr="00323A08">
        <w:trPr>
          <w:gridAfter w:val="2"/>
          <w:wAfter w:w="26" w:type="dxa"/>
          <w:trHeight w:val="205"/>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2.1</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Мероприятие 1.2.1. </w:t>
            </w:r>
            <w:r w:rsidRPr="005D4214">
              <w:rPr>
                <w:rFonts w:ascii="Times New Roman" w:eastAsia="Calibri" w:hAnsi="Times New Roman" w:cs="Times New Roman"/>
                <w:sz w:val="24"/>
                <w:szCs w:val="24"/>
              </w:rPr>
              <w:t xml:space="preserve">Подготовка аукционной документации на заключение муниципального контракта </w:t>
            </w:r>
            <w:r w:rsidRPr="005D4214">
              <w:rPr>
                <w:rFonts w:ascii="Times New Roman" w:eastAsia="Calibri" w:hAnsi="Times New Roman" w:cs="Times New Roman"/>
                <w:bCs/>
                <w:sz w:val="24"/>
                <w:szCs w:val="24"/>
              </w:rPr>
              <w:t xml:space="preserve">на оказание услуг, связанных с осуществлением регулярных перевозок пассажиров и багажа автомобильным транспортом по регулируемым тарифам </w:t>
            </w:r>
            <w:r w:rsidRPr="005D4214">
              <w:rPr>
                <w:rFonts w:ascii="Times New Roman" w:eastAsia="Calibri" w:hAnsi="Times New Roman" w:cs="Times New Roman"/>
                <w:sz w:val="24"/>
                <w:szCs w:val="24"/>
              </w:rPr>
              <w:t>по муниципальному маршруту</w:t>
            </w:r>
            <w:r w:rsidRPr="005D4214">
              <w:rPr>
                <w:rFonts w:ascii="Times New Roman" w:eastAsia="Calibri" w:hAnsi="Times New Roman" w:cs="Times New Roman"/>
                <w:sz w:val="24"/>
                <w:szCs w:val="24"/>
              </w:rPr>
              <w:br/>
              <w:t>регулярных перевозок (дале</w:t>
            </w:r>
            <w:proofErr w:type="gramStart"/>
            <w:r w:rsidRPr="005D4214">
              <w:rPr>
                <w:rFonts w:ascii="Times New Roman" w:eastAsia="Calibri" w:hAnsi="Times New Roman" w:cs="Times New Roman"/>
                <w:sz w:val="24"/>
                <w:szCs w:val="24"/>
              </w:rPr>
              <w:t>е-</w:t>
            </w:r>
            <w:proofErr w:type="gramEnd"/>
            <w:r w:rsidRPr="005D4214">
              <w:rPr>
                <w:rFonts w:ascii="Times New Roman" w:eastAsia="Calibri" w:hAnsi="Times New Roman" w:cs="Times New Roman"/>
                <w:sz w:val="24"/>
                <w:szCs w:val="24"/>
              </w:rPr>
              <w:t xml:space="preserve"> контракт)</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00"/>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2.2</w:t>
            </w:r>
            <w:r w:rsidRPr="005D4214">
              <w:rPr>
                <w:rFonts w:ascii="Times New Roman" w:eastAsia="Calibri" w:hAnsi="Times New Roman" w:cs="Times New Roman"/>
                <w:sz w:val="24"/>
                <w:szCs w:val="24"/>
              </w:rPr>
              <w:lastRenderedPageBreak/>
              <w:t>.</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b/>
                <w:sz w:val="24"/>
                <w:szCs w:val="24"/>
              </w:rPr>
              <w:lastRenderedPageBreak/>
              <w:t>Мероприятие 1.2.2.</w:t>
            </w:r>
            <w:r w:rsidRPr="005D4214">
              <w:rPr>
                <w:rFonts w:ascii="Times New Roman" w:eastAsia="Calibri" w:hAnsi="Times New Roman" w:cs="Times New Roman"/>
                <w:sz w:val="24"/>
                <w:szCs w:val="24"/>
              </w:rPr>
              <w:t xml:space="preserve"> </w:t>
            </w:r>
            <w:r w:rsidRPr="005D4214">
              <w:rPr>
                <w:rFonts w:ascii="Times New Roman" w:eastAsia="Calibri" w:hAnsi="Times New Roman" w:cs="Times New Roman"/>
                <w:sz w:val="24"/>
                <w:szCs w:val="24"/>
              </w:rPr>
              <w:lastRenderedPageBreak/>
              <w:t xml:space="preserve">Проведение аукциона на заключение муниципального контракта </w:t>
            </w:r>
            <w:r w:rsidRPr="005D4214">
              <w:rPr>
                <w:rFonts w:ascii="Times New Roman" w:eastAsia="Calibri" w:hAnsi="Times New Roman" w:cs="Times New Roman"/>
                <w:bCs/>
                <w:sz w:val="24"/>
                <w:szCs w:val="24"/>
              </w:rPr>
              <w:t xml:space="preserve">на оказание услуг, связанных с осуществлением регулярных перевозок пассажиров и багажа автомобильным транспортом по регулируемым тарифам </w:t>
            </w:r>
            <w:r w:rsidRPr="005D4214">
              <w:rPr>
                <w:rFonts w:ascii="Times New Roman" w:eastAsia="Calibri" w:hAnsi="Times New Roman" w:cs="Times New Roman"/>
                <w:sz w:val="24"/>
                <w:szCs w:val="24"/>
              </w:rPr>
              <w:t>по муниципальному маршруту</w:t>
            </w:r>
            <w:r w:rsidRPr="005D4214">
              <w:rPr>
                <w:rFonts w:ascii="Times New Roman" w:eastAsia="Calibri" w:hAnsi="Times New Roman" w:cs="Times New Roman"/>
                <w:sz w:val="24"/>
                <w:szCs w:val="24"/>
              </w:rPr>
              <w:br/>
              <w:t xml:space="preserve">регулярных перевозок </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lastRenderedPageBreak/>
              <w:t xml:space="preserve">Коншин </w:t>
            </w:r>
            <w:r w:rsidRPr="005D4214">
              <w:rPr>
                <w:rFonts w:ascii="Times New Roman" w:eastAsia="Calibri" w:hAnsi="Times New Roman" w:cs="Times New Roman"/>
                <w:sz w:val="24"/>
                <w:szCs w:val="24"/>
              </w:rPr>
              <w:lastRenderedPageBreak/>
              <w:t>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w:t>
            </w:r>
            <w:r w:rsidRPr="005D4214">
              <w:rPr>
                <w:rFonts w:ascii="Times New Roman" w:eastAsia="Calibri" w:hAnsi="Times New Roman" w:cs="Times New Roman"/>
                <w:sz w:val="24"/>
                <w:szCs w:val="24"/>
              </w:rPr>
              <w:lastRenderedPageBreak/>
              <w:t>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31.12.</w:t>
            </w:r>
            <w:r w:rsidRPr="005D4214">
              <w:rPr>
                <w:rFonts w:ascii="Times New Roman" w:eastAsia="Calibri" w:hAnsi="Times New Roman" w:cs="Times New Roman"/>
                <w:sz w:val="24"/>
                <w:szCs w:val="24"/>
              </w:rPr>
              <w:lastRenderedPageBreak/>
              <w:t>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lastRenderedPageBreak/>
              <w:t>12511</w:t>
            </w:r>
            <w:r w:rsidRPr="005D4214">
              <w:rPr>
                <w:rFonts w:ascii="Times New Roman" w:eastAsia="Calibri" w:hAnsi="Times New Roman" w:cs="Times New Roman"/>
                <w:sz w:val="24"/>
                <w:szCs w:val="24"/>
              </w:rPr>
              <w:lastRenderedPageBreak/>
              <w:t>,3</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lastRenderedPageBreak/>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5304,</w:t>
            </w:r>
            <w:r w:rsidRPr="005D4214">
              <w:rPr>
                <w:rFonts w:ascii="Times New Roman" w:eastAsia="Calibri" w:hAnsi="Times New Roman" w:cs="Times New Roman"/>
                <w:sz w:val="24"/>
                <w:szCs w:val="24"/>
              </w:rPr>
              <w:lastRenderedPageBreak/>
              <w:t>1</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lastRenderedPageBreak/>
              <w:t>7207,</w:t>
            </w:r>
            <w:r w:rsidRPr="005D4214">
              <w:rPr>
                <w:rFonts w:ascii="Times New Roman" w:eastAsia="Calibri" w:hAnsi="Times New Roman" w:cs="Times New Roman"/>
                <w:sz w:val="24"/>
                <w:szCs w:val="24"/>
              </w:rPr>
              <w:lastRenderedPageBreak/>
              <w:t>2</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562"/>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b/>
                <w:sz w:val="24"/>
                <w:szCs w:val="24"/>
              </w:rPr>
              <w:t>Контрольное событие 4</w:t>
            </w:r>
            <w:r w:rsidRPr="005D4214">
              <w:rPr>
                <w:rFonts w:ascii="Times New Roman" w:eastAsia="Calibri" w:hAnsi="Times New Roman" w:cs="Times New Roman"/>
                <w:sz w:val="24"/>
                <w:szCs w:val="24"/>
              </w:rPr>
              <w:t xml:space="preserve">. Включение в план-график закупок аукциона на заключение муниципального контракта </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01.04.2024</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575"/>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Контрольное событие 5. </w:t>
            </w:r>
          </w:p>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 xml:space="preserve">Подготовка заявки в отдел закупок на проведение аукциона на заключение муниципального контракта </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ind w:firstLine="1"/>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01.05.2024</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347"/>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Контрольное событие 6. </w:t>
            </w:r>
            <w:r w:rsidRPr="005D4214">
              <w:rPr>
                <w:rFonts w:ascii="Times New Roman" w:eastAsia="Calibri" w:hAnsi="Times New Roman" w:cs="Times New Roman"/>
                <w:sz w:val="24"/>
                <w:szCs w:val="24"/>
              </w:rPr>
              <w:t xml:space="preserve">Заключение договора с поставщиками услуг, </w:t>
            </w:r>
            <w:r w:rsidRPr="005D4214">
              <w:rPr>
                <w:rFonts w:ascii="Times New Roman" w:eastAsia="Calibri" w:hAnsi="Times New Roman" w:cs="Times New Roman"/>
                <w:bCs/>
                <w:sz w:val="24"/>
                <w:szCs w:val="24"/>
              </w:rPr>
              <w:t xml:space="preserve">связанных с осуществлением регулярных перевозок пассажиров и багажа автомобильным транспортом по </w:t>
            </w:r>
            <w:r w:rsidRPr="005D4214">
              <w:rPr>
                <w:rFonts w:ascii="Times New Roman" w:eastAsia="Calibri" w:hAnsi="Times New Roman" w:cs="Times New Roman"/>
                <w:bCs/>
                <w:sz w:val="24"/>
                <w:szCs w:val="24"/>
              </w:rPr>
              <w:lastRenderedPageBreak/>
              <w:t xml:space="preserve">регулируемым тарифам </w:t>
            </w:r>
            <w:r w:rsidRPr="005D4214">
              <w:rPr>
                <w:rFonts w:ascii="Times New Roman" w:eastAsia="Calibri" w:hAnsi="Times New Roman" w:cs="Times New Roman"/>
                <w:sz w:val="24"/>
                <w:szCs w:val="24"/>
              </w:rPr>
              <w:t xml:space="preserve">по муниципальному маршруту </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01.05.2024</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5656" w:type="dxa"/>
            <w:gridSpan w:val="19"/>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5D4214">
              <w:rPr>
                <w:rFonts w:ascii="Times New Roman" w:eastAsia="Times New Roman" w:hAnsi="Times New Roman" w:cs="Times New Roman"/>
                <w:b/>
                <w:sz w:val="24"/>
                <w:szCs w:val="24"/>
                <w:lang w:eastAsia="ru-RU"/>
              </w:rPr>
              <w:t>Задача 2.</w:t>
            </w:r>
            <w:r w:rsidRPr="005D4214">
              <w:rPr>
                <w:rFonts w:ascii="Times New Roman" w:eastAsia="Times New Roman" w:hAnsi="Times New Roman" w:cs="Times New Roman"/>
                <w:sz w:val="24"/>
                <w:szCs w:val="24"/>
                <w:lang w:eastAsia="ru-RU"/>
              </w:rPr>
              <w:t xml:space="preserve"> </w:t>
            </w:r>
            <w:r w:rsidRPr="005D4214">
              <w:rPr>
                <w:rFonts w:ascii="Times New Roman" w:eastAsia="Times New Roman" w:hAnsi="Times New Roman" w:cs="Times New Roman"/>
                <w:b/>
                <w:bCs/>
                <w:sz w:val="24"/>
                <w:szCs w:val="24"/>
                <w:lang w:eastAsia="ru-RU"/>
              </w:rPr>
              <w:t>Улучшение качества предоставления транспортных услуг при организации пассажирских перевозок.</w:t>
            </w: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3.</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Основное мероприятие 2.1 </w:t>
            </w:r>
            <w:r w:rsidRPr="005D4214">
              <w:rPr>
                <w:rFonts w:ascii="Times New Roman" w:eastAsia="Calibri" w:hAnsi="Times New Roman" w:cs="Times New Roman"/>
                <w:sz w:val="24"/>
                <w:szCs w:val="24"/>
              </w:rPr>
              <w:t xml:space="preserve">Осуществления </w:t>
            </w:r>
            <w:proofErr w:type="gramStart"/>
            <w:r w:rsidRPr="005D4214">
              <w:rPr>
                <w:rFonts w:ascii="Times New Roman" w:eastAsia="Calibri" w:hAnsi="Times New Roman" w:cs="Times New Roman"/>
                <w:sz w:val="24"/>
                <w:szCs w:val="24"/>
              </w:rPr>
              <w:t>контроля за</w:t>
            </w:r>
            <w:proofErr w:type="gramEnd"/>
            <w:r w:rsidRPr="005D4214">
              <w:rPr>
                <w:rFonts w:ascii="Times New Roman" w:eastAsia="Calibri" w:hAnsi="Times New Roman" w:cs="Times New Roman"/>
                <w:sz w:val="24"/>
                <w:szCs w:val="24"/>
              </w:rPr>
              <w:t xml:space="preserve"> качеством предоставления услуг по перевозке пассажиров на автомобильном транспорте</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1985" w:type="dxa"/>
            <w:gridSpan w:val="2"/>
            <w:vMerge w:val="restart"/>
          </w:tcPr>
          <w:p w:rsidR="005D4214" w:rsidRPr="005D4214" w:rsidRDefault="005D4214" w:rsidP="005D4214">
            <w:pPr>
              <w:spacing w:after="0" w:line="259"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Уровень удовлетворенности населения организацией транспортного обслуживания.</w:t>
            </w:r>
          </w:p>
          <w:p w:rsidR="005D4214" w:rsidRPr="005D4214" w:rsidRDefault="005D4214" w:rsidP="005D4214">
            <w:pPr>
              <w:widowControl w:val="0"/>
              <w:tabs>
                <w:tab w:val="left" w:pos="339"/>
              </w:tabs>
              <w:suppressAutoHyphens/>
              <w:autoSpaceDE w:val="0"/>
              <w:spacing w:after="0" w:line="240" w:lineRule="auto"/>
              <w:ind w:firstLine="720"/>
              <w:jc w:val="both"/>
              <w:rPr>
                <w:rFonts w:ascii="Times New Roman" w:eastAsia="Times New Roman" w:hAnsi="Times New Roman" w:cs="Times New Roman"/>
                <w:color w:val="333333"/>
                <w:sz w:val="24"/>
                <w:szCs w:val="24"/>
                <w:lang w:eastAsia="ar-SA"/>
              </w:rPr>
            </w:pPr>
            <w:r w:rsidRPr="005D4214">
              <w:rPr>
                <w:rFonts w:ascii="Times New Roman" w:eastAsia="Arial" w:hAnsi="Times New Roman" w:cs="Times New Roman"/>
                <w:sz w:val="24"/>
                <w:szCs w:val="24"/>
                <w:lang w:eastAsia="ar-SA"/>
              </w:rPr>
              <w:t>Доля выполненных рейсов от установленных</w:t>
            </w:r>
            <w:r w:rsidRPr="005D4214">
              <w:rPr>
                <w:rFonts w:ascii="Times New Roman" w:eastAsia="Arial" w:hAnsi="Times New Roman" w:cs="Times New Roman"/>
                <w:spacing w:val="-14"/>
                <w:sz w:val="24"/>
                <w:szCs w:val="24"/>
                <w:lang w:eastAsia="ar-SA"/>
              </w:rPr>
              <w:t xml:space="preserve"> </w:t>
            </w:r>
            <w:r w:rsidRPr="005D4214">
              <w:rPr>
                <w:rFonts w:ascii="Times New Roman" w:eastAsia="Arial" w:hAnsi="Times New Roman" w:cs="Times New Roman"/>
                <w:sz w:val="24"/>
                <w:szCs w:val="24"/>
                <w:lang w:eastAsia="ar-SA"/>
              </w:rPr>
              <w:t>контрактами</w:t>
            </w:r>
            <w:r w:rsidRPr="005D4214">
              <w:rPr>
                <w:rFonts w:ascii="Times New Roman" w:eastAsia="Arial" w:hAnsi="Times New Roman" w:cs="Times New Roman"/>
                <w:spacing w:val="-14"/>
                <w:sz w:val="24"/>
                <w:szCs w:val="24"/>
                <w:lang w:eastAsia="ar-SA"/>
              </w:rPr>
              <w:t xml:space="preserve"> </w:t>
            </w:r>
            <w:r w:rsidRPr="005D4214">
              <w:rPr>
                <w:rFonts w:ascii="Times New Roman" w:eastAsia="Arial" w:hAnsi="Times New Roman" w:cs="Times New Roman"/>
                <w:sz w:val="24"/>
                <w:szCs w:val="24"/>
                <w:lang w:eastAsia="ar-SA"/>
              </w:rPr>
              <w:t>рейсов по муниципальным маршрутам регулярных перевозок пассажиров и багажа автомобильным транспортом по регулируемым тарифам,</w:t>
            </w:r>
            <w:r w:rsidRPr="005D4214">
              <w:rPr>
                <w:rFonts w:ascii="Times New Roman" w:eastAsia="Arial" w:hAnsi="Times New Roman" w:cs="Times New Roman"/>
                <w:spacing w:val="-14"/>
                <w:sz w:val="24"/>
                <w:szCs w:val="24"/>
                <w:lang w:eastAsia="ar-SA"/>
              </w:rPr>
              <w:t xml:space="preserve"> </w:t>
            </w:r>
            <w:r w:rsidRPr="005D4214">
              <w:rPr>
                <w:rFonts w:ascii="Times New Roman" w:eastAsia="Arial" w:hAnsi="Times New Roman" w:cs="Times New Roman"/>
                <w:sz w:val="24"/>
                <w:szCs w:val="24"/>
                <w:lang w:eastAsia="ar-SA"/>
              </w:rPr>
              <w:lastRenderedPageBreak/>
              <w:t>подтверждённых</w:t>
            </w:r>
            <w:r w:rsidRPr="005D4214">
              <w:rPr>
                <w:rFonts w:ascii="Times New Roman" w:eastAsia="Arial" w:hAnsi="Times New Roman" w:cs="Times New Roman"/>
                <w:spacing w:val="-14"/>
                <w:sz w:val="24"/>
                <w:szCs w:val="24"/>
                <w:lang w:eastAsia="ar-SA"/>
              </w:rPr>
              <w:t xml:space="preserve"> </w:t>
            </w:r>
            <w:r w:rsidRPr="005D4214">
              <w:rPr>
                <w:rFonts w:ascii="Times New Roman" w:eastAsia="Arial" w:hAnsi="Times New Roman" w:cs="Times New Roman"/>
                <w:sz w:val="24"/>
                <w:szCs w:val="24"/>
                <w:lang w:eastAsia="ar-SA"/>
              </w:rPr>
              <w:t>данными Единой региональной системы по управлению пассажирским автомобильным транспортом Республики Коми.</w:t>
            </w:r>
          </w:p>
          <w:p w:rsidR="005D4214" w:rsidRPr="005D4214" w:rsidRDefault="005D4214" w:rsidP="005D4214">
            <w:pPr>
              <w:widowControl w:val="0"/>
              <w:tabs>
                <w:tab w:val="left" w:pos="339"/>
              </w:tabs>
              <w:suppressAutoHyphens/>
              <w:autoSpaceDE w:val="0"/>
              <w:spacing w:after="0" w:line="240" w:lineRule="auto"/>
              <w:ind w:firstLine="720"/>
              <w:jc w:val="both"/>
              <w:rPr>
                <w:rFonts w:ascii="Times New Roman" w:eastAsia="Times New Roman" w:hAnsi="Times New Roman" w:cs="Times New Roman"/>
                <w:color w:val="333333"/>
                <w:sz w:val="24"/>
                <w:szCs w:val="24"/>
                <w:lang w:eastAsia="ar-SA"/>
              </w:rPr>
            </w:pPr>
            <w:r w:rsidRPr="005D4214">
              <w:rPr>
                <w:rFonts w:ascii="Times New Roman" w:eastAsia="Arial" w:hAnsi="Times New Roman" w:cs="Times New Roman"/>
                <w:sz w:val="24"/>
                <w:szCs w:val="24"/>
                <w:lang w:eastAsia="ar-SA"/>
              </w:rPr>
              <w:t>Доля транспортных средств, на которых</w:t>
            </w:r>
            <w:r w:rsidRPr="005D4214">
              <w:rPr>
                <w:rFonts w:ascii="Times New Roman" w:eastAsia="Arial" w:hAnsi="Times New Roman" w:cs="Times New Roman"/>
                <w:spacing w:val="-14"/>
                <w:sz w:val="24"/>
                <w:szCs w:val="24"/>
                <w:lang w:eastAsia="ar-SA"/>
              </w:rPr>
              <w:t xml:space="preserve"> </w:t>
            </w:r>
            <w:r w:rsidRPr="005D4214">
              <w:rPr>
                <w:rFonts w:ascii="Times New Roman" w:eastAsia="Arial" w:hAnsi="Times New Roman" w:cs="Times New Roman"/>
                <w:sz w:val="24"/>
                <w:szCs w:val="24"/>
                <w:lang w:eastAsia="ar-SA"/>
              </w:rPr>
              <w:t>осуществляется</w:t>
            </w:r>
            <w:r w:rsidRPr="005D4214">
              <w:rPr>
                <w:rFonts w:ascii="Times New Roman" w:eastAsia="Arial" w:hAnsi="Times New Roman" w:cs="Times New Roman"/>
                <w:spacing w:val="30"/>
                <w:sz w:val="24"/>
                <w:szCs w:val="24"/>
                <w:lang w:eastAsia="ar-SA"/>
              </w:rPr>
              <w:t xml:space="preserve"> </w:t>
            </w:r>
            <w:r w:rsidRPr="005D4214">
              <w:rPr>
                <w:rFonts w:ascii="Times New Roman" w:eastAsia="Arial" w:hAnsi="Times New Roman" w:cs="Times New Roman"/>
                <w:sz w:val="24"/>
                <w:szCs w:val="24"/>
                <w:lang w:eastAsia="ar-SA"/>
              </w:rPr>
              <w:t>прием платы</w:t>
            </w:r>
            <w:r w:rsidRPr="005D4214">
              <w:rPr>
                <w:rFonts w:ascii="Times New Roman" w:eastAsia="Arial" w:hAnsi="Times New Roman" w:cs="Times New Roman"/>
                <w:spacing w:val="-6"/>
                <w:sz w:val="24"/>
                <w:szCs w:val="24"/>
                <w:lang w:eastAsia="ar-SA"/>
              </w:rPr>
              <w:t xml:space="preserve"> </w:t>
            </w:r>
            <w:r w:rsidRPr="005D4214">
              <w:rPr>
                <w:rFonts w:ascii="Times New Roman" w:eastAsia="Arial" w:hAnsi="Times New Roman" w:cs="Times New Roman"/>
                <w:sz w:val="24"/>
                <w:szCs w:val="24"/>
                <w:lang w:eastAsia="ar-SA"/>
              </w:rPr>
              <w:t>за</w:t>
            </w:r>
            <w:r w:rsidRPr="005D4214">
              <w:rPr>
                <w:rFonts w:ascii="Times New Roman" w:eastAsia="Arial" w:hAnsi="Times New Roman" w:cs="Times New Roman"/>
                <w:spacing w:val="-6"/>
                <w:sz w:val="24"/>
                <w:szCs w:val="24"/>
                <w:lang w:eastAsia="ar-SA"/>
              </w:rPr>
              <w:t xml:space="preserve"> </w:t>
            </w:r>
            <w:r w:rsidRPr="005D4214">
              <w:rPr>
                <w:rFonts w:ascii="Times New Roman" w:eastAsia="Arial" w:hAnsi="Times New Roman" w:cs="Times New Roman"/>
                <w:sz w:val="24"/>
                <w:szCs w:val="24"/>
                <w:lang w:eastAsia="ar-SA"/>
              </w:rPr>
              <w:t>проезд</w:t>
            </w:r>
            <w:r w:rsidRPr="005D4214">
              <w:rPr>
                <w:rFonts w:ascii="Times New Roman" w:eastAsia="Arial" w:hAnsi="Times New Roman" w:cs="Times New Roman"/>
                <w:spacing w:val="-6"/>
                <w:sz w:val="24"/>
                <w:szCs w:val="24"/>
                <w:lang w:eastAsia="ar-SA"/>
              </w:rPr>
              <w:t xml:space="preserve"> </w:t>
            </w:r>
            <w:r w:rsidRPr="005D4214">
              <w:rPr>
                <w:rFonts w:ascii="Times New Roman" w:eastAsia="Arial" w:hAnsi="Times New Roman" w:cs="Times New Roman"/>
                <w:sz w:val="24"/>
                <w:szCs w:val="24"/>
                <w:lang w:eastAsia="ar-SA"/>
              </w:rPr>
              <w:t>и</w:t>
            </w:r>
            <w:r w:rsidRPr="005D4214">
              <w:rPr>
                <w:rFonts w:ascii="Times New Roman" w:eastAsia="Arial" w:hAnsi="Times New Roman" w:cs="Times New Roman"/>
                <w:spacing w:val="-6"/>
                <w:sz w:val="24"/>
                <w:szCs w:val="24"/>
                <w:lang w:eastAsia="ar-SA"/>
              </w:rPr>
              <w:t xml:space="preserve"> </w:t>
            </w:r>
            <w:r w:rsidRPr="005D4214">
              <w:rPr>
                <w:rFonts w:ascii="Times New Roman" w:eastAsia="Arial" w:hAnsi="Times New Roman" w:cs="Times New Roman"/>
                <w:sz w:val="24"/>
                <w:szCs w:val="24"/>
                <w:lang w:eastAsia="ar-SA"/>
              </w:rPr>
              <w:t>провоз</w:t>
            </w:r>
            <w:r w:rsidRPr="005D4214">
              <w:rPr>
                <w:rFonts w:ascii="Times New Roman" w:eastAsia="Arial" w:hAnsi="Times New Roman" w:cs="Times New Roman"/>
                <w:spacing w:val="-9"/>
                <w:sz w:val="24"/>
                <w:szCs w:val="24"/>
                <w:lang w:eastAsia="ar-SA"/>
              </w:rPr>
              <w:t xml:space="preserve"> </w:t>
            </w:r>
            <w:r w:rsidRPr="005D4214">
              <w:rPr>
                <w:rFonts w:ascii="Times New Roman" w:eastAsia="Arial" w:hAnsi="Times New Roman" w:cs="Times New Roman"/>
                <w:sz w:val="24"/>
                <w:szCs w:val="24"/>
                <w:lang w:eastAsia="ar-SA"/>
              </w:rPr>
              <w:t>багажа</w:t>
            </w:r>
            <w:r w:rsidRPr="005D4214">
              <w:rPr>
                <w:rFonts w:ascii="Times New Roman" w:eastAsia="Arial" w:hAnsi="Times New Roman" w:cs="Times New Roman"/>
                <w:spacing w:val="-8"/>
                <w:sz w:val="24"/>
                <w:szCs w:val="24"/>
                <w:lang w:eastAsia="ar-SA"/>
              </w:rPr>
              <w:t xml:space="preserve"> </w:t>
            </w:r>
            <w:r w:rsidRPr="005D4214">
              <w:rPr>
                <w:rFonts w:ascii="Times New Roman" w:eastAsia="Arial" w:hAnsi="Times New Roman" w:cs="Times New Roman"/>
                <w:sz w:val="24"/>
                <w:szCs w:val="24"/>
                <w:lang w:eastAsia="ar-SA"/>
              </w:rPr>
              <w:t>с использованием бесконтактных материальных носителей, совместимых</w:t>
            </w:r>
            <w:r w:rsidRPr="005D4214">
              <w:rPr>
                <w:rFonts w:ascii="Times New Roman" w:eastAsia="Arial" w:hAnsi="Times New Roman" w:cs="Times New Roman"/>
                <w:spacing w:val="-8"/>
                <w:sz w:val="24"/>
                <w:szCs w:val="24"/>
                <w:lang w:eastAsia="ar-SA"/>
              </w:rPr>
              <w:t xml:space="preserve"> </w:t>
            </w:r>
            <w:r w:rsidRPr="005D4214">
              <w:rPr>
                <w:rFonts w:ascii="Times New Roman" w:eastAsia="Arial" w:hAnsi="Times New Roman" w:cs="Times New Roman"/>
                <w:sz w:val="24"/>
                <w:szCs w:val="24"/>
                <w:lang w:eastAsia="ar-SA"/>
              </w:rPr>
              <w:t>с</w:t>
            </w:r>
            <w:r w:rsidRPr="005D4214">
              <w:rPr>
                <w:rFonts w:ascii="Times New Roman" w:eastAsia="Arial" w:hAnsi="Times New Roman" w:cs="Times New Roman"/>
                <w:spacing w:val="-2"/>
                <w:sz w:val="24"/>
                <w:szCs w:val="24"/>
                <w:lang w:eastAsia="ar-SA"/>
              </w:rPr>
              <w:t xml:space="preserve"> платежными</w:t>
            </w:r>
            <w:r w:rsidRPr="005D4214">
              <w:rPr>
                <w:rFonts w:ascii="Times New Roman" w:eastAsia="Arial" w:hAnsi="Times New Roman" w:cs="Times New Roman"/>
                <w:sz w:val="24"/>
                <w:szCs w:val="24"/>
                <w:lang w:eastAsia="ar-SA"/>
              </w:rPr>
              <w:t xml:space="preserve"> системами</w:t>
            </w:r>
            <w:r w:rsidRPr="005D4214">
              <w:rPr>
                <w:rFonts w:ascii="Times New Roman" w:eastAsia="Arial" w:hAnsi="Times New Roman" w:cs="Times New Roman"/>
                <w:spacing w:val="-12"/>
                <w:sz w:val="24"/>
                <w:szCs w:val="24"/>
                <w:lang w:eastAsia="ar-SA"/>
              </w:rPr>
              <w:t xml:space="preserve"> </w:t>
            </w:r>
            <w:r w:rsidRPr="005D4214">
              <w:rPr>
                <w:rFonts w:ascii="Times New Roman" w:eastAsia="Arial" w:hAnsi="Times New Roman" w:cs="Times New Roman"/>
                <w:sz w:val="24"/>
                <w:szCs w:val="24"/>
                <w:lang w:eastAsia="ar-SA"/>
              </w:rPr>
              <w:t>безналичной</w:t>
            </w:r>
            <w:r w:rsidRPr="005D4214">
              <w:rPr>
                <w:rFonts w:ascii="Times New Roman" w:eastAsia="Arial" w:hAnsi="Times New Roman" w:cs="Times New Roman"/>
                <w:spacing w:val="-12"/>
                <w:sz w:val="24"/>
                <w:szCs w:val="24"/>
                <w:lang w:eastAsia="ar-SA"/>
              </w:rPr>
              <w:t xml:space="preserve"> </w:t>
            </w:r>
            <w:r w:rsidRPr="005D4214">
              <w:rPr>
                <w:rFonts w:ascii="Times New Roman" w:eastAsia="Arial" w:hAnsi="Times New Roman" w:cs="Times New Roman"/>
                <w:sz w:val="24"/>
                <w:szCs w:val="24"/>
                <w:lang w:eastAsia="ar-SA"/>
              </w:rPr>
              <w:lastRenderedPageBreak/>
              <w:t>оплаты,</w:t>
            </w:r>
            <w:r w:rsidRPr="005D4214">
              <w:rPr>
                <w:rFonts w:ascii="Times New Roman" w:eastAsia="Arial" w:hAnsi="Times New Roman" w:cs="Times New Roman"/>
                <w:spacing w:val="-12"/>
                <w:sz w:val="24"/>
                <w:szCs w:val="24"/>
                <w:lang w:eastAsia="ar-SA"/>
              </w:rPr>
              <w:t xml:space="preserve"> </w:t>
            </w:r>
            <w:r w:rsidRPr="005D4214">
              <w:rPr>
                <w:rFonts w:ascii="Times New Roman" w:eastAsia="Arial" w:hAnsi="Times New Roman" w:cs="Times New Roman"/>
                <w:sz w:val="24"/>
                <w:szCs w:val="24"/>
                <w:lang w:eastAsia="ar-SA"/>
              </w:rPr>
              <w:t>от общего количества транспортных средств, осуществляющих перевозку пассажиров и багажа по муниципальным маршрутам регулярных перевозок по регулируемым тарифам.</w:t>
            </w:r>
          </w:p>
          <w:p w:rsidR="005D4214" w:rsidRPr="005D4214" w:rsidRDefault="005D4214" w:rsidP="005D4214">
            <w:pPr>
              <w:spacing w:after="0" w:line="240" w:lineRule="auto"/>
              <w:ind w:firstLine="428"/>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Доля муниципальных маршрутов регулярных</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перевозок</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пассажиров и багажа автомобильным транспортом</w:t>
            </w:r>
            <w:r w:rsidRPr="005D4214">
              <w:rPr>
                <w:rFonts w:ascii="Times New Roman" w:eastAsia="Calibri" w:hAnsi="Times New Roman" w:cs="Times New Roman"/>
                <w:spacing w:val="32"/>
                <w:sz w:val="24"/>
                <w:szCs w:val="24"/>
              </w:rPr>
              <w:t xml:space="preserve"> </w:t>
            </w:r>
            <w:r w:rsidRPr="005D4214">
              <w:rPr>
                <w:rFonts w:ascii="Times New Roman" w:eastAsia="Calibri" w:hAnsi="Times New Roman" w:cs="Times New Roman"/>
                <w:sz w:val="24"/>
                <w:szCs w:val="24"/>
              </w:rPr>
              <w:t>по</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 xml:space="preserve">регулируемым тарифам в </w:t>
            </w:r>
            <w:r w:rsidRPr="005D4214">
              <w:rPr>
                <w:rFonts w:ascii="Times New Roman" w:eastAsia="Calibri" w:hAnsi="Times New Roman" w:cs="Times New Roman"/>
                <w:sz w:val="24"/>
                <w:szCs w:val="24"/>
              </w:rPr>
              <w:lastRenderedPageBreak/>
              <w:t>городском и пригородном сообщении</w:t>
            </w:r>
            <w:r w:rsidRPr="005D4214">
              <w:rPr>
                <w:rFonts w:ascii="Times New Roman" w:eastAsia="Calibri" w:hAnsi="Times New Roman" w:cs="Times New Roman"/>
                <w:spacing w:val="40"/>
                <w:sz w:val="24"/>
                <w:szCs w:val="24"/>
              </w:rPr>
              <w:t xml:space="preserve"> </w:t>
            </w:r>
            <w:r w:rsidRPr="005D4214">
              <w:rPr>
                <w:rFonts w:ascii="Times New Roman" w:eastAsia="Calibri" w:hAnsi="Times New Roman" w:cs="Times New Roman"/>
                <w:sz w:val="24"/>
                <w:szCs w:val="24"/>
              </w:rPr>
              <w:t>в муниципальных</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образованиях</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от общего числа муниципальных маршрутов</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регулярных</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перевозок пассажиров и багажа автомобильным</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транспортом</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в городском и пригородном сообщении</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в</w:t>
            </w:r>
            <w:r w:rsidRPr="005D4214">
              <w:rPr>
                <w:rFonts w:ascii="Times New Roman" w:eastAsia="Calibri" w:hAnsi="Times New Roman" w:cs="Times New Roman"/>
                <w:spacing w:val="-14"/>
                <w:sz w:val="24"/>
                <w:szCs w:val="24"/>
              </w:rPr>
              <w:t xml:space="preserve"> </w:t>
            </w:r>
            <w:r w:rsidRPr="005D4214">
              <w:rPr>
                <w:rFonts w:ascii="Times New Roman" w:eastAsia="Calibri" w:hAnsi="Times New Roman" w:cs="Times New Roman"/>
                <w:sz w:val="24"/>
                <w:szCs w:val="24"/>
              </w:rPr>
              <w:t xml:space="preserve">муниципальных </w:t>
            </w:r>
            <w:r w:rsidRPr="005D4214">
              <w:rPr>
                <w:rFonts w:ascii="Times New Roman" w:eastAsia="Calibri" w:hAnsi="Times New Roman" w:cs="Times New Roman"/>
                <w:spacing w:val="-2"/>
                <w:sz w:val="24"/>
                <w:szCs w:val="24"/>
              </w:rPr>
              <w:t>образованиях.</w:t>
            </w:r>
            <w:r w:rsidRPr="005D4214">
              <w:rPr>
                <w:rFonts w:ascii="Times New Roman" w:eastAsia="Calibri" w:hAnsi="Times New Roman" w:cs="Times New Roman"/>
                <w:sz w:val="24"/>
                <w:szCs w:val="24"/>
              </w:rPr>
              <w:t xml:space="preserve"> </w:t>
            </w:r>
          </w:p>
        </w:tc>
        <w:tc>
          <w:tcPr>
            <w:tcW w:w="854"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lastRenderedPageBreak/>
              <w:t>45</w:t>
            </w: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80</w:t>
            </w: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90</w:t>
            </w: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85</w:t>
            </w: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3.1</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b/>
                <w:sz w:val="24"/>
                <w:szCs w:val="24"/>
              </w:rPr>
              <w:t>Мероприятие 2.1.1</w:t>
            </w:r>
            <w:r w:rsidRPr="005D4214">
              <w:rPr>
                <w:rFonts w:ascii="Times New Roman" w:eastAsia="Calibri" w:hAnsi="Times New Roman" w:cs="Times New Roman"/>
                <w:sz w:val="24"/>
                <w:szCs w:val="24"/>
              </w:rPr>
              <w:t xml:space="preserve"> Мониторинг за качеством предоставления </w:t>
            </w:r>
            <w:r w:rsidRPr="005D4214">
              <w:rPr>
                <w:rFonts w:ascii="Times New Roman" w:eastAsia="Calibri" w:hAnsi="Times New Roman" w:cs="Times New Roman"/>
                <w:bCs/>
                <w:sz w:val="24"/>
                <w:szCs w:val="24"/>
              </w:rPr>
              <w:t xml:space="preserve">услуг, связанных с осуществлением регулярных перевозок пассажиров и багажа автомобильным транспортом по регулируемым тарифам </w:t>
            </w:r>
            <w:r w:rsidRPr="005D4214">
              <w:rPr>
                <w:rFonts w:ascii="Times New Roman" w:eastAsia="Calibri" w:hAnsi="Times New Roman" w:cs="Times New Roman"/>
                <w:sz w:val="24"/>
                <w:szCs w:val="24"/>
              </w:rPr>
              <w:t>по муниципальным маршрутам регулярных перевозок</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3.2</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b/>
                <w:sz w:val="24"/>
                <w:szCs w:val="24"/>
              </w:rPr>
              <w:t xml:space="preserve">Мероприятие 2.1.2. </w:t>
            </w:r>
            <w:r w:rsidRPr="005D4214">
              <w:rPr>
                <w:rFonts w:ascii="Times New Roman" w:eastAsia="Calibri" w:hAnsi="Times New Roman" w:cs="Times New Roman"/>
                <w:sz w:val="24"/>
                <w:szCs w:val="24"/>
              </w:rPr>
              <w:t xml:space="preserve">Направление организациям, оказывающим услуги по </w:t>
            </w:r>
            <w:r w:rsidRPr="005D4214">
              <w:rPr>
                <w:rFonts w:ascii="Times New Roman" w:eastAsia="Calibri" w:hAnsi="Times New Roman" w:cs="Times New Roman"/>
                <w:bCs/>
                <w:sz w:val="24"/>
                <w:szCs w:val="24"/>
              </w:rPr>
              <w:t xml:space="preserve">перевозке пассажиров и багажа автомобильным транспортом, </w:t>
            </w:r>
            <w:r w:rsidRPr="005D4214">
              <w:rPr>
                <w:rFonts w:ascii="Times New Roman" w:eastAsia="Calibri" w:hAnsi="Times New Roman" w:cs="Times New Roman"/>
                <w:sz w:val="24"/>
                <w:szCs w:val="24"/>
              </w:rPr>
              <w:t>предложений по улучшению качества предоставляемых услуг.</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b/>
                <w:sz w:val="24"/>
                <w:szCs w:val="24"/>
                <w:highlight w:val="yellow"/>
              </w:rPr>
            </w:pP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5D4214">
              <w:rPr>
                <w:rFonts w:ascii="Times New Roman" w:eastAsia="Calibri" w:hAnsi="Times New Roman" w:cs="Times New Roman"/>
                <w:b/>
                <w:sz w:val="24"/>
                <w:szCs w:val="24"/>
              </w:rPr>
              <w:t>Контрольное событие 7.</w:t>
            </w:r>
          </w:p>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 xml:space="preserve">Подготовка аналитической записки по результатам мониторинга качества предоставления </w:t>
            </w:r>
            <w:r w:rsidRPr="005D4214">
              <w:rPr>
                <w:rFonts w:ascii="Times New Roman" w:eastAsia="Calibri" w:hAnsi="Times New Roman" w:cs="Times New Roman"/>
                <w:bCs/>
                <w:sz w:val="24"/>
                <w:szCs w:val="24"/>
              </w:rPr>
              <w:t xml:space="preserve">услуг, связанных с осуществлением регулярных перевозок </w:t>
            </w:r>
            <w:r w:rsidRPr="005D4214">
              <w:rPr>
                <w:rFonts w:ascii="Times New Roman" w:eastAsia="Calibri" w:hAnsi="Times New Roman" w:cs="Times New Roman"/>
                <w:bCs/>
                <w:sz w:val="24"/>
                <w:szCs w:val="24"/>
              </w:rPr>
              <w:lastRenderedPageBreak/>
              <w:t xml:space="preserve">пассажиров и багажа автомобильным транспортом по регулируемым тарифам </w:t>
            </w:r>
            <w:r w:rsidRPr="005D4214">
              <w:rPr>
                <w:rFonts w:ascii="Times New Roman" w:eastAsia="Calibri" w:hAnsi="Times New Roman" w:cs="Times New Roman"/>
                <w:sz w:val="24"/>
                <w:szCs w:val="24"/>
              </w:rPr>
              <w:t xml:space="preserve">по муниципальным маршрутам регулярных перевозок </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ind w:firstLine="391"/>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highlight w:val="yellow"/>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4.</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Основное мероприятие 2.2. </w:t>
            </w:r>
            <w:r w:rsidRPr="005D4214">
              <w:rPr>
                <w:rFonts w:ascii="Times New Roman" w:eastAsia="Calibri" w:hAnsi="Times New Roman" w:cs="Times New Roman"/>
                <w:sz w:val="24"/>
                <w:szCs w:val="24"/>
              </w:rPr>
              <w:t>Приобретение транспортных сре</w:t>
            </w:r>
            <w:proofErr w:type="gramStart"/>
            <w:r w:rsidRPr="005D4214">
              <w:rPr>
                <w:rFonts w:ascii="Times New Roman" w:eastAsia="Calibri" w:hAnsi="Times New Roman" w:cs="Times New Roman"/>
                <w:sz w:val="24"/>
                <w:szCs w:val="24"/>
              </w:rPr>
              <w:t>дств дл</w:t>
            </w:r>
            <w:proofErr w:type="gramEnd"/>
            <w:r w:rsidRPr="005D4214">
              <w:rPr>
                <w:rFonts w:ascii="Times New Roman" w:eastAsia="Calibri" w:hAnsi="Times New Roman" w:cs="Times New Roman"/>
                <w:sz w:val="24"/>
                <w:szCs w:val="24"/>
              </w:rPr>
              <w:t>я осуществления пассажирских перевозок на автомобильном транспорте</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01.01.2025</w:t>
            </w:r>
          </w:p>
        </w:tc>
        <w:tc>
          <w:tcPr>
            <w:tcW w:w="851" w:type="dxa"/>
          </w:tcPr>
          <w:p w:rsidR="005D4214" w:rsidRPr="005D4214" w:rsidRDefault="005D4214" w:rsidP="005D4214">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D4214">
              <w:rPr>
                <w:rFonts w:ascii="Times New Roman" w:eastAsia="Times New Roman" w:hAnsi="Times New Roman" w:cs="Times New Roman"/>
                <w:sz w:val="24"/>
                <w:szCs w:val="24"/>
                <w:lang w:eastAsia="ru-RU"/>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1985" w:type="dxa"/>
            <w:gridSpan w:val="2"/>
            <w:vMerge w:val="restart"/>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 xml:space="preserve">Уровень удовлетворенности населения организацией транспортного обслуживания, </w:t>
            </w:r>
            <w:proofErr w:type="gramStart"/>
            <w:r w:rsidRPr="005D4214">
              <w:rPr>
                <w:rFonts w:ascii="Times New Roman" w:eastAsia="Calibri" w:hAnsi="Times New Roman" w:cs="Times New Roman"/>
                <w:sz w:val="24"/>
                <w:szCs w:val="24"/>
              </w:rPr>
              <w:t>в</w:t>
            </w:r>
            <w:proofErr w:type="gramEnd"/>
            <w:r w:rsidRPr="005D4214">
              <w:rPr>
                <w:rFonts w:ascii="Times New Roman" w:eastAsia="Calibri" w:hAnsi="Times New Roman" w:cs="Times New Roman"/>
                <w:sz w:val="24"/>
                <w:szCs w:val="24"/>
              </w:rPr>
              <w:t xml:space="preserve"> %</w:t>
            </w:r>
          </w:p>
        </w:tc>
        <w:tc>
          <w:tcPr>
            <w:tcW w:w="854"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45</w:t>
            </w: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4.1</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b/>
                <w:sz w:val="24"/>
                <w:szCs w:val="24"/>
              </w:rPr>
              <w:t xml:space="preserve">Мероприятие 2.2.1. </w:t>
            </w:r>
            <w:r w:rsidRPr="005D4214">
              <w:rPr>
                <w:rFonts w:ascii="Times New Roman" w:eastAsia="Calibri" w:hAnsi="Times New Roman" w:cs="Times New Roman"/>
                <w:sz w:val="24"/>
                <w:szCs w:val="24"/>
              </w:rPr>
              <w:t>Направление заявки в Министерство экономического развития, промышленности и транспорта Республики Коми на предоставление субсидии на приобретение транспортных сре</w:t>
            </w:r>
            <w:proofErr w:type="gramStart"/>
            <w:r w:rsidRPr="005D4214">
              <w:rPr>
                <w:rFonts w:ascii="Times New Roman" w:eastAsia="Calibri" w:hAnsi="Times New Roman" w:cs="Times New Roman"/>
                <w:sz w:val="24"/>
                <w:szCs w:val="24"/>
              </w:rPr>
              <w:t>дств дл</w:t>
            </w:r>
            <w:proofErr w:type="gramEnd"/>
            <w:r w:rsidRPr="005D4214">
              <w:rPr>
                <w:rFonts w:ascii="Times New Roman" w:eastAsia="Calibri" w:hAnsi="Times New Roman" w:cs="Times New Roman"/>
                <w:sz w:val="24"/>
                <w:szCs w:val="24"/>
              </w:rPr>
              <w:t>я осуществления пассажирских перевозок на автомобильном транспорте</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4.2</w:t>
            </w:r>
          </w:p>
        </w:tc>
        <w:tc>
          <w:tcPr>
            <w:tcW w:w="3544" w:type="dxa"/>
          </w:tcPr>
          <w:p w:rsidR="005D4214" w:rsidRPr="005D4214" w:rsidRDefault="005D4214" w:rsidP="005D4214">
            <w:pPr>
              <w:widowControl w:val="0"/>
              <w:autoSpaceDE w:val="0"/>
              <w:autoSpaceDN w:val="0"/>
              <w:adjustRightInd w:val="0"/>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b/>
                <w:sz w:val="24"/>
                <w:szCs w:val="24"/>
              </w:rPr>
              <w:t xml:space="preserve">Мероприятие 2.2.2. </w:t>
            </w:r>
            <w:r w:rsidRPr="005D4214">
              <w:rPr>
                <w:rFonts w:ascii="Times New Roman" w:eastAsia="Calibri" w:hAnsi="Times New Roman" w:cs="Times New Roman"/>
                <w:sz w:val="24"/>
                <w:szCs w:val="24"/>
              </w:rPr>
              <w:t xml:space="preserve">Проведение мониторинга использования транспортных средств, передаваемых в пользование для осуществления пассажирских перевозок на </w:t>
            </w:r>
            <w:r w:rsidRPr="005D4214">
              <w:rPr>
                <w:rFonts w:ascii="Times New Roman" w:eastAsia="Calibri" w:hAnsi="Times New Roman" w:cs="Times New Roman"/>
                <w:sz w:val="24"/>
                <w:szCs w:val="24"/>
              </w:rPr>
              <w:lastRenderedPageBreak/>
              <w:t>автомобильном транспорте</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lastRenderedPageBreak/>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tc>
        <w:tc>
          <w:tcPr>
            <w:tcW w:w="817"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1985" w:type="dxa"/>
            <w:gridSpan w:val="2"/>
            <w:vMerge/>
          </w:tcPr>
          <w:p w:rsidR="005D4214" w:rsidRPr="005D4214" w:rsidRDefault="005D4214" w:rsidP="005D4214">
            <w:pPr>
              <w:spacing w:after="0" w:line="240" w:lineRule="auto"/>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sz w:val="24"/>
                <w:szCs w:val="24"/>
              </w:rPr>
            </w:pPr>
            <w:r w:rsidRPr="005D4214">
              <w:rPr>
                <w:rFonts w:ascii="Times New Roman" w:eastAsia="Calibri" w:hAnsi="Times New Roman" w:cs="Times New Roman"/>
                <w:b/>
                <w:sz w:val="24"/>
                <w:szCs w:val="24"/>
              </w:rPr>
              <w:t>Контрольное событие 8.</w:t>
            </w:r>
            <w:r w:rsidRPr="005D4214">
              <w:rPr>
                <w:rFonts w:ascii="Times New Roman" w:eastAsia="Calibri" w:hAnsi="Times New Roman" w:cs="Times New Roman"/>
                <w:sz w:val="24"/>
                <w:szCs w:val="24"/>
              </w:rPr>
              <w:t xml:space="preserve"> Подготовка заявки в Министерство экономического развития, промышленности и транспорта РК на предоставление </w:t>
            </w:r>
            <w:proofErr w:type="gramStart"/>
            <w:r w:rsidRPr="005D4214">
              <w:rPr>
                <w:rFonts w:ascii="Times New Roman" w:eastAsia="Calibri" w:hAnsi="Times New Roman" w:cs="Times New Roman"/>
                <w:sz w:val="24"/>
                <w:szCs w:val="24"/>
              </w:rPr>
              <w:t>субсидии</w:t>
            </w:r>
            <w:proofErr w:type="gramEnd"/>
            <w:r w:rsidRPr="005D4214">
              <w:rPr>
                <w:rFonts w:ascii="Times New Roman" w:eastAsia="Calibri" w:hAnsi="Times New Roman" w:cs="Times New Roman"/>
                <w:sz w:val="24"/>
                <w:szCs w:val="24"/>
              </w:rPr>
              <w:t xml:space="preserve"> на приобретение транспортных средств для осуществления пассажирских перевозок на автомобильном транспорте (№, дата)</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lang w:eastAsia="ru-RU"/>
              </w:rPr>
              <w:t>Х</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4.3</w:t>
            </w: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Основное мероприятие 2.3 </w:t>
            </w:r>
            <w:r w:rsidRPr="005D4214">
              <w:rPr>
                <w:rFonts w:ascii="Times New Roman" w:eastAsia="Calibri" w:hAnsi="Times New Roman" w:cs="Times New Roman"/>
                <w:sz w:val="24"/>
                <w:szCs w:val="24"/>
              </w:rPr>
              <w:t>Предоставление межбюджетных трансфертов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Вычегда МО ГО «Сыктывкар»</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145,2</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145,2</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1985" w:type="dxa"/>
            <w:gridSpan w:val="2"/>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 xml:space="preserve">Уровень удовлетворенности населения организацией транспортного обслуживания, </w:t>
            </w:r>
            <w:proofErr w:type="gramStart"/>
            <w:r w:rsidRPr="005D4214">
              <w:rPr>
                <w:rFonts w:ascii="Times New Roman" w:eastAsia="Calibri" w:hAnsi="Times New Roman" w:cs="Times New Roman"/>
                <w:sz w:val="24"/>
                <w:szCs w:val="24"/>
              </w:rPr>
              <w:t>в</w:t>
            </w:r>
            <w:proofErr w:type="gramEnd"/>
            <w:r w:rsidRPr="005D4214">
              <w:rPr>
                <w:rFonts w:ascii="Times New Roman" w:eastAsia="Calibri" w:hAnsi="Times New Roman" w:cs="Times New Roman"/>
                <w:sz w:val="24"/>
                <w:szCs w:val="24"/>
              </w:rPr>
              <w:t xml:space="preserve"> %</w:t>
            </w:r>
          </w:p>
        </w:tc>
        <w:tc>
          <w:tcPr>
            <w:tcW w:w="854" w:type="dxa"/>
            <w:vMerge w:val="restart"/>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45</w:t>
            </w: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Cs/>
                <w:sz w:val="24"/>
                <w:szCs w:val="24"/>
              </w:rPr>
              <w:t>4.4</w:t>
            </w: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Мероприятие 2.3.1 </w:t>
            </w:r>
            <w:r w:rsidRPr="005D4214">
              <w:rPr>
                <w:rFonts w:ascii="Times New Roman" w:eastAsia="Calibri" w:hAnsi="Times New Roman" w:cs="Times New Roman"/>
                <w:sz w:val="24"/>
                <w:szCs w:val="24"/>
              </w:rPr>
              <w:t xml:space="preserve">Принятие решения Советом муниципального района </w:t>
            </w:r>
            <w:r w:rsidRPr="005D4214">
              <w:rPr>
                <w:rFonts w:ascii="Times New Roman" w:eastAsia="Calibri" w:hAnsi="Times New Roman" w:cs="Times New Roman"/>
                <w:sz w:val="24"/>
                <w:szCs w:val="24"/>
              </w:rPr>
              <w:lastRenderedPageBreak/>
              <w:t>«Сыктывдинский» Республики Коми «</w:t>
            </w:r>
            <w:r w:rsidRPr="005D4214">
              <w:rPr>
                <w:rFonts w:ascii="Times New Roman" w:eastAsia="Calibri" w:hAnsi="Times New Roman" w:cs="Times New Roman"/>
                <w:bCs/>
                <w:sz w:val="24"/>
                <w:szCs w:val="24"/>
              </w:rPr>
              <w:t>Об утверждении дополнительных мер поддержки гражданам, зарегистрированным в селе Озёл и деревне Сёйты Сыктывдинского района на очередной финансовый год»</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31.12.2025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Cs/>
                <w:sz w:val="24"/>
                <w:szCs w:val="24"/>
              </w:rPr>
              <w:lastRenderedPageBreak/>
              <w:t>4.5</w:t>
            </w: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Мероприятие 2.3.2 </w:t>
            </w:r>
            <w:r w:rsidRPr="005D4214">
              <w:rPr>
                <w:rFonts w:ascii="Times New Roman" w:eastAsia="Calibri" w:hAnsi="Times New Roman" w:cs="Times New Roman"/>
                <w:sz w:val="24"/>
                <w:szCs w:val="24"/>
              </w:rPr>
              <w:t xml:space="preserve">Заключение соглашения с администрацией МО ГО «Сыктывкар» «О предоставлении </w:t>
            </w:r>
            <w:r w:rsidRPr="005D4214">
              <w:rPr>
                <w:rFonts w:ascii="Times New Roman" w:eastAsia="Calibri" w:hAnsi="Times New Roman" w:cs="Times New Roman"/>
                <w:bCs/>
                <w:sz w:val="24"/>
                <w:szCs w:val="24"/>
              </w:rPr>
              <w:t>межбюджетных трансфертов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Вычегда МО ГО «Сыктывкар»</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01.01.2025</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30.04.2025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145,2</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rPr>
              <w:t>145,2</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vMerge/>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Контрольное событие 9.</w:t>
            </w:r>
            <w:r w:rsidRPr="005D4214">
              <w:rPr>
                <w:rFonts w:ascii="Times New Roman" w:eastAsia="Calibri" w:hAnsi="Times New Roman" w:cs="Times New Roman"/>
                <w:sz w:val="24"/>
                <w:szCs w:val="24"/>
              </w:rPr>
              <w:t xml:space="preserve"> Подготовка решения Советом муниципального района «Сыктывдинский» Республики Коми «</w:t>
            </w:r>
            <w:r w:rsidRPr="005D4214">
              <w:rPr>
                <w:rFonts w:ascii="Times New Roman" w:eastAsia="Calibri" w:hAnsi="Times New Roman" w:cs="Times New Roman"/>
                <w:bCs/>
                <w:sz w:val="24"/>
                <w:szCs w:val="24"/>
              </w:rPr>
              <w:t xml:space="preserve">Об утверждении </w:t>
            </w:r>
            <w:r w:rsidRPr="005D4214">
              <w:rPr>
                <w:rFonts w:ascii="Times New Roman" w:eastAsia="Calibri" w:hAnsi="Times New Roman" w:cs="Times New Roman"/>
                <w:bCs/>
                <w:sz w:val="24"/>
                <w:szCs w:val="24"/>
              </w:rPr>
              <w:lastRenderedPageBreak/>
              <w:t>дополнительных мер поддержки гражданам, зарегистрированным в селе Озёл и деревне Сёйты Сыктывдинского района на очередной финансовый год»</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lastRenderedPageBreak/>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31.03.2025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p>
        </w:tc>
        <w:tc>
          <w:tcPr>
            <w:tcW w:w="3544" w:type="dxa"/>
          </w:tcPr>
          <w:p w:rsidR="005D4214" w:rsidRPr="005D4214" w:rsidRDefault="005D4214" w:rsidP="005D4214">
            <w:pPr>
              <w:widowControl w:val="0"/>
              <w:autoSpaceDE w:val="0"/>
              <w:autoSpaceDN w:val="0"/>
              <w:adjustRightInd w:val="0"/>
              <w:spacing w:after="0" w:line="240" w:lineRule="auto"/>
              <w:rPr>
                <w:rFonts w:ascii="Times New Roman" w:eastAsia="Calibri" w:hAnsi="Times New Roman" w:cs="Times New Roman"/>
                <w:b/>
                <w:sz w:val="24"/>
                <w:szCs w:val="24"/>
              </w:rPr>
            </w:pPr>
            <w:r w:rsidRPr="005D4214">
              <w:rPr>
                <w:rFonts w:ascii="Times New Roman" w:eastAsia="Calibri" w:hAnsi="Times New Roman" w:cs="Times New Roman"/>
                <w:b/>
                <w:sz w:val="24"/>
                <w:szCs w:val="24"/>
              </w:rPr>
              <w:t xml:space="preserve">Контрольное событие 10. </w:t>
            </w:r>
            <w:r w:rsidRPr="005D4214">
              <w:rPr>
                <w:rFonts w:ascii="Times New Roman" w:eastAsia="Calibri" w:hAnsi="Times New Roman" w:cs="Times New Roman"/>
                <w:sz w:val="24"/>
                <w:szCs w:val="24"/>
              </w:rPr>
              <w:t xml:space="preserve">Заключение соглашения с администрацией МО ГО «Сыктывкар» «О предоставлении </w:t>
            </w:r>
            <w:r w:rsidRPr="005D4214">
              <w:rPr>
                <w:rFonts w:ascii="Times New Roman" w:eastAsia="Calibri" w:hAnsi="Times New Roman" w:cs="Times New Roman"/>
                <w:bCs/>
                <w:sz w:val="24"/>
                <w:szCs w:val="24"/>
              </w:rPr>
              <w:t>межбюджетных трансфертов из бюджета муниципального района «Сыктывдинский» Республики Коми бюджету МО ГО «Сыктывкар» для организации льготного проезда внутренним водным транспортом через реку Вычегда МО ГО «Сыктывкар»</w:t>
            </w:r>
          </w:p>
        </w:tc>
        <w:tc>
          <w:tcPr>
            <w:tcW w:w="1271" w:type="dxa"/>
          </w:tcPr>
          <w:p w:rsidR="005D4214" w:rsidRPr="005D4214" w:rsidRDefault="005D4214" w:rsidP="005D4214">
            <w:pPr>
              <w:spacing w:after="0" w:line="240" w:lineRule="auto"/>
              <w:jc w:val="both"/>
              <w:rPr>
                <w:rFonts w:ascii="Times New Roman" w:eastAsia="Calibri" w:hAnsi="Times New Roman" w:cs="Times New Roman"/>
                <w:sz w:val="24"/>
                <w:szCs w:val="24"/>
              </w:rPr>
            </w:pPr>
            <w:r w:rsidRPr="005D4214">
              <w:rPr>
                <w:rFonts w:ascii="Times New Roman" w:eastAsia="Calibri" w:hAnsi="Times New Roman" w:cs="Times New Roman"/>
                <w:sz w:val="24"/>
                <w:szCs w:val="24"/>
              </w:rPr>
              <w:t>Коншин А.В.</w:t>
            </w:r>
          </w:p>
        </w:tc>
        <w:tc>
          <w:tcPr>
            <w:tcW w:w="1173" w:type="dxa"/>
          </w:tcPr>
          <w:p w:rsidR="005D4214" w:rsidRPr="005D4214" w:rsidRDefault="005D4214" w:rsidP="005D4214">
            <w:pPr>
              <w:spacing w:after="0" w:line="240" w:lineRule="auto"/>
              <w:jc w:val="both"/>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УЭР</w:t>
            </w:r>
          </w:p>
          <w:p w:rsidR="005D4214" w:rsidRPr="005D4214" w:rsidRDefault="005D4214" w:rsidP="005D4214">
            <w:pPr>
              <w:spacing w:after="0" w:line="240" w:lineRule="auto"/>
              <w:jc w:val="both"/>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851" w:type="dxa"/>
          </w:tcPr>
          <w:p w:rsidR="005D4214" w:rsidRPr="005D4214" w:rsidRDefault="005D4214" w:rsidP="005D4214">
            <w:pPr>
              <w:spacing w:after="0" w:line="240" w:lineRule="auto"/>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30.04.2025</w:t>
            </w:r>
          </w:p>
        </w:tc>
        <w:tc>
          <w:tcPr>
            <w:tcW w:w="849" w:type="dxa"/>
            <w:noWrap/>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557"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sz w:val="24"/>
                <w:szCs w:val="24"/>
              </w:rPr>
            </w:pPr>
            <w:r w:rsidRPr="005D4214">
              <w:rPr>
                <w:rFonts w:ascii="Times New Roman" w:eastAsia="Calibri" w:hAnsi="Times New Roman" w:cs="Times New Roman"/>
                <w:sz w:val="24"/>
                <w:szCs w:val="24"/>
              </w:rPr>
              <w:t>0</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0</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Х</w:t>
            </w: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r w:rsidRPr="005D4214">
              <w:rPr>
                <w:rFonts w:ascii="Times New Roman" w:eastAsia="Calibri" w:hAnsi="Times New Roman" w:cs="Times New Roman"/>
                <w:sz w:val="24"/>
                <w:szCs w:val="24"/>
                <w:lang w:eastAsia="ru-RU"/>
              </w:rPr>
              <w:t>-</w:t>
            </w: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r w:rsidR="005D4214" w:rsidRPr="005D4214" w:rsidTr="00323A08">
        <w:trPr>
          <w:gridAfter w:val="2"/>
          <w:wAfter w:w="26" w:type="dxa"/>
          <w:trHeight w:val="284"/>
          <w:jc w:val="center"/>
        </w:trPr>
        <w:tc>
          <w:tcPr>
            <w:tcW w:w="562" w:type="dxa"/>
          </w:tcPr>
          <w:p w:rsidR="005D4214" w:rsidRPr="005D4214" w:rsidRDefault="005D4214" w:rsidP="005D4214">
            <w:pPr>
              <w:spacing w:after="0" w:line="240" w:lineRule="auto"/>
              <w:rPr>
                <w:rFonts w:ascii="Times New Roman" w:eastAsia="Calibri" w:hAnsi="Times New Roman" w:cs="Times New Roman"/>
                <w:b/>
                <w:sz w:val="24"/>
                <w:szCs w:val="24"/>
                <w:lang w:eastAsia="ru-RU"/>
              </w:rPr>
            </w:pPr>
          </w:p>
        </w:tc>
        <w:tc>
          <w:tcPr>
            <w:tcW w:w="3544" w:type="dxa"/>
          </w:tcPr>
          <w:p w:rsidR="005D4214" w:rsidRPr="005D4214" w:rsidRDefault="005D4214" w:rsidP="005D4214">
            <w:pPr>
              <w:spacing w:after="0" w:line="240" w:lineRule="auto"/>
              <w:rPr>
                <w:rFonts w:ascii="Times New Roman" w:eastAsia="Calibri" w:hAnsi="Times New Roman" w:cs="Times New Roman"/>
                <w:b/>
                <w:sz w:val="24"/>
                <w:szCs w:val="24"/>
                <w:lang w:eastAsia="ru-RU"/>
              </w:rPr>
            </w:pPr>
            <w:r w:rsidRPr="005D4214">
              <w:rPr>
                <w:rFonts w:ascii="Times New Roman" w:eastAsia="Calibri" w:hAnsi="Times New Roman" w:cs="Times New Roman"/>
                <w:b/>
                <w:sz w:val="24"/>
                <w:szCs w:val="24"/>
                <w:lang w:eastAsia="ru-RU"/>
              </w:rPr>
              <w:t xml:space="preserve">Итого по программе </w:t>
            </w:r>
          </w:p>
        </w:tc>
        <w:tc>
          <w:tcPr>
            <w:tcW w:w="1271"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1173"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17" w:type="dxa"/>
          </w:tcPr>
          <w:p w:rsidR="005D4214" w:rsidRPr="005D4214" w:rsidRDefault="005D4214" w:rsidP="005D4214">
            <w:pPr>
              <w:spacing w:after="0" w:line="240" w:lineRule="auto"/>
              <w:ind w:firstLine="391"/>
              <w:rPr>
                <w:rFonts w:ascii="Times New Roman" w:eastAsia="Calibri" w:hAnsi="Times New Roman" w:cs="Times New Roman"/>
                <w:sz w:val="24"/>
                <w:szCs w:val="24"/>
                <w:lang w:eastAsia="ru-RU"/>
              </w:rPr>
            </w:pPr>
          </w:p>
        </w:tc>
        <w:tc>
          <w:tcPr>
            <w:tcW w:w="851" w:type="dxa"/>
          </w:tcPr>
          <w:p w:rsidR="005D4214" w:rsidRPr="005D4214" w:rsidRDefault="005D4214" w:rsidP="005D4214">
            <w:pPr>
              <w:spacing w:after="0" w:line="240" w:lineRule="auto"/>
              <w:ind w:firstLine="391"/>
              <w:rPr>
                <w:rFonts w:ascii="Times New Roman" w:eastAsia="Calibri" w:hAnsi="Times New Roman" w:cs="Times New Roman"/>
                <w:sz w:val="24"/>
                <w:szCs w:val="24"/>
                <w:lang w:eastAsia="ru-RU"/>
              </w:rPr>
            </w:pPr>
          </w:p>
        </w:tc>
        <w:tc>
          <w:tcPr>
            <w:tcW w:w="849" w:type="dxa"/>
            <w:noWrap/>
          </w:tcPr>
          <w:p w:rsidR="005D4214" w:rsidRPr="005D4214" w:rsidRDefault="005D4214" w:rsidP="005D4214">
            <w:pPr>
              <w:spacing w:after="0" w:line="240" w:lineRule="auto"/>
              <w:jc w:val="center"/>
              <w:rPr>
                <w:rFonts w:ascii="Times New Roman" w:eastAsia="Calibri" w:hAnsi="Times New Roman" w:cs="Times New Roman"/>
                <w:b/>
                <w:bCs/>
                <w:sz w:val="24"/>
                <w:szCs w:val="24"/>
              </w:rPr>
            </w:pPr>
            <w:r w:rsidRPr="005D4214">
              <w:rPr>
                <w:rFonts w:ascii="Times New Roman" w:eastAsia="Calibri" w:hAnsi="Times New Roman" w:cs="Times New Roman"/>
                <w:b/>
                <w:bCs/>
                <w:sz w:val="24"/>
                <w:szCs w:val="24"/>
              </w:rPr>
              <w:t>12656,3</w:t>
            </w:r>
          </w:p>
        </w:tc>
        <w:tc>
          <w:tcPr>
            <w:tcW w:w="557" w:type="dxa"/>
          </w:tcPr>
          <w:p w:rsidR="005D4214" w:rsidRPr="005D4214" w:rsidRDefault="005D4214" w:rsidP="005D4214">
            <w:pPr>
              <w:spacing w:after="0" w:line="240" w:lineRule="auto"/>
              <w:jc w:val="center"/>
              <w:rPr>
                <w:rFonts w:ascii="Times New Roman" w:eastAsia="Calibri" w:hAnsi="Times New Roman" w:cs="Times New Roman"/>
                <w:b/>
                <w:bCs/>
                <w:sz w:val="24"/>
                <w:szCs w:val="24"/>
              </w:rPr>
            </w:pPr>
            <w:r w:rsidRPr="005D4214">
              <w:rPr>
                <w:rFonts w:ascii="Times New Roman" w:eastAsia="Calibri" w:hAnsi="Times New Roman" w:cs="Times New Roman"/>
                <w:b/>
                <w:bCs/>
                <w:sz w:val="24"/>
                <w:szCs w:val="24"/>
              </w:rPr>
              <w:t>0</w:t>
            </w:r>
          </w:p>
        </w:tc>
        <w:tc>
          <w:tcPr>
            <w:tcW w:w="861" w:type="dxa"/>
          </w:tcPr>
          <w:p w:rsidR="005D4214" w:rsidRPr="005D4214" w:rsidRDefault="005D4214" w:rsidP="005D4214">
            <w:pPr>
              <w:spacing w:after="0" w:line="240" w:lineRule="auto"/>
              <w:jc w:val="center"/>
              <w:rPr>
                <w:rFonts w:ascii="Times New Roman" w:eastAsia="Calibri" w:hAnsi="Times New Roman" w:cs="Times New Roman"/>
                <w:b/>
                <w:bCs/>
                <w:sz w:val="24"/>
                <w:szCs w:val="24"/>
              </w:rPr>
            </w:pPr>
            <w:r w:rsidRPr="005D4214">
              <w:rPr>
                <w:rFonts w:ascii="Times New Roman" w:eastAsia="Calibri" w:hAnsi="Times New Roman" w:cs="Times New Roman"/>
                <w:b/>
                <w:bCs/>
                <w:sz w:val="24"/>
                <w:szCs w:val="24"/>
              </w:rPr>
              <w:t>5304,1</w:t>
            </w:r>
          </w:p>
        </w:tc>
        <w:tc>
          <w:tcPr>
            <w:tcW w:w="850" w:type="dxa"/>
            <w:noWrap/>
          </w:tcPr>
          <w:p w:rsidR="005D4214" w:rsidRPr="005D4214" w:rsidRDefault="005D4214" w:rsidP="005D4214">
            <w:pPr>
              <w:spacing w:after="0" w:line="240" w:lineRule="auto"/>
              <w:jc w:val="center"/>
              <w:rPr>
                <w:rFonts w:ascii="Times New Roman" w:eastAsia="Calibri" w:hAnsi="Times New Roman" w:cs="Times New Roman"/>
                <w:b/>
                <w:bCs/>
                <w:sz w:val="24"/>
                <w:szCs w:val="24"/>
              </w:rPr>
            </w:pPr>
            <w:r w:rsidRPr="005D4214">
              <w:rPr>
                <w:rFonts w:ascii="Times New Roman" w:eastAsia="Calibri" w:hAnsi="Times New Roman" w:cs="Times New Roman"/>
                <w:b/>
                <w:bCs/>
                <w:sz w:val="24"/>
                <w:szCs w:val="24"/>
              </w:rPr>
              <w:t>7352,2</w:t>
            </w:r>
          </w:p>
        </w:tc>
        <w:tc>
          <w:tcPr>
            <w:tcW w:w="472" w:type="dxa"/>
            <w:gridSpan w:val="2"/>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425"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453"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668" w:type="dxa"/>
            <w:noWrap/>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1985" w:type="dxa"/>
            <w:gridSpan w:val="2"/>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c>
          <w:tcPr>
            <w:tcW w:w="854" w:type="dxa"/>
          </w:tcPr>
          <w:p w:rsidR="005D4214" w:rsidRPr="005D4214" w:rsidRDefault="005D4214" w:rsidP="005D4214">
            <w:pPr>
              <w:spacing w:after="0" w:line="240" w:lineRule="auto"/>
              <w:jc w:val="center"/>
              <w:rPr>
                <w:rFonts w:ascii="Times New Roman" w:eastAsia="Calibri" w:hAnsi="Times New Roman" w:cs="Times New Roman"/>
                <w:sz w:val="24"/>
                <w:szCs w:val="24"/>
                <w:lang w:eastAsia="ru-RU"/>
              </w:rPr>
            </w:pPr>
          </w:p>
        </w:tc>
      </w:tr>
    </w:tbl>
    <w:p w:rsidR="005D4214" w:rsidRPr="005D4214" w:rsidRDefault="005D4214" w:rsidP="005D4214">
      <w:pPr>
        <w:spacing w:after="0" w:line="240" w:lineRule="auto"/>
        <w:rPr>
          <w:rFonts w:ascii="Times New Roman" w:eastAsia="Calibri" w:hAnsi="Times New Roman" w:cs="Times New Roman"/>
          <w:sz w:val="24"/>
          <w:szCs w:val="24"/>
        </w:rPr>
      </w:pPr>
    </w:p>
    <w:p w:rsidR="005D4214" w:rsidRDefault="005D4214" w:rsidP="00377319">
      <w:pPr>
        <w:tabs>
          <w:tab w:val="left" w:pos="936"/>
        </w:tabs>
        <w:sectPr w:rsidR="005D4214">
          <w:pgSz w:w="16838" w:h="11906" w:orient="landscape"/>
          <w:pgMar w:top="1418" w:right="709" w:bottom="1088" w:left="709" w:header="708" w:footer="708" w:gutter="0"/>
          <w:cols w:space="708"/>
          <w:docGrid w:linePitch="360"/>
        </w:sectPr>
      </w:pPr>
    </w:p>
    <w:p w:rsidR="004B0E80" w:rsidRPr="004B0E80" w:rsidRDefault="004B0E80" w:rsidP="004B0E80">
      <w:pPr>
        <w:spacing w:after="0" w:line="240" w:lineRule="auto"/>
        <w:contextualSpacing/>
        <w:jc w:val="center"/>
        <w:rPr>
          <w:rFonts w:ascii="Times New Roman" w:eastAsia="SimSun" w:hAnsi="Times New Roman" w:cs="Times New Roman"/>
          <w:b/>
          <w:sz w:val="24"/>
          <w:szCs w:val="24"/>
          <w:lang w:eastAsia="ru-RU"/>
        </w:rPr>
      </w:pPr>
      <w:r w:rsidRPr="004B0E80">
        <w:rPr>
          <w:rFonts w:ascii="Times New Roman" w:eastAsia="SimSun" w:hAnsi="Times New Roman" w:cs="Times New Roman"/>
          <w:b/>
          <w:noProof/>
          <w:sz w:val="24"/>
          <w:szCs w:val="24"/>
          <w:lang w:eastAsia="ru-RU"/>
        </w:rPr>
        <w:lastRenderedPageBreak/>
        <w:drawing>
          <wp:anchor distT="0" distB="0" distL="6401435" distR="6401435" simplePos="0" relativeHeight="251679232" behindDoc="0" locked="0" layoutInCell="1" allowOverlap="1" wp14:anchorId="4F84AF2D" wp14:editId="30414291">
            <wp:simplePos x="0" y="0"/>
            <wp:positionH relativeFrom="margin">
              <wp:posOffset>2470150</wp:posOffset>
            </wp:positionH>
            <wp:positionV relativeFrom="paragraph">
              <wp:posOffset>0</wp:posOffset>
            </wp:positionV>
            <wp:extent cx="894715" cy="1118235"/>
            <wp:effectExtent l="0" t="0" r="635" b="5715"/>
            <wp:wrapTopAndBottom/>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E80" w:rsidRPr="004B0E80" w:rsidRDefault="004B0E80" w:rsidP="004B0E80">
      <w:pPr>
        <w:tabs>
          <w:tab w:val="center" w:pos="4677"/>
          <w:tab w:val="right" w:pos="9354"/>
        </w:tabs>
        <w:spacing w:after="0" w:line="240" w:lineRule="auto"/>
        <w:contextualSpacing/>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ab/>
        <w:t xml:space="preserve">Коми Республикаын «Сыктывдін» </w:t>
      </w:r>
      <w:r w:rsidRPr="004B0E80">
        <w:rPr>
          <w:rFonts w:ascii="Times New Roman" w:eastAsia="SimSun" w:hAnsi="Times New Roman" w:cs="Times New Roman"/>
          <w:b/>
          <w:sz w:val="24"/>
          <w:szCs w:val="24"/>
          <w:lang w:eastAsia="ru-RU"/>
        </w:rPr>
        <w:tab/>
      </w:r>
    </w:p>
    <w:p w:rsidR="004B0E80" w:rsidRPr="004B0E80" w:rsidRDefault="004B0E80" w:rsidP="004B0E80">
      <w:pPr>
        <w:tabs>
          <w:tab w:val="center" w:pos="4677"/>
          <w:tab w:val="right" w:pos="9354"/>
        </w:tabs>
        <w:spacing w:after="0" w:line="240" w:lineRule="auto"/>
        <w:contextualSpacing/>
        <w:rPr>
          <w:rFonts w:ascii="Times New Roman" w:eastAsia="SimSun" w:hAnsi="Times New Roman" w:cs="Times New Roman"/>
          <w:b/>
          <w:bCs/>
          <w:sz w:val="24"/>
          <w:szCs w:val="24"/>
          <w:lang w:eastAsia="ru-RU"/>
        </w:rPr>
      </w:pPr>
      <w:r w:rsidRPr="004B0E80">
        <w:rPr>
          <w:rFonts w:ascii="Times New Roman" w:eastAsia="SimSun" w:hAnsi="Times New Roman" w:cs="Times New Roman"/>
          <w:b/>
          <w:sz w:val="24"/>
          <w:szCs w:val="24"/>
          <w:lang w:eastAsia="ru-RU"/>
        </w:rPr>
        <w:tab/>
        <w:t>муниципальнӧй районса администрациялӧн</w:t>
      </w:r>
      <w:r w:rsidRPr="004B0E80">
        <w:rPr>
          <w:rFonts w:ascii="Times New Roman" w:eastAsia="SimSun" w:hAnsi="Times New Roman" w:cs="Times New Roman"/>
          <w:b/>
          <w:bCs/>
          <w:sz w:val="24"/>
          <w:szCs w:val="24"/>
          <w:lang w:eastAsia="ru-RU"/>
        </w:rPr>
        <w:t xml:space="preserve"> </w:t>
      </w:r>
      <w:r w:rsidRPr="004B0E80">
        <w:rPr>
          <w:rFonts w:ascii="Times New Roman" w:eastAsia="SimSun" w:hAnsi="Times New Roman" w:cs="Times New Roman"/>
          <w:b/>
          <w:bCs/>
          <w:sz w:val="24"/>
          <w:szCs w:val="24"/>
          <w:lang w:eastAsia="ru-RU"/>
        </w:rPr>
        <w:tab/>
      </w:r>
    </w:p>
    <w:p w:rsidR="004B0E80" w:rsidRPr="004B0E80" w:rsidRDefault="004B0E80" w:rsidP="004B0E80">
      <w:pPr>
        <w:keepNext/>
        <w:spacing w:after="0" w:line="240" w:lineRule="auto"/>
        <w:contextualSpacing/>
        <w:jc w:val="center"/>
        <w:outlineLvl w:val="0"/>
        <w:rPr>
          <w:rFonts w:ascii="Times New Roman" w:eastAsia="SimSun" w:hAnsi="Times New Roman" w:cs="Times New Roman"/>
          <w:sz w:val="24"/>
          <w:szCs w:val="24"/>
          <w:lang w:eastAsia="ru-RU"/>
        </w:rPr>
      </w:pPr>
      <w:r w:rsidRPr="004B0E80">
        <w:rPr>
          <w:rFonts w:ascii="Times New Roman" w:eastAsia="SimSun" w:hAnsi="Times New Roman" w:cs="Times New Roman"/>
          <w:noProof/>
          <w:sz w:val="24"/>
          <w:szCs w:val="24"/>
          <w:lang w:eastAsia="ru-RU"/>
        </w:rPr>
        <mc:AlternateContent>
          <mc:Choice Requires="wps">
            <w:drawing>
              <wp:anchor distT="0" distB="0" distL="114300" distR="114300" simplePos="0" relativeHeight="251678208" behindDoc="0" locked="0" layoutInCell="1" allowOverlap="1" wp14:anchorId="52A379C2" wp14:editId="6482F372">
                <wp:simplePos x="0" y="0"/>
                <wp:positionH relativeFrom="column">
                  <wp:posOffset>-114300</wp:posOffset>
                </wp:positionH>
                <wp:positionV relativeFrom="paragraph">
                  <wp:posOffset>160655</wp:posOffset>
                </wp:positionV>
                <wp:extent cx="6410325" cy="0"/>
                <wp:effectExtent l="5080" t="6985" r="13970" b="12065"/>
                <wp:wrapNone/>
                <wp:docPr id="865753513"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"/>
            </w:pict>
          </mc:Fallback>
        </mc:AlternateContent>
      </w:r>
      <w:proofErr w:type="gramStart"/>
      <w:r w:rsidRPr="004B0E80">
        <w:rPr>
          <w:rFonts w:ascii="Times New Roman" w:eastAsia="SimSun" w:hAnsi="Times New Roman" w:cs="Times New Roman"/>
          <w:b/>
          <w:sz w:val="24"/>
          <w:szCs w:val="24"/>
          <w:lang w:eastAsia="ru-RU"/>
        </w:rPr>
        <w:t>ШУÖМ</w:t>
      </w:r>
      <w:proofErr w:type="gramEnd"/>
    </w:p>
    <w:p w:rsidR="004B0E80" w:rsidRPr="004B0E80" w:rsidRDefault="004B0E80" w:rsidP="004B0E80">
      <w:pPr>
        <w:keepNext/>
        <w:spacing w:after="0" w:line="240" w:lineRule="auto"/>
        <w:contextualSpacing/>
        <w:jc w:val="center"/>
        <w:outlineLvl w:val="0"/>
        <w:rPr>
          <w:rFonts w:ascii="Times New Roman" w:eastAsia="SimSun" w:hAnsi="Times New Roman" w:cs="Times New Roman"/>
          <w:sz w:val="24"/>
          <w:szCs w:val="24"/>
          <w:lang w:eastAsia="ru-RU"/>
        </w:rPr>
      </w:pPr>
      <w:r w:rsidRPr="004B0E80">
        <w:rPr>
          <w:rFonts w:ascii="Times New Roman" w:eastAsia="SimSun" w:hAnsi="Times New Roman" w:cs="Times New Roman"/>
          <w:b/>
          <w:sz w:val="24"/>
          <w:szCs w:val="24"/>
          <w:lang w:eastAsia="ru-RU"/>
        </w:rPr>
        <w:t>ПОСТАНОВЛЕНИЕ</w:t>
      </w:r>
    </w:p>
    <w:p w:rsidR="004B0E80" w:rsidRPr="004B0E80" w:rsidRDefault="004B0E80" w:rsidP="004B0E80">
      <w:pPr>
        <w:spacing w:after="0" w:line="240" w:lineRule="auto"/>
        <w:contextualSpacing/>
        <w:jc w:val="center"/>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 xml:space="preserve">администрации муниципального района </w:t>
      </w:r>
    </w:p>
    <w:p w:rsidR="004B0E80" w:rsidRPr="004B0E80" w:rsidRDefault="004B0E80" w:rsidP="004B0E80">
      <w:pPr>
        <w:spacing w:after="0" w:line="240" w:lineRule="auto"/>
        <w:contextualSpacing/>
        <w:jc w:val="center"/>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«Сыктывдинский» Республики Коми</w:t>
      </w:r>
    </w:p>
    <w:p w:rsidR="004B0E80" w:rsidRPr="004B0E80" w:rsidRDefault="004B0E80" w:rsidP="004B0E80">
      <w:pPr>
        <w:spacing w:after="0" w:line="240" w:lineRule="auto"/>
        <w:rPr>
          <w:rFonts w:ascii="Times New Roman" w:eastAsia="SimSun" w:hAnsi="Times New Roman" w:cs="Times New Roman"/>
          <w:sz w:val="20"/>
          <w:szCs w:val="20"/>
          <w:lang w:eastAsia="ru-RU"/>
        </w:rPr>
      </w:pPr>
    </w:p>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tbl>
      <w:tblPr>
        <w:tblW w:w="9815" w:type="dxa"/>
        <w:tblInd w:w="108" w:type="dxa"/>
        <w:tblLook w:val="0000" w:firstRow="0" w:lastRow="0" w:firstColumn="0" w:lastColumn="0" w:noHBand="0" w:noVBand="0"/>
      </w:tblPr>
      <w:tblGrid>
        <w:gridCol w:w="4250"/>
        <w:gridCol w:w="704"/>
        <w:gridCol w:w="4861"/>
      </w:tblGrid>
      <w:tr w:rsidR="004B0E80" w:rsidRPr="004B0E80" w:rsidTr="00323A08">
        <w:tc>
          <w:tcPr>
            <w:tcW w:w="4954" w:type="dxa"/>
            <w:gridSpan w:val="2"/>
          </w:tcPr>
          <w:p w:rsidR="004B0E80" w:rsidRPr="004B0E80" w:rsidRDefault="004B0E80" w:rsidP="004B0E80">
            <w:pPr>
              <w:spacing w:after="0" w:line="240" w:lineRule="auto"/>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от 25 декабря 2025 года</w:t>
            </w:r>
          </w:p>
        </w:tc>
        <w:tc>
          <w:tcPr>
            <w:tcW w:w="4861" w:type="dxa"/>
          </w:tcPr>
          <w:p w:rsidR="004B0E80" w:rsidRPr="004B0E80" w:rsidRDefault="004B0E80" w:rsidP="004B0E80">
            <w:pPr>
              <w:spacing w:after="0" w:line="240" w:lineRule="auto"/>
              <w:jc w:val="center"/>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                                                           № 12/1693 </w:t>
            </w:r>
          </w:p>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tc>
      </w:tr>
      <w:tr w:rsidR="004B0E80" w:rsidRPr="004B0E80" w:rsidTr="00323A08">
        <w:trPr>
          <w:gridAfter w:val="2"/>
          <w:wAfter w:w="5565" w:type="dxa"/>
        </w:trPr>
        <w:tc>
          <w:tcPr>
            <w:tcW w:w="4250" w:type="dxa"/>
          </w:tcPr>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p w:rsidR="004B0E80" w:rsidRPr="004B0E80" w:rsidRDefault="004B0E80" w:rsidP="004B0E80">
            <w:pPr>
              <w:spacing w:after="0" w:line="240" w:lineRule="auto"/>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bidi="ru-RU"/>
              </w:rPr>
              <w:t xml:space="preserve">Об определении управляющей организации для управления многоквартирным домом № 15 </w:t>
            </w:r>
            <w:r w:rsidRPr="004B0E80">
              <w:rPr>
                <w:rFonts w:ascii="Times New Roman" w:eastAsia="SimSun" w:hAnsi="Times New Roman" w:cs="Times New Roman"/>
                <w:color w:val="000000"/>
                <w:sz w:val="24"/>
                <w:szCs w:val="24"/>
                <w:lang w:eastAsia="ru-RU" w:bidi="ru-RU"/>
              </w:rPr>
              <w:t>по ул. Рабочей, с.Выльгорт</w:t>
            </w:r>
          </w:p>
        </w:tc>
      </w:tr>
    </w:tbl>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p w:rsidR="004B0E80" w:rsidRPr="004B0E80" w:rsidRDefault="004B0E80" w:rsidP="004B0E80">
      <w:pPr>
        <w:spacing w:after="0" w:line="240" w:lineRule="auto"/>
        <w:ind w:firstLineChars="236" w:firstLine="566"/>
        <w:jc w:val="both"/>
        <w:rPr>
          <w:rFonts w:ascii="Times New Roman" w:eastAsia="SimSun" w:hAnsi="Times New Roman" w:cs="Times New Roman"/>
          <w:sz w:val="24"/>
          <w:szCs w:val="24"/>
          <w:lang w:eastAsia="ru-RU"/>
        </w:rPr>
      </w:pPr>
      <w:proofErr w:type="gramStart"/>
      <w:r w:rsidRPr="004B0E80">
        <w:rPr>
          <w:rFonts w:ascii="Times New Roman" w:eastAsia="SimSun" w:hAnsi="Times New Roman" w:cs="Times New Roman"/>
          <w:sz w:val="24"/>
          <w:szCs w:val="24"/>
          <w:lang w:eastAsia="ru-RU"/>
        </w:rPr>
        <w:t xml:space="preserve">Руководствуясь </w:t>
      </w:r>
      <w:r w:rsidRPr="004B0E80">
        <w:rPr>
          <w:rFonts w:ascii="Times New Roman" w:eastAsia="SimSun" w:hAnsi="Times New Roman" w:cs="Times New Roman"/>
          <w:sz w:val="24"/>
          <w:szCs w:val="24"/>
          <w:lang w:eastAsia="ru-RU" w:bidi="ru-RU"/>
        </w:rPr>
        <w:t xml:space="preserve">частью 17 статьи 161 </w:t>
      </w:r>
      <w:r w:rsidRPr="004B0E80">
        <w:rPr>
          <w:rFonts w:ascii="Times New Roman" w:eastAsia="SimSun" w:hAnsi="Times New Roman" w:cs="Times New Roman"/>
          <w:sz w:val="24"/>
          <w:szCs w:val="24"/>
          <w:lang w:eastAsia="ru-RU"/>
        </w:rPr>
        <w:t>Жилищного кодекса Российской Федерации от 29.12.2004 № 188-ФЗ</w:t>
      </w:r>
      <w:r w:rsidRPr="004B0E80">
        <w:rPr>
          <w:rFonts w:ascii="Times New Roman" w:eastAsia="SimSun" w:hAnsi="Times New Roman" w:cs="Times New Roman"/>
          <w:sz w:val="24"/>
          <w:szCs w:val="24"/>
          <w:lang w:eastAsia="ru-RU" w:bidi="ru-RU"/>
        </w:rPr>
        <w:t>, Правилами определения управляющей органи</w:t>
      </w:r>
      <w:r w:rsidRPr="004B0E80">
        <w:rPr>
          <w:rFonts w:ascii="Times New Roman" w:eastAsia="SimSun" w:hAnsi="Times New Roman" w:cs="Times New Roman"/>
          <w:sz w:val="24"/>
          <w:szCs w:val="24"/>
          <w:lang w:eastAsia="ru-RU" w:bidi="ru-RU"/>
        </w:rPr>
        <w:softHyphen/>
        <w:t>зации для управления многоквартирным домом, в отношении которого собст</w:t>
      </w:r>
      <w:r w:rsidRPr="004B0E80">
        <w:rPr>
          <w:rFonts w:ascii="Times New Roman" w:eastAsia="SimSun" w:hAnsi="Times New Roman" w:cs="Times New Roman"/>
          <w:sz w:val="24"/>
          <w:szCs w:val="24"/>
          <w:lang w:eastAsia="ru-RU" w:bidi="ru-RU"/>
        </w:rPr>
        <w:softHyphen/>
        <w:t>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w:t>
      </w:r>
      <w:r w:rsidRPr="004B0E80">
        <w:rPr>
          <w:rFonts w:ascii="Times New Roman" w:eastAsia="SimSun" w:hAnsi="Times New Roman" w:cs="Times New Roman"/>
          <w:sz w:val="24"/>
          <w:szCs w:val="24"/>
          <w:lang w:eastAsia="ru-RU" w:bidi="ru-RU"/>
        </w:rPr>
        <w:softHyphen/>
        <w:t>сийской Федерации от 21.12.2018 № 1616, в связи с отсутстви</w:t>
      </w:r>
      <w:r w:rsidRPr="004B0E80">
        <w:rPr>
          <w:rFonts w:ascii="Times New Roman" w:eastAsia="SimSun" w:hAnsi="Times New Roman" w:cs="Times New Roman"/>
          <w:sz w:val="24"/>
          <w:szCs w:val="24"/>
          <w:lang w:eastAsia="ru-RU" w:bidi="ru-RU"/>
        </w:rPr>
        <w:softHyphen/>
        <w:t>ем решения собственников помещений  многоквартирного</w:t>
      </w:r>
      <w:proofErr w:type="gramEnd"/>
      <w:r w:rsidRPr="004B0E80">
        <w:rPr>
          <w:rFonts w:ascii="Times New Roman" w:eastAsia="SimSun" w:hAnsi="Times New Roman" w:cs="Times New Roman"/>
          <w:sz w:val="24"/>
          <w:szCs w:val="24"/>
          <w:lang w:eastAsia="ru-RU" w:bidi="ru-RU"/>
        </w:rPr>
        <w:t xml:space="preserve"> дома о выбо</w:t>
      </w:r>
      <w:r w:rsidRPr="004B0E80">
        <w:rPr>
          <w:rFonts w:ascii="Times New Roman" w:eastAsia="SimSun" w:hAnsi="Times New Roman" w:cs="Times New Roman"/>
          <w:sz w:val="24"/>
          <w:szCs w:val="24"/>
          <w:lang w:eastAsia="ru-RU" w:bidi="ru-RU"/>
        </w:rPr>
        <w:softHyphen/>
        <w:t xml:space="preserve">ре способа управления, </w:t>
      </w:r>
      <w:r w:rsidRPr="004B0E80">
        <w:rPr>
          <w:rFonts w:ascii="Times New Roman" w:eastAsia="SimSun" w:hAnsi="Times New Roman" w:cs="Times New Roman"/>
          <w:sz w:val="24"/>
          <w:szCs w:val="24"/>
          <w:lang w:eastAsia="ru-RU"/>
        </w:rPr>
        <w:t>администрация муниципального района «Сыктывдинский» Республики Коми</w:t>
      </w:r>
    </w:p>
    <w:p w:rsidR="004B0E80" w:rsidRPr="004B0E80" w:rsidRDefault="004B0E80" w:rsidP="004B0E80">
      <w:pPr>
        <w:spacing w:after="0"/>
        <w:ind w:firstLineChars="236" w:firstLine="543"/>
        <w:jc w:val="both"/>
        <w:rPr>
          <w:rFonts w:ascii="Times New Roman" w:eastAsia="SimSun" w:hAnsi="Times New Roman" w:cs="Times New Roman"/>
          <w:sz w:val="23"/>
          <w:szCs w:val="23"/>
          <w:lang w:eastAsia="ru-RU"/>
        </w:rPr>
      </w:pPr>
    </w:p>
    <w:p w:rsidR="004B0E80" w:rsidRPr="004B0E80" w:rsidRDefault="004B0E80" w:rsidP="004B0E80">
      <w:pPr>
        <w:spacing w:after="0"/>
        <w:ind w:firstLineChars="236" w:firstLine="569"/>
        <w:jc w:val="both"/>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ПОСТАНОВЛЯЕТ:</w:t>
      </w:r>
    </w:p>
    <w:p w:rsidR="004B0E80" w:rsidRPr="004B0E80" w:rsidRDefault="004B0E80" w:rsidP="004B0E80">
      <w:pPr>
        <w:spacing w:after="0"/>
        <w:ind w:firstLineChars="236" w:firstLine="569"/>
        <w:jc w:val="both"/>
        <w:rPr>
          <w:rFonts w:ascii="Times New Roman" w:eastAsia="SimSun" w:hAnsi="Times New Roman" w:cs="Times New Roman"/>
          <w:b/>
          <w:sz w:val="24"/>
          <w:szCs w:val="24"/>
          <w:lang w:eastAsia="ru-RU"/>
        </w:rPr>
      </w:pPr>
    </w:p>
    <w:p w:rsidR="004B0E80" w:rsidRPr="004B0E80" w:rsidRDefault="004B0E80" w:rsidP="004B0E80">
      <w:pPr>
        <w:numPr>
          <w:ilvl w:val="0"/>
          <w:numId w:val="23"/>
        </w:numPr>
        <w:tabs>
          <w:tab w:val="left" w:pos="709"/>
          <w:tab w:val="left" w:pos="851"/>
        </w:tabs>
        <w:spacing w:after="0" w:line="240" w:lineRule="auto"/>
        <w:ind w:firstLineChars="177" w:firstLine="425"/>
        <w:jc w:val="both"/>
        <w:rPr>
          <w:rFonts w:ascii="Times New Roman" w:eastAsia="SimSun" w:hAnsi="Times New Roman" w:cs="Times New Roman"/>
          <w:sz w:val="24"/>
          <w:szCs w:val="24"/>
          <w:lang w:eastAsia="ru-RU" w:bidi="ru-RU"/>
        </w:rPr>
      </w:pPr>
      <w:proofErr w:type="gramStart"/>
      <w:r w:rsidRPr="004B0E80">
        <w:rPr>
          <w:rFonts w:ascii="Times New Roman" w:eastAsia="SimSun" w:hAnsi="Times New Roman" w:cs="Times New Roman"/>
          <w:sz w:val="24"/>
          <w:szCs w:val="24"/>
          <w:lang w:eastAsia="ru-RU" w:bidi="ru-RU"/>
        </w:rPr>
        <w:t xml:space="preserve">Определить </w:t>
      </w:r>
      <w:r w:rsidRPr="004B0E80">
        <w:rPr>
          <w:rFonts w:ascii="Times New Roman" w:eastAsia="SimSun" w:hAnsi="Times New Roman" w:cs="Times New Roman"/>
          <w:color w:val="000000"/>
          <w:sz w:val="24"/>
          <w:szCs w:val="24"/>
          <w:lang w:eastAsia="ru-RU" w:bidi="ru-RU"/>
        </w:rPr>
        <w:t>с 25.12.2025 ООО «УК «Новый дом» (ОГРН 1231100000361, ИНН 1109016650; директор Будин Дмитрий Федорович, местонахождение:</w:t>
      </w:r>
      <w:proofErr w:type="gramEnd"/>
      <w:r w:rsidRPr="004B0E80">
        <w:rPr>
          <w:rFonts w:ascii="Times New Roman" w:eastAsia="SimSun" w:hAnsi="Times New Roman" w:cs="Times New Roman"/>
          <w:color w:val="000000"/>
          <w:sz w:val="24"/>
          <w:szCs w:val="24"/>
          <w:lang w:eastAsia="ru-RU" w:bidi="ru-RU"/>
        </w:rPr>
        <w:t xml:space="preserve"> Республика Коми, Сыктывдинский район, с. Выльгорт, ул. Гагарина, д. 5; </w:t>
      </w:r>
      <w:proofErr w:type="gramStart"/>
      <w:r w:rsidRPr="004B0E80">
        <w:rPr>
          <w:rFonts w:ascii="Times New Roman" w:eastAsia="SimSun" w:hAnsi="Times New Roman" w:cs="Times New Roman"/>
          <w:color w:val="000000"/>
          <w:sz w:val="24"/>
          <w:szCs w:val="24"/>
          <w:lang w:eastAsia="ru-RU" w:bidi="ru-RU"/>
        </w:rPr>
        <w:t>лицензия от 21.03.2023 № 011000350 телефон 7-18-94)</w:t>
      </w:r>
      <w:r w:rsidRPr="004B0E80">
        <w:rPr>
          <w:rFonts w:ascii="Times New Roman" w:eastAsia="SimSun" w:hAnsi="Times New Roman" w:cs="Times New Roman"/>
          <w:sz w:val="24"/>
          <w:szCs w:val="24"/>
          <w:lang w:eastAsia="ru-RU" w:bidi="ru-RU"/>
        </w:rPr>
        <w:t xml:space="preserve"> управляющей организацией для управления многоквартирным домом № 15 по ул. Рабочая с. Выльгорт до вы</w:t>
      </w:r>
      <w:r w:rsidRPr="004B0E80">
        <w:rPr>
          <w:rFonts w:ascii="Times New Roman" w:eastAsia="SimSun" w:hAnsi="Times New Roman" w:cs="Times New Roman"/>
          <w:sz w:val="24"/>
          <w:szCs w:val="24"/>
          <w:lang w:eastAsia="ru-RU" w:bidi="ru-RU"/>
        </w:rPr>
        <w:softHyphen/>
        <w:t>бора собственниками жилых и нежилых помещений способа управления много</w:t>
      </w:r>
      <w:r w:rsidRPr="004B0E80">
        <w:rPr>
          <w:rFonts w:ascii="Times New Roman" w:eastAsia="SimSun" w:hAnsi="Times New Roman" w:cs="Times New Roman"/>
          <w:sz w:val="24"/>
          <w:szCs w:val="24"/>
          <w:lang w:eastAsia="ru-RU" w:bidi="ru-RU"/>
        </w:rPr>
        <w:softHyphen/>
        <w:t>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по отбору управляющей организации для управления многоквартирным домом, но не</w:t>
      </w:r>
      <w:proofErr w:type="gramEnd"/>
      <w:r w:rsidRPr="004B0E80">
        <w:rPr>
          <w:rFonts w:ascii="Times New Roman" w:eastAsia="SimSun" w:hAnsi="Times New Roman" w:cs="Times New Roman"/>
          <w:sz w:val="24"/>
          <w:szCs w:val="24"/>
          <w:lang w:eastAsia="ru-RU" w:bidi="ru-RU"/>
        </w:rPr>
        <w:t xml:space="preserve"> бо</w:t>
      </w:r>
      <w:r w:rsidRPr="004B0E80">
        <w:rPr>
          <w:rFonts w:ascii="Times New Roman" w:eastAsia="SimSun" w:hAnsi="Times New Roman" w:cs="Times New Roman"/>
          <w:sz w:val="24"/>
          <w:szCs w:val="24"/>
          <w:lang w:eastAsia="ru-RU" w:bidi="ru-RU"/>
        </w:rPr>
        <w:softHyphen/>
        <w:t>лее одного года.</w:t>
      </w:r>
    </w:p>
    <w:p w:rsidR="004B0E80" w:rsidRPr="004B0E80" w:rsidRDefault="004B0E80" w:rsidP="004B0E80">
      <w:pPr>
        <w:tabs>
          <w:tab w:val="left" w:pos="709"/>
        </w:tabs>
        <w:spacing w:after="0" w:line="240" w:lineRule="auto"/>
        <w:ind w:firstLineChars="177" w:firstLine="425"/>
        <w:jc w:val="both"/>
        <w:rPr>
          <w:rFonts w:ascii="Times New Roman" w:eastAsia="SimSun" w:hAnsi="Times New Roman" w:cs="Times New Roman"/>
          <w:sz w:val="24"/>
          <w:szCs w:val="24"/>
          <w:lang w:eastAsia="ru-RU" w:bidi="ru-RU"/>
        </w:rPr>
      </w:pPr>
      <w:r w:rsidRPr="004B0E80">
        <w:rPr>
          <w:rFonts w:ascii="Times New Roman" w:eastAsia="SimSun" w:hAnsi="Times New Roman" w:cs="Times New Roman"/>
          <w:sz w:val="24"/>
          <w:szCs w:val="24"/>
          <w:lang w:eastAsia="ru-RU"/>
        </w:rPr>
        <w:t xml:space="preserve">2. </w:t>
      </w:r>
      <w:r w:rsidRPr="004B0E80">
        <w:rPr>
          <w:rFonts w:ascii="Times New Roman" w:eastAsia="SimSun" w:hAnsi="Times New Roman" w:cs="Times New Roman"/>
          <w:sz w:val="24"/>
          <w:szCs w:val="24"/>
          <w:lang w:eastAsia="ru-RU" w:bidi="ru-RU"/>
        </w:rPr>
        <w:t>Установить:</w:t>
      </w:r>
    </w:p>
    <w:p w:rsidR="004B0E80" w:rsidRPr="004B0E80" w:rsidRDefault="004B0E80" w:rsidP="004B0E80">
      <w:pPr>
        <w:numPr>
          <w:ilvl w:val="1"/>
          <w:numId w:val="24"/>
        </w:numPr>
        <w:spacing w:after="0" w:line="240" w:lineRule="auto"/>
        <w:ind w:left="0" w:firstLineChars="177" w:firstLine="425"/>
        <w:jc w:val="both"/>
        <w:rPr>
          <w:rFonts w:ascii="Times New Roman" w:eastAsia="SimSun" w:hAnsi="Times New Roman" w:cs="Times New Roman"/>
          <w:sz w:val="24"/>
          <w:szCs w:val="24"/>
          <w:lang w:eastAsia="ru-RU" w:bidi="ru-RU"/>
        </w:rPr>
      </w:pPr>
      <w:r w:rsidRPr="004B0E80">
        <w:rPr>
          <w:rFonts w:ascii="Times New Roman" w:eastAsia="SimSun" w:hAnsi="Times New Roman" w:cs="Times New Roman"/>
          <w:sz w:val="24"/>
          <w:szCs w:val="24"/>
          <w:lang w:eastAsia="ru-RU" w:bidi="ru-RU"/>
        </w:rPr>
        <w:t>перечень работ и (или) услуг по управлению многоквартирным до</w:t>
      </w:r>
      <w:r w:rsidRPr="004B0E80">
        <w:rPr>
          <w:rFonts w:ascii="Times New Roman" w:eastAsia="SimSun" w:hAnsi="Times New Roman" w:cs="Times New Roman"/>
          <w:sz w:val="24"/>
          <w:szCs w:val="24"/>
          <w:lang w:eastAsia="ru-RU" w:bidi="ru-RU"/>
        </w:rPr>
        <w:softHyphen/>
        <w:t>мом, услуг и работ по содержанию и ремонту общего имущества в многоквар</w:t>
      </w:r>
      <w:r w:rsidRPr="004B0E80">
        <w:rPr>
          <w:rFonts w:ascii="Times New Roman" w:eastAsia="SimSun" w:hAnsi="Times New Roman" w:cs="Times New Roman"/>
          <w:sz w:val="24"/>
          <w:szCs w:val="24"/>
          <w:lang w:eastAsia="ru-RU" w:bidi="ru-RU"/>
        </w:rPr>
        <w:softHyphen/>
        <w:t>тирном доме и размер платы за содержание жилого помещения согласно прило</w:t>
      </w:r>
      <w:r w:rsidRPr="004B0E80">
        <w:rPr>
          <w:rFonts w:ascii="Times New Roman" w:eastAsia="SimSun" w:hAnsi="Times New Roman" w:cs="Times New Roman"/>
          <w:sz w:val="24"/>
          <w:szCs w:val="24"/>
          <w:lang w:eastAsia="ru-RU" w:bidi="ru-RU"/>
        </w:rPr>
        <w:softHyphen/>
        <w:t>жению 1 к настоящему постановлению.</w:t>
      </w:r>
    </w:p>
    <w:p w:rsidR="004B0E80" w:rsidRPr="004B0E80" w:rsidRDefault="004B0E80" w:rsidP="004B0E80">
      <w:pPr>
        <w:numPr>
          <w:ilvl w:val="1"/>
          <w:numId w:val="24"/>
        </w:numPr>
        <w:tabs>
          <w:tab w:val="left" w:pos="426"/>
        </w:tabs>
        <w:spacing w:after="0" w:line="240" w:lineRule="auto"/>
        <w:ind w:left="0" w:firstLineChars="177" w:firstLine="425"/>
        <w:jc w:val="both"/>
        <w:rPr>
          <w:rFonts w:ascii="Times New Roman" w:eastAsia="SimSun" w:hAnsi="Times New Roman" w:cs="Times New Roman"/>
          <w:sz w:val="24"/>
          <w:szCs w:val="24"/>
          <w:lang w:eastAsia="ru-RU" w:bidi="ru-RU"/>
        </w:rPr>
      </w:pPr>
      <w:proofErr w:type="gramStart"/>
      <w:r w:rsidRPr="004B0E80">
        <w:rPr>
          <w:rFonts w:ascii="Times New Roman" w:eastAsia="SimSun" w:hAnsi="Times New Roman" w:cs="Times New Roman"/>
          <w:sz w:val="24"/>
          <w:szCs w:val="24"/>
          <w:lang w:eastAsia="ru-RU" w:bidi="ru-RU"/>
        </w:rPr>
        <w:t>с</w:t>
      </w:r>
      <w:proofErr w:type="gramEnd"/>
      <w:r w:rsidRPr="004B0E80">
        <w:rPr>
          <w:rFonts w:ascii="Times New Roman" w:eastAsia="SimSun" w:hAnsi="Times New Roman" w:cs="Times New Roman"/>
          <w:sz w:val="24"/>
          <w:szCs w:val="24"/>
          <w:lang w:eastAsia="ru-RU" w:bidi="ru-RU"/>
        </w:rPr>
        <w:t>остав общего имущества многоквартирного дома № 15 по ул. Рабочая с. Выльгорт согласно приложению 2 к настоящему поста</w:t>
      </w:r>
      <w:r w:rsidRPr="004B0E80">
        <w:rPr>
          <w:rFonts w:ascii="Times New Roman" w:eastAsia="SimSun" w:hAnsi="Times New Roman" w:cs="Times New Roman"/>
          <w:sz w:val="24"/>
          <w:szCs w:val="24"/>
          <w:lang w:eastAsia="ru-RU" w:bidi="ru-RU"/>
        </w:rPr>
        <w:softHyphen/>
        <w:t>новлению.</w:t>
      </w:r>
    </w:p>
    <w:p w:rsidR="004B0E80" w:rsidRPr="004B0E80" w:rsidRDefault="004B0E80" w:rsidP="004B0E80">
      <w:pPr>
        <w:spacing w:after="0" w:line="240" w:lineRule="auto"/>
        <w:ind w:firstLineChars="177" w:firstLine="425"/>
        <w:jc w:val="both"/>
        <w:rPr>
          <w:rFonts w:ascii="Times New Roman" w:eastAsia="SimSun" w:hAnsi="Times New Roman" w:cs="Times New Roman"/>
          <w:sz w:val="24"/>
          <w:szCs w:val="24"/>
          <w:lang w:eastAsia="ru-RU" w:bidi="ru-RU"/>
        </w:rPr>
      </w:pPr>
      <w:r w:rsidRPr="004B0E80">
        <w:rPr>
          <w:rFonts w:ascii="Times New Roman" w:eastAsia="SimSun" w:hAnsi="Times New Roman" w:cs="Times New Roman"/>
          <w:sz w:val="24"/>
          <w:szCs w:val="24"/>
          <w:lang w:eastAsia="ru-RU"/>
        </w:rPr>
        <w:lastRenderedPageBreak/>
        <w:t xml:space="preserve">3. </w:t>
      </w:r>
      <w:proofErr w:type="gramStart"/>
      <w:r w:rsidRPr="004B0E80">
        <w:rPr>
          <w:rFonts w:ascii="Times New Roman" w:eastAsia="SimSun" w:hAnsi="Times New Roman" w:cs="Times New Roman"/>
          <w:sz w:val="24"/>
          <w:szCs w:val="24"/>
          <w:lang w:eastAsia="ru-RU" w:bidi="ru-RU"/>
        </w:rPr>
        <w:t xml:space="preserve">Предоставление коммунальных услуг собственникам и пользователям помещений в многоквартирном доме № 15 ул. Рабочая, с. Выльгорт в период управления многоквартирным домом </w:t>
      </w:r>
      <w:r w:rsidRPr="004B0E80">
        <w:rPr>
          <w:rFonts w:ascii="Times New Roman" w:eastAsia="SimSun" w:hAnsi="Times New Roman" w:cs="Times New Roman"/>
          <w:color w:val="000000"/>
          <w:sz w:val="24"/>
          <w:szCs w:val="24"/>
          <w:lang w:eastAsia="ru-RU" w:bidi="ru-RU"/>
        </w:rPr>
        <w:t>ООО «УК «Новый дом»,</w:t>
      </w:r>
      <w:r w:rsidRPr="004B0E80">
        <w:rPr>
          <w:rFonts w:ascii="Times New Roman" w:eastAsia="SimSun" w:hAnsi="Times New Roman" w:cs="Times New Roman"/>
          <w:sz w:val="24"/>
          <w:szCs w:val="24"/>
          <w:lang w:eastAsia="ru-RU" w:bidi="ru-RU"/>
        </w:rPr>
        <w:t xml:space="preserve"> осуществляется ресурсо</w:t>
      </w:r>
      <w:r w:rsidRPr="004B0E80">
        <w:rPr>
          <w:rFonts w:ascii="Times New Roman" w:eastAsia="SimSun" w:hAnsi="Times New Roman" w:cs="Times New Roman"/>
          <w:sz w:val="24"/>
          <w:szCs w:val="24"/>
          <w:lang w:eastAsia="ru-RU" w:bidi="ru-RU"/>
        </w:rPr>
        <w:softHyphen/>
        <w:t>снабжающими организациями в соответствии с подпунктом «б» пункта 17 Пра</w:t>
      </w:r>
      <w:r w:rsidRPr="004B0E80">
        <w:rPr>
          <w:rFonts w:ascii="Times New Roman" w:eastAsia="SimSun" w:hAnsi="Times New Roman" w:cs="Times New Roman"/>
          <w:sz w:val="24"/>
          <w:szCs w:val="24"/>
          <w:lang w:eastAsia="ru-RU" w:bidi="ru-RU"/>
        </w:rPr>
        <w:softHyphen/>
        <w:t>вил предоставления коммунальных услуг собственникам и пользователям по</w:t>
      </w:r>
      <w:r w:rsidRPr="004B0E80">
        <w:rPr>
          <w:rFonts w:ascii="Times New Roman" w:eastAsia="SimSun" w:hAnsi="Times New Roman" w:cs="Times New Roman"/>
          <w:sz w:val="24"/>
          <w:szCs w:val="24"/>
          <w:lang w:eastAsia="ru-RU" w:bidi="ru-RU"/>
        </w:rPr>
        <w:softHyphen/>
        <w:t>мещений в многоквартирных домах и жилых домов, утвержденных постановле</w:t>
      </w:r>
      <w:r w:rsidRPr="004B0E80">
        <w:rPr>
          <w:rFonts w:ascii="Times New Roman" w:eastAsia="SimSun" w:hAnsi="Times New Roman" w:cs="Times New Roman"/>
          <w:sz w:val="24"/>
          <w:szCs w:val="24"/>
          <w:lang w:eastAsia="ru-RU" w:bidi="ru-RU"/>
        </w:rPr>
        <w:softHyphen/>
        <w:t>нием Правительства Российской Федерации от 06.05.2011 № 354 «О предостав</w:t>
      </w:r>
      <w:r w:rsidRPr="004B0E80">
        <w:rPr>
          <w:rFonts w:ascii="Times New Roman" w:eastAsia="SimSun" w:hAnsi="Times New Roman" w:cs="Times New Roman"/>
          <w:sz w:val="24"/>
          <w:szCs w:val="24"/>
          <w:lang w:eastAsia="ru-RU" w:bidi="ru-RU"/>
        </w:rPr>
        <w:softHyphen/>
        <w:t>лении коммунальных услуг</w:t>
      </w:r>
      <w:proofErr w:type="gramEnd"/>
      <w:r w:rsidRPr="004B0E80">
        <w:rPr>
          <w:rFonts w:ascii="Times New Roman" w:eastAsia="SimSun" w:hAnsi="Times New Roman" w:cs="Times New Roman"/>
          <w:sz w:val="24"/>
          <w:szCs w:val="24"/>
          <w:lang w:eastAsia="ru-RU" w:bidi="ru-RU"/>
        </w:rPr>
        <w:t xml:space="preserve"> собственникам и пользователям помещений в мно</w:t>
      </w:r>
      <w:r w:rsidRPr="004B0E80">
        <w:rPr>
          <w:rFonts w:ascii="Times New Roman" w:eastAsia="SimSun" w:hAnsi="Times New Roman" w:cs="Times New Roman"/>
          <w:sz w:val="24"/>
          <w:szCs w:val="24"/>
          <w:lang w:eastAsia="ru-RU" w:bidi="ru-RU"/>
        </w:rPr>
        <w:softHyphen/>
        <w:t>гоквартирных домах и жилых домов».</w:t>
      </w:r>
    </w:p>
    <w:p w:rsidR="004B0E80" w:rsidRPr="004B0E80" w:rsidRDefault="004B0E80" w:rsidP="004B0E80">
      <w:pPr>
        <w:spacing w:after="0" w:line="240" w:lineRule="auto"/>
        <w:ind w:firstLineChars="177" w:firstLine="425"/>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4. </w:t>
      </w:r>
      <w:proofErr w:type="gramStart"/>
      <w:r w:rsidRPr="004B0E80">
        <w:rPr>
          <w:rFonts w:ascii="Times New Roman" w:eastAsia="SimSun" w:hAnsi="Times New Roman" w:cs="Times New Roman"/>
          <w:sz w:val="24"/>
          <w:szCs w:val="24"/>
          <w:lang w:eastAsia="ru-RU"/>
        </w:rPr>
        <w:t>Контроль за</w:t>
      </w:r>
      <w:proofErr w:type="gramEnd"/>
      <w:r w:rsidRPr="004B0E80">
        <w:rPr>
          <w:rFonts w:ascii="Times New Roman" w:eastAsia="SimSun" w:hAnsi="Times New Roman" w:cs="Times New Roman"/>
          <w:sz w:val="24"/>
          <w:szCs w:val="24"/>
          <w:lang w:eastAsia="ru-RU"/>
        </w:rPr>
        <w:t xml:space="preserve"> исполнением настоящего постановления оставляю за собой.</w:t>
      </w:r>
    </w:p>
    <w:p w:rsidR="004B0E80" w:rsidRPr="004B0E80" w:rsidRDefault="004B0E80" w:rsidP="004B0E80">
      <w:pPr>
        <w:widowControl w:val="0"/>
        <w:tabs>
          <w:tab w:val="left" w:pos="993"/>
          <w:tab w:val="left" w:pos="1134"/>
        </w:tabs>
        <w:autoSpaceDE w:val="0"/>
        <w:autoSpaceDN w:val="0"/>
        <w:spacing w:after="0" w:line="240" w:lineRule="auto"/>
        <w:ind w:firstLineChars="177" w:firstLine="425"/>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5. Настоящее постановление вступает в силу со дня его подписания и подлежит размещению на официальном сайте администрации района и ГИС ЖКХ.</w:t>
      </w:r>
    </w:p>
    <w:p w:rsidR="004B0E80" w:rsidRPr="004B0E80" w:rsidRDefault="004B0E80" w:rsidP="004B0E80">
      <w:pPr>
        <w:widowControl w:val="0"/>
        <w:tabs>
          <w:tab w:val="left" w:pos="993"/>
          <w:tab w:val="left" w:pos="1134"/>
        </w:tabs>
        <w:autoSpaceDE w:val="0"/>
        <w:autoSpaceDN w:val="0"/>
        <w:spacing w:after="0" w:line="240" w:lineRule="auto"/>
        <w:ind w:firstLineChars="177" w:firstLine="425"/>
        <w:jc w:val="both"/>
        <w:rPr>
          <w:rFonts w:ascii="Times New Roman" w:eastAsia="SimSun" w:hAnsi="Times New Roman" w:cs="Times New Roman"/>
          <w:sz w:val="24"/>
          <w:szCs w:val="24"/>
          <w:lang w:eastAsia="ru-RU"/>
        </w:rPr>
      </w:pPr>
    </w:p>
    <w:p w:rsidR="004B0E80" w:rsidRPr="004B0E80" w:rsidRDefault="004B0E80" w:rsidP="004B0E80">
      <w:pPr>
        <w:widowControl w:val="0"/>
        <w:tabs>
          <w:tab w:val="left" w:pos="993"/>
          <w:tab w:val="left" w:pos="1134"/>
        </w:tabs>
        <w:autoSpaceDE w:val="0"/>
        <w:autoSpaceDN w:val="0"/>
        <w:spacing w:after="0" w:line="240" w:lineRule="auto"/>
        <w:ind w:firstLineChars="236" w:firstLine="566"/>
        <w:jc w:val="both"/>
        <w:rPr>
          <w:rFonts w:ascii="Times New Roman" w:eastAsia="SimSun" w:hAnsi="Times New Roman" w:cs="Times New Roman"/>
          <w:sz w:val="24"/>
          <w:szCs w:val="24"/>
          <w:lang w:eastAsia="ru-RU"/>
        </w:rPr>
      </w:pPr>
    </w:p>
    <w:p w:rsidR="004B0E80" w:rsidRPr="004B0E80" w:rsidRDefault="004B0E80" w:rsidP="004B0E80">
      <w:pPr>
        <w:widowControl w:val="0"/>
        <w:tabs>
          <w:tab w:val="left" w:pos="993"/>
          <w:tab w:val="left" w:pos="1134"/>
        </w:tabs>
        <w:autoSpaceDE w:val="0"/>
        <w:autoSpaceDN w:val="0"/>
        <w:spacing w:after="0" w:line="240" w:lineRule="auto"/>
        <w:ind w:firstLine="709"/>
        <w:jc w:val="both"/>
        <w:rPr>
          <w:rFonts w:ascii="Times New Roman" w:eastAsia="SimSun" w:hAnsi="Times New Roman" w:cs="Times New Roman"/>
          <w:sz w:val="24"/>
          <w:szCs w:val="24"/>
          <w:lang w:eastAsia="ru-RU"/>
        </w:rPr>
      </w:pPr>
    </w:p>
    <w:p w:rsidR="004B0E80" w:rsidRPr="004B0E80" w:rsidRDefault="004B0E80" w:rsidP="004B0E80">
      <w:pPr>
        <w:widowControl w:val="0"/>
        <w:tabs>
          <w:tab w:val="left" w:pos="993"/>
          <w:tab w:val="left" w:pos="1134"/>
        </w:tabs>
        <w:autoSpaceDE w:val="0"/>
        <w:autoSpaceDN w:val="0"/>
        <w:spacing w:after="0" w:line="240" w:lineRule="auto"/>
        <w:jc w:val="both"/>
        <w:rPr>
          <w:rFonts w:ascii="Times New Roman" w:eastAsia="SimSun" w:hAnsi="Times New Roman" w:cs="Times New Roman"/>
          <w:sz w:val="24"/>
          <w:szCs w:val="24"/>
          <w:lang w:eastAsia="ru-RU"/>
        </w:rPr>
      </w:pPr>
    </w:p>
    <w:tbl>
      <w:tblPr>
        <w:tblW w:w="9606" w:type="dxa"/>
        <w:tblLook w:val="0000" w:firstRow="0" w:lastRow="0" w:firstColumn="0" w:lastColumn="0" w:noHBand="0" w:noVBand="0"/>
      </w:tblPr>
      <w:tblGrid>
        <w:gridCol w:w="5495"/>
        <w:gridCol w:w="4111"/>
      </w:tblGrid>
      <w:tr w:rsidR="004B0E80" w:rsidRPr="004B0E80" w:rsidTr="00323A08">
        <w:tc>
          <w:tcPr>
            <w:tcW w:w="5495" w:type="dxa"/>
          </w:tcPr>
          <w:p w:rsidR="004B0E80" w:rsidRPr="004B0E80" w:rsidRDefault="004B0E80" w:rsidP="004B0E80">
            <w:pPr>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  </w:t>
            </w:r>
          </w:p>
          <w:p w:rsidR="004B0E80" w:rsidRPr="004B0E80" w:rsidRDefault="004B0E80" w:rsidP="004B0E80">
            <w:pPr>
              <w:widowControl w:val="0"/>
              <w:tabs>
                <w:tab w:val="left" w:pos="993"/>
                <w:tab w:val="left" w:pos="1134"/>
              </w:tabs>
              <w:autoSpaceDE w:val="0"/>
              <w:autoSpaceDN w:val="0"/>
              <w:spacing w:after="0" w:line="240" w:lineRule="auto"/>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Заместитель руководителя </w:t>
            </w:r>
          </w:p>
          <w:p w:rsidR="004B0E80" w:rsidRPr="004B0E80" w:rsidRDefault="004B0E80" w:rsidP="004B0E80">
            <w:pPr>
              <w:widowControl w:val="0"/>
              <w:tabs>
                <w:tab w:val="left" w:pos="993"/>
                <w:tab w:val="left" w:pos="1134"/>
              </w:tabs>
              <w:autoSpaceDE w:val="0"/>
              <w:autoSpaceDN w:val="0"/>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администрации муниципального района «Сыктывдинский»      </w:t>
            </w: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tc>
        <w:tc>
          <w:tcPr>
            <w:tcW w:w="4111" w:type="dxa"/>
          </w:tcPr>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А.В. Коншин                                                                                  </w:t>
            </w:r>
          </w:p>
        </w:tc>
      </w:tr>
    </w:tbl>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lastRenderedPageBreak/>
        <w:t>Приложение 1</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к постановлению администрации </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муниципального района «Сыктывдинский» </w:t>
      </w:r>
    </w:p>
    <w:p w:rsidR="004B0E80" w:rsidRPr="004B0E80" w:rsidRDefault="004B0E80" w:rsidP="004B0E80">
      <w:pPr>
        <w:tabs>
          <w:tab w:val="left" w:pos="284"/>
          <w:tab w:val="left" w:pos="709"/>
        </w:tabs>
        <w:spacing w:after="0" w:line="240" w:lineRule="auto"/>
        <w:ind w:firstLine="426"/>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от «25» декабря 2025 года №12/1693   </w:t>
      </w:r>
    </w:p>
    <w:p w:rsidR="004B0E80" w:rsidRPr="004B0E80" w:rsidRDefault="004B0E80" w:rsidP="004B0E80">
      <w:pPr>
        <w:spacing w:after="0" w:line="240" w:lineRule="auto"/>
        <w:jc w:val="center"/>
        <w:rPr>
          <w:rFonts w:ascii="Times New Roman" w:eastAsia="SimSun" w:hAnsi="Times New Roman" w:cs="Times New Roman"/>
          <w:b/>
          <w:bCs/>
          <w:sz w:val="24"/>
          <w:szCs w:val="24"/>
          <w:lang w:eastAsia="ru-RU" w:bidi="ru-RU"/>
        </w:rPr>
      </w:pPr>
      <w:r w:rsidRPr="004B0E80">
        <w:rPr>
          <w:rFonts w:ascii="Times New Roman" w:eastAsia="SimSun" w:hAnsi="Times New Roman" w:cs="Times New Roman"/>
          <w:b/>
          <w:bCs/>
          <w:sz w:val="24"/>
          <w:szCs w:val="24"/>
          <w:lang w:eastAsia="ru-RU" w:bidi="ru-RU"/>
        </w:rPr>
        <w:t>Перечень работ и (или) услуг по управлению многоквартирным домом, услуг и работ по содержанию и ремонту общего имущества в многоквартирном доме и размер платы за содержание жилого помещения</w:t>
      </w:r>
      <w:r w:rsidRPr="004B0E80">
        <w:rPr>
          <w:rFonts w:ascii="Times New Roman" w:eastAsia="SimSun" w:hAnsi="Times New Roman" w:cs="Times New Roman"/>
          <w:sz w:val="24"/>
          <w:szCs w:val="24"/>
          <w:lang w:eastAsia="ru-RU"/>
        </w:rPr>
        <w:fldChar w:fldCharType="begin"/>
      </w:r>
      <w:r w:rsidRPr="004B0E80">
        <w:rPr>
          <w:rFonts w:ascii="Times New Roman" w:eastAsia="SimSun" w:hAnsi="Times New Roman" w:cs="Times New Roman"/>
          <w:sz w:val="24"/>
          <w:szCs w:val="24"/>
          <w:lang w:eastAsia="ru-RU"/>
        </w:rPr>
        <w:instrText xml:space="preserve"> LINK Excel.Sheet.8 "E:\\Рабочая 15 16.12.2025.xls" 14!R2C1:R66C6 \a \f 5 \h  \* MERGEFORMAT </w:instrText>
      </w:r>
      <w:r w:rsidRPr="004B0E80">
        <w:rPr>
          <w:rFonts w:ascii="Times New Roman" w:eastAsia="SimSun" w:hAnsi="Times New Roman" w:cs="Times New Roman"/>
          <w:sz w:val="24"/>
          <w:szCs w:val="24"/>
          <w:lang w:eastAsia="ru-RU"/>
        </w:rPr>
        <w:fldChar w:fldCharType="separate"/>
      </w:r>
    </w:p>
    <w:p w:rsidR="004B0E80" w:rsidRPr="004B0E80" w:rsidRDefault="004B0E80" w:rsidP="004B0E80">
      <w:pPr>
        <w:spacing w:after="0" w:line="240" w:lineRule="auto"/>
        <w:rPr>
          <w:rFonts w:ascii="Times New Roman" w:eastAsia="SimSun" w:hAnsi="Times New Roman" w:cs="Times New Roman"/>
          <w:sz w:val="20"/>
          <w:szCs w:val="20"/>
          <w:lang w:eastAsia="ru-RU"/>
        </w:rPr>
      </w:pPr>
      <w:r w:rsidRPr="004B0E80">
        <w:rPr>
          <w:rFonts w:ascii="Times New Roman" w:eastAsia="SimSun" w:hAnsi="Times New Roman" w:cs="Times New Roman"/>
          <w:sz w:val="24"/>
          <w:szCs w:val="24"/>
          <w:lang w:eastAsia="ru-RU"/>
        </w:rPr>
        <w:fldChar w:fldCharType="end"/>
      </w:r>
      <w:r w:rsidRPr="004B0E80">
        <w:rPr>
          <w:rFonts w:ascii="Times New Roman" w:eastAsia="SimSun" w:hAnsi="Times New Roman" w:cs="Times New Roman"/>
          <w:sz w:val="24"/>
          <w:szCs w:val="24"/>
          <w:lang w:eastAsia="ru-RU"/>
        </w:rPr>
        <w:fldChar w:fldCharType="begin"/>
      </w:r>
      <w:r w:rsidRPr="004B0E80">
        <w:rPr>
          <w:rFonts w:ascii="Times New Roman" w:eastAsia="SimSun" w:hAnsi="Times New Roman" w:cs="Times New Roman"/>
          <w:sz w:val="24"/>
          <w:szCs w:val="24"/>
          <w:lang w:eastAsia="ru-RU"/>
        </w:rPr>
        <w:instrText xml:space="preserve"> LINK Excel.Sheet.8 "E:\\Рабочая 15 16.12.2025.xls" 14!R2C1:R66C5 \a \f 4 \h </w:instrText>
      </w:r>
      <w:r w:rsidRPr="004B0E80">
        <w:rPr>
          <w:rFonts w:ascii="Times New Roman" w:eastAsia="SimSun" w:hAnsi="Times New Roman" w:cs="Times New Roman"/>
          <w:sz w:val="24"/>
          <w:szCs w:val="24"/>
          <w:lang w:eastAsia="ru-RU"/>
        </w:rPr>
        <w:fldChar w:fldCharType="separate"/>
      </w:r>
    </w:p>
    <w:p w:rsidR="004B0E80" w:rsidRPr="004B0E80" w:rsidRDefault="004B0E80" w:rsidP="004B0E80">
      <w:pPr>
        <w:spacing w:after="0" w:line="240" w:lineRule="auto"/>
        <w:rPr>
          <w:rFonts w:ascii="Times New Roman" w:eastAsia="SimSun" w:hAnsi="Times New Roman" w:cs="Times New Roman"/>
          <w:sz w:val="20"/>
          <w:szCs w:val="20"/>
          <w:lang w:eastAsia="ru-RU"/>
        </w:rPr>
      </w:pPr>
      <w:r w:rsidRPr="004B0E80">
        <w:rPr>
          <w:rFonts w:ascii="Times New Roman" w:eastAsia="SimSun" w:hAnsi="Times New Roman" w:cs="Times New Roman"/>
          <w:sz w:val="24"/>
          <w:szCs w:val="24"/>
          <w:lang w:eastAsia="ru-RU"/>
        </w:rPr>
        <w:fldChar w:fldCharType="end"/>
      </w:r>
      <w:r w:rsidRPr="004B0E80">
        <w:rPr>
          <w:rFonts w:ascii="Times New Roman" w:eastAsia="SimSun" w:hAnsi="Times New Roman" w:cs="Times New Roman"/>
          <w:sz w:val="24"/>
          <w:szCs w:val="24"/>
          <w:lang w:eastAsia="ru-RU"/>
        </w:rPr>
        <w:fldChar w:fldCharType="begin"/>
      </w:r>
      <w:r w:rsidRPr="004B0E80">
        <w:rPr>
          <w:rFonts w:ascii="Times New Roman" w:eastAsia="SimSun" w:hAnsi="Times New Roman" w:cs="Times New Roman"/>
          <w:sz w:val="24"/>
          <w:szCs w:val="24"/>
          <w:lang w:eastAsia="ru-RU"/>
        </w:rPr>
        <w:instrText xml:space="preserve"> LINK Excel.Sheet.8 "E:\\Рабочая 15 16.12.2025.xls" 14!R2C1:R66C5 \a \f 4 \h </w:instrText>
      </w:r>
      <w:r w:rsidRPr="004B0E80">
        <w:rPr>
          <w:rFonts w:ascii="Times New Roman" w:eastAsia="SimSun" w:hAnsi="Times New Roman" w:cs="Times New Roman"/>
          <w:sz w:val="24"/>
          <w:szCs w:val="24"/>
          <w:lang w:eastAsia="ru-RU"/>
        </w:rPr>
        <w:fldChar w:fldCharType="separate"/>
      </w:r>
    </w:p>
    <w:tbl>
      <w:tblPr>
        <w:tblW w:w="9940" w:type="dxa"/>
        <w:tblInd w:w="108" w:type="dxa"/>
        <w:tblLook w:val="04A0" w:firstRow="1" w:lastRow="0" w:firstColumn="1" w:lastColumn="0" w:noHBand="0" w:noVBand="1"/>
      </w:tblPr>
      <w:tblGrid>
        <w:gridCol w:w="399"/>
        <w:gridCol w:w="4460"/>
        <w:gridCol w:w="1541"/>
        <w:gridCol w:w="1400"/>
        <w:gridCol w:w="2140"/>
      </w:tblGrid>
      <w:tr w:rsidR="004B0E80" w:rsidRPr="004B0E80" w:rsidTr="00323A08">
        <w:trPr>
          <w:trHeight w:val="10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Наименование работ и затрат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Периодичность выполнения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Стоимость выполнения работ,  руб. в год</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 расчете на 1 м</w:t>
            </w:r>
            <w:proofErr w:type="gramStart"/>
            <w:r w:rsidRPr="004B0E80">
              <w:rPr>
                <w:rFonts w:ascii="Times New Roman" w:eastAsia="Times New Roman" w:hAnsi="Times New Roman" w:cs="Times New Roman"/>
                <w:color w:val="000000"/>
                <w:sz w:val="20"/>
                <w:szCs w:val="20"/>
                <w:lang w:eastAsia="ru-RU"/>
              </w:rPr>
              <w:t>2</w:t>
            </w:r>
            <w:proofErr w:type="gramEnd"/>
            <w:r w:rsidRPr="004B0E80">
              <w:rPr>
                <w:rFonts w:ascii="Times New Roman" w:eastAsia="Times New Roman" w:hAnsi="Times New Roman" w:cs="Times New Roman"/>
                <w:color w:val="000000"/>
                <w:sz w:val="20"/>
                <w:szCs w:val="20"/>
                <w:lang w:eastAsia="ru-RU"/>
              </w:rPr>
              <w:t xml:space="preserve"> жилых и нежилых помещений, руб. в мес.</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ул. Рабочая, д. 15 с.Выльгорт</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площадь дома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333,3</w:t>
            </w:r>
          </w:p>
        </w:tc>
      </w:tr>
      <w:tr w:rsidR="004B0E80" w:rsidRPr="004B0E80" w:rsidTr="00323A08">
        <w:trPr>
          <w:trHeight w:val="40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необходимые для надлежащего содержания конструкций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proofErr w:type="gramStart"/>
            <w:r w:rsidRPr="004B0E80">
              <w:rPr>
                <w:rFonts w:ascii="Times New Roman" w:eastAsia="Times New Roman" w:hAnsi="Times New Roman" w:cs="Times New Roman"/>
                <w:b/>
                <w:bCs/>
                <w:color w:val="000000"/>
                <w:sz w:val="20"/>
                <w:szCs w:val="20"/>
                <w:lang w:eastAsia="ru-RU"/>
              </w:rPr>
              <w:t>работы</w:t>
            </w:r>
            <w:proofErr w:type="gramEnd"/>
            <w:r w:rsidRPr="004B0E80">
              <w:rPr>
                <w:rFonts w:ascii="Times New Roman" w:eastAsia="Times New Roman" w:hAnsi="Times New Roman" w:cs="Times New Roman"/>
                <w:b/>
                <w:bCs/>
                <w:color w:val="000000"/>
                <w:sz w:val="20"/>
                <w:szCs w:val="20"/>
                <w:lang w:eastAsia="ru-RU"/>
              </w:rPr>
              <w:t xml:space="preserve"> выполняемые в отношении фундамента:</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5519,45</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1,38</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nil"/>
              <w:left w:val="nil"/>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b/>
                <w:bCs/>
                <w:color w:val="000000"/>
                <w:sz w:val="20"/>
                <w:szCs w:val="20"/>
                <w:lang w:eastAsia="ru-RU"/>
              </w:rPr>
            </w:pPr>
            <w:proofErr w:type="gramStart"/>
            <w:r w:rsidRPr="004B0E80">
              <w:rPr>
                <w:rFonts w:ascii="Times New Roman" w:eastAsia="Times New Roman" w:hAnsi="Times New Roman" w:cs="Times New Roman"/>
                <w:b/>
                <w:bCs/>
                <w:color w:val="000000"/>
                <w:sz w:val="20"/>
                <w:szCs w:val="20"/>
                <w:lang w:eastAsia="ru-RU"/>
              </w:rPr>
              <w:t>работы</w:t>
            </w:r>
            <w:proofErr w:type="gramEnd"/>
            <w:r w:rsidRPr="004B0E80">
              <w:rPr>
                <w:rFonts w:ascii="Times New Roman" w:eastAsia="Times New Roman" w:hAnsi="Times New Roman" w:cs="Times New Roman"/>
                <w:b/>
                <w:bCs/>
                <w:color w:val="000000"/>
                <w:sz w:val="20"/>
                <w:szCs w:val="20"/>
                <w:lang w:eastAsia="ru-RU"/>
              </w:rPr>
              <w:t xml:space="preserve"> выполняемые для надлежащего содержания стен многоквартирных домов:</w:t>
            </w:r>
          </w:p>
        </w:tc>
        <w:tc>
          <w:tcPr>
            <w:tcW w:w="1400" w:type="dxa"/>
            <w:tcBorders>
              <w:top w:val="nil"/>
              <w:left w:val="nil"/>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2607"/>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жучками-точильщиками, с повышенной влажностью, с разрушением обшивки или штукатурки стен;</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1199,88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0,30</w:t>
            </w:r>
          </w:p>
        </w:tc>
      </w:tr>
      <w:tr w:rsidR="004B0E80" w:rsidRPr="004B0E80" w:rsidTr="00323A08">
        <w:trPr>
          <w:trHeight w:val="127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2799,72</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0,70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перекрытий и покрытий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204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выявление зыбкости перекрытия, наличия, характера и величины трещин в штукатурном слое, целостности несущих деревянных элементов и мест их опирания, следов протечек на потолке, плотности и влажности засыпки, поражения гнилью и жучками-точильщиками деревянных элементов в домах с деревянными перекрытиями и покрытиями;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799,92</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0,20</w:t>
            </w:r>
          </w:p>
        </w:tc>
      </w:tr>
      <w:tr w:rsidR="004B0E80" w:rsidRPr="004B0E80" w:rsidTr="00323A08">
        <w:trPr>
          <w:trHeight w:val="10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lastRenderedPageBreak/>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3599,64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both"/>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крыш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both"/>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кровли на отсутствие протечек</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531"/>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нарушений, приводящих к протечкам, - незамедлительное их устранение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4399,56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1,10</w:t>
            </w:r>
          </w:p>
        </w:tc>
      </w:tr>
      <w:tr w:rsidR="004B0E80" w:rsidRPr="004B0E80" w:rsidTr="00323A08">
        <w:trPr>
          <w:trHeight w:val="58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и при необходимости очистка кровли от скопления снега и наледи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4399,56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лестниц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54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выявление прогибов несущих конструкций, нарушений крепления тетив к балкам, поддерживающим лестничные площадки, врубок в конструкции лестницы, а также наличие гнили и жучков-точильщиков в домах с деревянными лестницами;</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1199,88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0,30</w:t>
            </w:r>
          </w:p>
        </w:tc>
      </w:tr>
      <w:tr w:rsidR="004B0E80" w:rsidRPr="004B0E80" w:rsidTr="00323A08">
        <w:trPr>
          <w:trHeight w:val="497"/>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повреждений и нарушений - проведение восстановительных работ;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3199,68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0,80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выполняемые в целях надлежащего содержания фасадов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8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контроль состояния и восстановление или замена отдельных элементов крылец и зонтов над входами в здание, в подвалы и над балконами;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3599,64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5999,4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 xml:space="preserve">работы, выполняемые в целях надлежащего содержания внутренней отделки многоквартирных домов, - проверка состояния внутренней отделки.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29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54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1599,84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0,40</w:t>
            </w:r>
          </w:p>
        </w:tc>
      </w:tr>
      <w:tr w:rsidR="004B0E80" w:rsidRPr="004B0E80" w:rsidTr="00323A08">
        <w:trPr>
          <w:trHeight w:val="129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4799,52</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1,20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lastRenderedPageBreak/>
              <w:t>2</w:t>
            </w:r>
          </w:p>
        </w:tc>
        <w:tc>
          <w:tcPr>
            <w:tcW w:w="446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40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8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печей, каминов и очагов в многоквартирных домах:</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8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определение целостности конструкций и проверка работоспособности дымоходов печей, каминов и очагов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1999,8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0,50</w:t>
            </w:r>
          </w:p>
        </w:tc>
      </w:tr>
      <w:tr w:rsidR="004B0E80" w:rsidRPr="004B0E80" w:rsidTr="00323A08">
        <w:trPr>
          <w:trHeight w:val="329"/>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устранение завалов в дымовых каналах.</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5199,48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1,30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52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и обеспечение работоспособности устройств защитного отключения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1199,88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0,30</w:t>
            </w:r>
          </w:p>
        </w:tc>
      </w:tr>
      <w:tr w:rsidR="004B0E80" w:rsidRPr="004B0E80" w:rsidTr="00323A08">
        <w:trPr>
          <w:trHeight w:val="28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3599,64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и услуги по содержанию общего имущества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по содержанию помещений, входящих в состав общего имущества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сухая уборка лестничных площадок и маршей (подметание)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неделю</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1599,84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0,40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влажная уборка лестничных площадок и маршей</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месяц</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399,96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0,10</w:t>
            </w:r>
          </w:p>
        </w:tc>
      </w:tr>
      <w:tr w:rsidR="004B0E80" w:rsidRPr="004B0E80" w:rsidTr="00323A08">
        <w:trPr>
          <w:trHeight w:val="4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влажная протирка подоконников, перил лестниц, почтовых ящиков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месяц</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399,96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0,10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мытье окон</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399,96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0,10</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проведение дератизации и дезинсекции помещений, входящих в состав общего имущества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1599,84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0,40</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по содержанию земельного участка, на котором расположен многоквартирный дом, (далее - придомовая территория)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в холодный период года: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45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сдвигание свежевыпавшего снега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16"/>
                <w:szCs w:val="16"/>
                <w:lang w:eastAsia="ru-RU"/>
              </w:rPr>
            </w:pPr>
            <w:r w:rsidRPr="004B0E80">
              <w:rPr>
                <w:rFonts w:ascii="Times New Roman" w:eastAsia="Times New Roman" w:hAnsi="Times New Roman" w:cs="Times New Roman"/>
                <w:color w:val="000000"/>
                <w:sz w:val="16"/>
                <w:szCs w:val="16"/>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уборка крыльца и площадки перед входом в подъезд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ежедневно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1199,88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0,30</w:t>
            </w:r>
          </w:p>
        </w:tc>
      </w:tr>
      <w:tr w:rsidR="004B0E80" w:rsidRPr="004B0E80" w:rsidTr="00323A08">
        <w:trPr>
          <w:trHeight w:val="481"/>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механизированная уборка территории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5199,48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1,30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в теплый период года: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49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lastRenderedPageBreak/>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подметание и уборка придомовой территории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ежедневно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2799,72</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0,70</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уборка и выкашивание газонов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высоте травостоя выше 15 см.</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1599,84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0,40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уборка крыльца и площадки перед входом в подъезд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ежедневно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399,96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0,10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по обеспечению вывоза, в том числе откачке, жидких бытовых отходов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27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5999,4</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вывоз бытовых сточных вод из септиков, находящихся на придомовой территории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11998,8</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3,00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Услуги аварийно-диспетчерского обслуживания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круглосуточно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17998,2</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4,50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6</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Сопровождение дома: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управленческие расходы</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специалист по регистрации и учета граждан</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обработка лицевых счетов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ведение бухгалтерского и налогового учета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производственно-техническое сопровождение дома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2399,76</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300"/>
        </w:trPr>
        <w:tc>
          <w:tcPr>
            <w:tcW w:w="540" w:type="dxa"/>
            <w:tcBorders>
              <w:top w:val="single" w:sz="4" w:space="0" w:color="auto"/>
              <w:left w:val="single" w:sz="4" w:space="0" w:color="000000"/>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xml:space="preserve">Итого </w:t>
            </w:r>
          </w:p>
        </w:tc>
        <w:tc>
          <w:tcPr>
            <w:tcW w:w="140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125907,41</w:t>
            </w:r>
          </w:p>
        </w:tc>
        <w:tc>
          <w:tcPr>
            <w:tcW w:w="2140"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31,48</w:t>
            </w:r>
          </w:p>
        </w:tc>
      </w:tr>
    </w:tbl>
    <w:p w:rsidR="004B0E80" w:rsidRPr="004B0E80" w:rsidRDefault="004B0E80" w:rsidP="004B0E80">
      <w:pPr>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fldChar w:fldCharType="end"/>
      </w:r>
    </w:p>
    <w:p w:rsidR="004B0E80" w:rsidRPr="004B0E80" w:rsidRDefault="004B0E80" w:rsidP="004B0E80">
      <w:pPr>
        <w:spacing w:after="0" w:line="240" w:lineRule="auto"/>
        <w:rPr>
          <w:rFonts w:ascii="Times New Roman" w:eastAsia="SimSun" w:hAnsi="Times New Roman" w:cs="Times New Roman"/>
          <w:sz w:val="20"/>
          <w:szCs w:val="20"/>
          <w:lang w:eastAsia="ru-RU"/>
        </w:rPr>
      </w:pPr>
      <w:r w:rsidRPr="004B0E80">
        <w:rPr>
          <w:rFonts w:ascii="Times New Roman" w:eastAsia="SimSun" w:hAnsi="Times New Roman" w:cs="Times New Roman"/>
          <w:sz w:val="20"/>
          <w:szCs w:val="20"/>
          <w:lang w:eastAsia="ru-RU"/>
        </w:rPr>
        <w:fldChar w:fldCharType="begin"/>
      </w:r>
      <w:r w:rsidRPr="004B0E80">
        <w:rPr>
          <w:rFonts w:ascii="Times New Roman" w:eastAsia="SimSun" w:hAnsi="Times New Roman" w:cs="Times New Roman"/>
          <w:sz w:val="20"/>
          <w:szCs w:val="20"/>
          <w:lang w:eastAsia="ru-RU"/>
        </w:rPr>
        <w:instrText xml:space="preserve"> LINK Excel.Sheet.8 "E:\\Рабочая 15 16.12.2025.xls" 14!R2C1:R66C5 \a \f 4 \h </w:instrText>
      </w:r>
      <w:r w:rsidRPr="004B0E80">
        <w:rPr>
          <w:rFonts w:ascii="Times New Roman" w:eastAsia="SimSun" w:hAnsi="Times New Roman" w:cs="Times New Roman"/>
          <w:sz w:val="20"/>
          <w:szCs w:val="20"/>
          <w:lang w:eastAsia="ru-RU"/>
        </w:rPr>
        <w:fldChar w:fldCharType="separate"/>
      </w:r>
    </w:p>
    <w:p w:rsidR="004B0E80" w:rsidRPr="004B0E80" w:rsidRDefault="004B0E80" w:rsidP="004B0E80">
      <w:pPr>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fldChar w:fldCharType="end"/>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lastRenderedPageBreak/>
        <w:t>Приложение 2</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к постановлению администрации </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муниципального района «Сыктывдинский» </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от «25» декабря 2025 года №12/1693 </w:t>
      </w:r>
    </w:p>
    <w:p w:rsidR="004B0E80" w:rsidRPr="004B0E80" w:rsidRDefault="004B0E80" w:rsidP="004B0E80">
      <w:pPr>
        <w:widowControl w:val="0"/>
        <w:spacing w:after="294" w:line="240" w:lineRule="exact"/>
        <w:ind w:left="240"/>
        <w:jc w:val="center"/>
        <w:rPr>
          <w:rFonts w:ascii="Times New Roman" w:eastAsia="SimSun" w:hAnsi="Times New Roman" w:cs="Times New Roman"/>
          <w:b/>
          <w:bCs/>
          <w:color w:val="000000"/>
          <w:sz w:val="24"/>
          <w:szCs w:val="24"/>
          <w:lang w:eastAsia="ru-RU" w:bidi="ru-RU"/>
        </w:rPr>
      </w:pPr>
      <w:r w:rsidRPr="004B0E80">
        <w:rPr>
          <w:rFonts w:ascii="Times New Roman" w:eastAsia="SimSun" w:hAnsi="Times New Roman" w:cs="Times New Roman"/>
          <w:b/>
          <w:bCs/>
          <w:color w:val="000000"/>
          <w:sz w:val="24"/>
          <w:szCs w:val="24"/>
          <w:lang w:eastAsia="ru-RU" w:bidi="ru-RU"/>
        </w:rPr>
        <w:t xml:space="preserve">Состав общего имущества МКД № 15 по ул. </w:t>
      </w:r>
      <w:proofErr w:type="gramStart"/>
      <w:r w:rsidRPr="004B0E80">
        <w:rPr>
          <w:rFonts w:ascii="Times New Roman" w:eastAsia="SimSun" w:hAnsi="Times New Roman" w:cs="Times New Roman"/>
          <w:b/>
          <w:bCs/>
          <w:color w:val="000000"/>
          <w:sz w:val="24"/>
          <w:szCs w:val="24"/>
          <w:lang w:eastAsia="ru-RU" w:bidi="ru-RU"/>
        </w:rPr>
        <w:t>Рабочая</w:t>
      </w:r>
      <w:proofErr w:type="gramEnd"/>
      <w:r w:rsidRPr="004B0E80">
        <w:rPr>
          <w:rFonts w:ascii="Times New Roman" w:eastAsia="SimSun" w:hAnsi="Times New Roman" w:cs="Times New Roman"/>
          <w:b/>
          <w:bCs/>
          <w:color w:val="000000"/>
          <w:sz w:val="24"/>
          <w:szCs w:val="24"/>
          <w:lang w:eastAsia="ru-RU" w:bidi="ru-RU"/>
        </w:rPr>
        <w:t>, с. Выльгорт</w:t>
      </w:r>
    </w:p>
    <w:p w:rsidR="004B0E80" w:rsidRPr="004B0E80" w:rsidRDefault="004B0E80" w:rsidP="004B0E80">
      <w:pPr>
        <w:widowControl w:val="0"/>
        <w:numPr>
          <w:ilvl w:val="0"/>
          <w:numId w:val="25"/>
        </w:numPr>
        <w:tabs>
          <w:tab w:val="left" w:pos="2948"/>
        </w:tabs>
        <w:spacing w:after="157" w:line="220" w:lineRule="exact"/>
        <w:ind w:left="2640"/>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Общие сведения о многоквартирном доме</w:t>
      </w:r>
    </w:p>
    <w:p w:rsidR="004B0E80" w:rsidRPr="004B0E80" w:rsidRDefault="004B0E80" w:rsidP="004B0E80">
      <w:pPr>
        <w:widowControl w:val="0"/>
        <w:numPr>
          <w:ilvl w:val="0"/>
          <w:numId w:val="26"/>
        </w:numPr>
        <w:tabs>
          <w:tab w:val="left" w:pos="28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Адрес многоквартирного дома ул. Рабочая, д. 15 с. Выльгорт</w:t>
      </w:r>
    </w:p>
    <w:p w:rsidR="004B0E80" w:rsidRPr="004B0E80" w:rsidRDefault="004B0E80" w:rsidP="004B0E80">
      <w:pPr>
        <w:widowControl w:val="0"/>
        <w:numPr>
          <w:ilvl w:val="0"/>
          <w:numId w:val="26"/>
        </w:numPr>
        <w:tabs>
          <w:tab w:val="left" w:pos="28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Кадастровый номер многоквартирного дома (при его наличии)</w:t>
      </w:r>
    </w:p>
    <w:p w:rsidR="004B0E80" w:rsidRPr="004B0E80" w:rsidRDefault="004B0E80" w:rsidP="004B0E80">
      <w:pPr>
        <w:widowControl w:val="0"/>
        <w:numPr>
          <w:ilvl w:val="0"/>
          <w:numId w:val="26"/>
        </w:numPr>
        <w:tabs>
          <w:tab w:val="left" w:pos="28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Серия, тип постройки Жилые здания деревянные</w:t>
      </w:r>
    </w:p>
    <w:p w:rsidR="004B0E80" w:rsidRPr="004B0E80" w:rsidRDefault="004B0E80" w:rsidP="004B0E80">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Год постройки 1976</w:t>
      </w:r>
    </w:p>
    <w:p w:rsidR="004B0E80" w:rsidRPr="004B0E80" w:rsidRDefault="004B0E80" w:rsidP="004B0E80">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Степень износа по данным государственного технического учета   %</w:t>
      </w:r>
    </w:p>
    <w:p w:rsidR="004B0E80" w:rsidRPr="004B0E80" w:rsidRDefault="004B0E80" w:rsidP="004B0E80">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Степень фактического износа</w:t>
      </w:r>
    </w:p>
    <w:p w:rsidR="004B0E80" w:rsidRPr="004B0E80" w:rsidRDefault="004B0E80" w:rsidP="004B0E80">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Год последнего капитального ремонта </w:t>
      </w:r>
    </w:p>
    <w:p w:rsidR="004B0E80" w:rsidRPr="004B0E80" w:rsidRDefault="004B0E80" w:rsidP="004B0E80">
      <w:pPr>
        <w:widowControl w:val="0"/>
        <w:numPr>
          <w:ilvl w:val="0"/>
          <w:numId w:val="26"/>
        </w:numPr>
        <w:tabs>
          <w:tab w:val="left" w:pos="0"/>
          <w:tab w:val="left" w:pos="284"/>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Реквизиты правового акта о признании многоквартирного дома аварийным и подлежащим сносу №11/705 от 23.11.2017</w:t>
      </w:r>
    </w:p>
    <w:p w:rsidR="004B0E80" w:rsidRPr="004B0E80" w:rsidRDefault="004B0E80" w:rsidP="004B0E80">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Количество этажей 2</w:t>
      </w:r>
    </w:p>
    <w:p w:rsidR="004B0E80" w:rsidRPr="004B0E80" w:rsidRDefault="004B0E80" w:rsidP="004B0E80">
      <w:pPr>
        <w:widowControl w:val="0"/>
        <w:numPr>
          <w:ilvl w:val="0"/>
          <w:numId w:val="26"/>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подвала нет</w:t>
      </w:r>
    </w:p>
    <w:p w:rsidR="004B0E80" w:rsidRPr="004B0E80" w:rsidRDefault="004B0E80" w:rsidP="004B0E80">
      <w:pPr>
        <w:widowControl w:val="0"/>
        <w:numPr>
          <w:ilvl w:val="0"/>
          <w:numId w:val="26"/>
        </w:numPr>
        <w:tabs>
          <w:tab w:val="left" w:pos="284"/>
          <w:tab w:val="left" w:pos="104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цокольного этажа нет</w:t>
      </w:r>
    </w:p>
    <w:p w:rsidR="004B0E80" w:rsidRPr="004B0E80" w:rsidRDefault="004B0E80" w:rsidP="004B0E80">
      <w:pPr>
        <w:widowControl w:val="0"/>
        <w:numPr>
          <w:ilvl w:val="0"/>
          <w:numId w:val="26"/>
        </w:numPr>
        <w:tabs>
          <w:tab w:val="left" w:pos="284"/>
          <w:tab w:val="left" w:pos="104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мансарды нет</w:t>
      </w:r>
    </w:p>
    <w:p w:rsidR="004B0E80" w:rsidRPr="004B0E80" w:rsidRDefault="004B0E80" w:rsidP="004B0E80">
      <w:pPr>
        <w:widowControl w:val="0"/>
        <w:numPr>
          <w:ilvl w:val="0"/>
          <w:numId w:val="26"/>
        </w:numPr>
        <w:tabs>
          <w:tab w:val="left" w:pos="284"/>
          <w:tab w:val="left" w:pos="104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мезонина нет</w:t>
      </w:r>
    </w:p>
    <w:p w:rsidR="004B0E80" w:rsidRPr="004B0E80" w:rsidRDefault="004B0E80" w:rsidP="004B0E80">
      <w:pPr>
        <w:widowControl w:val="0"/>
        <w:numPr>
          <w:ilvl w:val="0"/>
          <w:numId w:val="27"/>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Количество нежилых помещений, не входящих в состав общего имущества - нет</w:t>
      </w:r>
    </w:p>
    <w:p w:rsidR="004B0E80" w:rsidRPr="004B0E80" w:rsidRDefault="004B0E80" w:rsidP="004B0E80">
      <w:pPr>
        <w:widowControl w:val="0"/>
        <w:numPr>
          <w:ilvl w:val="0"/>
          <w:numId w:val="27"/>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Реквизиты правового акта о признании всех жилых помещений в многоквартирном</w:t>
      </w:r>
      <w:r>
        <w:rPr>
          <w:rFonts w:ascii="Times New Roman" w:eastAsia="SimSun" w:hAnsi="Times New Roman" w:cs="Times New Roman"/>
          <w:color w:val="000000"/>
          <w:lang w:eastAsia="ru-RU" w:bidi="ru-RU"/>
        </w:rPr>
        <w:t xml:space="preserve"> </w:t>
      </w:r>
      <w:r w:rsidRPr="004B0E80">
        <w:rPr>
          <w:rFonts w:ascii="Times New Roman" w:eastAsia="SimSun" w:hAnsi="Times New Roman" w:cs="Times New Roman"/>
          <w:color w:val="000000"/>
          <w:lang w:eastAsia="ru-RU" w:bidi="ru-RU"/>
        </w:rPr>
        <w:t>доме</w:t>
      </w:r>
    </w:p>
    <w:p w:rsidR="004B0E80" w:rsidRPr="004B0E80" w:rsidRDefault="004B0E80" w:rsidP="004B0E80">
      <w:pPr>
        <w:widowControl w:val="0"/>
        <w:numPr>
          <w:ilvl w:val="0"/>
          <w:numId w:val="27"/>
        </w:numPr>
        <w:tabs>
          <w:tab w:val="left" w:pos="284"/>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Перечень жилых помещений, признанных непригодными для проживания</w:t>
      </w:r>
    </w:p>
    <w:p w:rsidR="004B0E80" w:rsidRPr="004B0E80" w:rsidRDefault="004B0E80" w:rsidP="004B0E80">
      <w:pPr>
        <w:widowControl w:val="0"/>
        <w:tabs>
          <w:tab w:val="left" w:pos="284"/>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(с указанием реквизитов правовых актов о признании жилых помещений </w:t>
      </w:r>
      <w:proofErr w:type="gramStart"/>
      <w:r w:rsidRPr="004B0E80">
        <w:rPr>
          <w:rFonts w:ascii="Times New Roman" w:eastAsia="SimSun" w:hAnsi="Times New Roman" w:cs="Times New Roman"/>
          <w:color w:val="000000"/>
          <w:lang w:eastAsia="ru-RU" w:bidi="ru-RU"/>
        </w:rPr>
        <w:t>непригодными</w:t>
      </w:r>
      <w:proofErr w:type="gramEnd"/>
      <w:r w:rsidRPr="004B0E80">
        <w:rPr>
          <w:rFonts w:ascii="Times New Roman" w:eastAsia="SimSun" w:hAnsi="Times New Roman" w:cs="Times New Roman"/>
          <w:color w:val="000000"/>
          <w:lang w:eastAsia="ru-RU" w:bidi="ru-RU"/>
        </w:rPr>
        <w:t xml:space="preserve"> для проживания)</w:t>
      </w:r>
    </w:p>
    <w:p w:rsidR="004B0E80" w:rsidRPr="004B0E80" w:rsidRDefault="004B0E80" w:rsidP="004B0E80">
      <w:pPr>
        <w:widowControl w:val="0"/>
        <w:numPr>
          <w:ilvl w:val="0"/>
          <w:numId w:val="27"/>
        </w:numPr>
        <w:tabs>
          <w:tab w:val="left" w:pos="284"/>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Строительный объем 1883 м3</w:t>
      </w:r>
    </w:p>
    <w:p w:rsidR="004B0E80" w:rsidRPr="004B0E80" w:rsidRDefault="004B0E80" w:rsidP="004B0E80">
      <w:pPr>
        <w:widowControl w:val="0"/>
        <w:numPr>
          <w:ilvl w:val="0"/>
          <w:numId w:val="27"/>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Площадь:</w:t>
      </w:r>
    </w:p>
    <w:p w:rsidR="004B0E80" w:rsidRPr="004B0E80" w:rsidRDefault="004B0E80" w:rsidP="004B0E80">
      <w:pPr>
        <w:widowControl w:val="0"/>
        <w:tabs>
          <w:tab w:val="left" w:pos="284"/>
          <w:tab w:val="left" w:pos="966"/>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а)</w:t>
      </w:r>
      <w:r w:rsidRPr="004B0E80">
        <w:rPr>
          <w:rFonts w:ascii="Times New Roman" w:eastAsia="SimSun" w:hAnsi="Times New Roman" w:cs="Times New Roman"/>
          <w:color w:val="000000"/>
          <w:lang w:eastAsia="ru-RU" w:bidi="ru-RU"/>
        </w:rPr>
        <w:tab/>
        <w:t>многоквартирного дома с коридорами и лестнич</w:t>
      </w:r>
      <w:r w:rsidRPr="004B0E80">
        <w:rPr>
          <w:rFonts w:ascii="Times New Roman" w:eastAsia="SimSun" w:hAnsi="Times New Roman" w:cs="Times New Roman"/>
          <w:color w:val="000000"/>
          <w:lang w:eastAsia="ru-RU" w:bidi="ru-RU"/>
        </w:rPr>
        <w:softHyphen/>
        <w:t xml:space="preserve">ными клетками </w:t>
      </w:r>
    </w:p>
    <w:p w:rsidR="004B0E80" w:rsidRPr="004B0E80" w:rsidRDefault="004B0E80" w:rsidP="004B0E80">
      <w:pPr>
        <w:widowControl w:val="0"/>
        <w:tabs>
          <w:tab w:val="left" w:pos="284"/>
          <w:tab w:val="left" w:pos="973"/>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б)</w:t>
      </w:r>
      <w:r w:rsidRPr="004B0E80">
        <w:rPr>
          <w:rFonts w:ascii="Times New Roman" w:eastAsia="SimSun" w:hAnsi="Times New Roman" w:cs="Times New Roman"/>
          <w:color w:val="000000"/>
          <w:lang w:eastAsia="ru-RU" w:bidi="ru-RU"/>
        </w:rPr>
        <w:tab/>
        <w:t>жилых помещений (общая площадь квартир) 333,3 кв</w:t>
      </w:r>
      <w:proofErr w:type="gramStart"/>
      <w:r w:rsidRPr="004B0E80">
        <w:rPr>
          <w:rFonts w:ascii="Times New Roman" w:eastAsia="SimSun" w:hAnsi="Times New Roman" w:cs="Times New Roman"/>
          <w:color w:val="000000"/>
          <w:lang w:eastAsia="ru-RU" w:bidi="ru-RU"/>
        </w:rPr>
        <w:t>.м</w:t>
      </w:r>
      <w:proofErr w:type="gramEnd"/>
    </w:p>
    <w:p w:rsidR="004B0E80" w:rsidRPr="004B0E80" w:rsidRDefault="004B0E80" w:rsidP="004B0E80">
      <w:pPr>
        <w:widowControl w:val="0"/>
        <w:tabs>
          <w:tab w:val="left" w:pos="284"/>
          <w:tab w:val="left" w:pos="980"/>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в)</w:t>
      </w:r>
      <w:r w:rsidRPr="004B0E80">
        <w:rPr>
          <w:rFonts w:ascii="Times New Roman" w:eastAsia="SimSun" w:hAnsi="Times New Roman" w:cs="Times New Roman"/>
          <w:color w:val="000000"/>
          <w:lang w:eastAsia="ru-RU" w:bidi="ru-RU"/>
        </w:rPr>
        <w:tab/>
        <w:t>нежилых помещений (общая площадь нежилых помещений, не входящих в состав общего имущества в многоквартирном доме) -</w:t>
      </w:r>
    </w:p>
    <w:p w:rsidR="004B0E80" w:rsidRPr="004B0E80" w:rsidRDefault="004B0E80" w:rsidP="004B0E80">
      <w:pPr>
        <w:widowControl w:val="0"/>
        <w:tabs>
          <w:tab w:val="left" w:pos="284"/>
          <w:tab w:val="left" w:pos="973"/>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г)</w:t>
      </w:r>
      <w:r w:rsidRPr="004B0E80">
        <w:rPr>
          <w:rFonts w:ascii="Times New Roman" w:eastAsia="SimSun" w:hAnsi="Times New Roman" w:cs="Times New Roman"/>
          <w:color w:val="000000"/>
          <w:lang w:eastAsia="ru-RU" w:bidi="ru-RU"/>
        </w:rPr>
        <w:tab/>
        <w:t xml:space="preserve">помещений общего пользования (общая площадь нежилых помещений, входящих </w:t>
      </w:r>
      <w:proofErr w:type="gramStart"/>
      <w:r w:rsidRPr="004B0E80">
        <w:rPr>
          <w:rFonts w:ascii="Times New Roman" w:eastAsia="SimSun" w:hAnsi="Times New Roman" w:cs="Times New Roman"/>
          <w:color w:val="000000"/>
          <w:lang w:eastAsia="ru-RU" w:bidi="ru-RU"/>
        </w:rPr>
        <w:t>в</w:t>
      </w:r>
      <w:proofErr w:type="gramEnd"/>
    </w:p>
    <w:p w:rsidR="004B0E80" w:rsidRPr="004B0E80" w:rsidRDefault="004B0E80" w:rsidP="004B0E80">
      <w:pPr>
        <w:widowControl w:val="0"/>
        <w:tabs>
          <w:tab w:val="left" w:pos="284"/>
          <w:tab w:val="left" w:pos="6695"/>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состав общего имущества в многоквартирном доме) -</w:t>
      </w:r>
      <w:r w:rsidRPr="004B0E80">
        <w:rPr>
          <w:rFonts w:ascii="Times New Roman" w:eastAsia="SimSun" w:hAnsi="Times New Roman" w:cs="Times New Roman"/>
          <w:color w:val="000000"/>
          <w:lang w:eastAsia="ru-RU" w:bidi="ru-RU"/>
        </w:rPr>
        <w:tab/>
      </w:r>
    </w:p>
    <w:p w:rsidR="004B0E80" w:rsidRPr="004B0E80" w:rsidRDefault="004B0E80" w:rsidP="004B0E80">
      <w:pPr>
        <w:widowControl w:val="0"/>
        <w:numPr>
          <w:ilvl w:val="0"/>
          <w:numId w:val="27"/>
        </w:numPr>
        <w:tabs>
          <w:tab w:val="left" w:pos="284"/>
          <w:tab w:val="left" w:pos="1059"/>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Количество лестниц 3</w:t>
      </w:r>
    </w:p>
    <w:p w:rsidR="004B0E80" w:rsidRPr="004B0E80" w:rsidRDefault="004B0E80" w:rsidP="004B0E80">
      <w:pPr>
        <w:widowControl w:val="0"/>
        <w:numPr>
          <w:ilvl w:val="0"/>
          <w:numId w:val="27"/>
        </w:numPr>
        <w:tabs>
          <w:tab w:val="left" w:pos="284"/>
          <w:tab w:val="left" w:pos="1063"/>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Уборочная площадь лестниц (включая межквартирные лестничные площадки) 70,6 кв</w:t>
      </w:r>
      <w:proofErr w:type="gramStart"/>
      <w:r w:rsidRPr="004B0E80">
        <w:rPr>
          <w:rFonts w:ascii="Times New Roman" w:eastAsia="SimSun" w:hAnsi="Times New Roman" w:cs="Times New Roman"/>
          <w:color w:val="000000"/>
          <w:lang w:eastAsia="ru-RU" w:bidi="ru-RU"/>
        </w:rPr>
        <w:t>.м</w:t>
      </w:r>
      <w:proofErr w:type="gramEnd"/>
    </w:p>
    <w:p w:rsidR="004B0E80" w:rsidRPr="004B0E80" w:rsidRDefault="004B0E80" w:rsidP="004B0E80">
      <w:pPr>
        <w:widowControl w:val="0"/>
        <w:numPr>
          <w:ilvl w:val="0"/>
          <w:numId w:val="27"/>
        </w:numPr>
        <w:tabs>
          <w:tab w:val="left" w:pos="284"/>
          <w:tab w:val="left" w:pos="1063"/>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Уборочная площадь общих коридоров-</w:t>
      </w:r>
    </w:p>
    <w:p w:rsidR="004B0E80" w:rsidRPr="004B0E80" w:rsidRDefault="004B0E80" w:rsidP="004B0E80">
      <w:pPr>
        <w:widowControl w:val="0"/>
        <w:numPr>
          <w:ilvl w:val="0"/>
          <w:numId w:val="27"/>
        </w:numPr>
        <w:tabs>
          <w:tab w:val="left" w:pos="284"/>
          <w:tab w:val="left" w:pos="1063"/>
        </w:tabs>
        <w:spacing w:after="0" w:line="240" w:lineRule="auto"/>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Уборочная площадь других помещений общего пользования (включая технические этажи, чердаки, технические подвалы)-</w:t>
      </w:r>
    </w:p>
    <w:p w:rsidR="004B0E80" w:rsidRPr="004B0E80" w:rsidRDefault="004B0E80" w:rsidP="004B0E80">
      <w:pPr>
        <w:widowControl w:val="0"/>
        <w:numPr>
          <w:ilvl w:val="0"/>
          <w:numId w:val="27"/>
        </w:numPr>
        <w:tabs>
          <w:tab w:val="left" w:pos="284"/>
          <w:tab w:val="left" w:pos="993"/>
        </w:tabs>
        <w:spacing w:after="0" w:line="240" w:lineRule="auto"/>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Площадь земельного участка, входящего в состав общего имущества многоквартирно</w:t>
      </w:r>
      <w:r w:rsidRPr="004B0E80">
        <w:rPr>
          <w:rFonts w:ascii="Times New Roman" w:eastAsia="SimSun" w:hAnsi="Times New Roman" w:cs="Times New Roman"/>
          <w:color w:val="000000"/>
          <w:lang w:eastAsia="ru-RU" w:bidi="ru-RU"/>
        </w:rPr>
        <w:softHyphen/>
        <w:t xml:space="preserve">го дома - </w:t>
      </w:r>
    </w:p>
    <w:p w:rsidR="004B0E80" w:rsidRPr="004B0E80" w:rsidRDefault="004B0E80" w:rsidP="004B0E80">
      <w:pPr>
        <w:widowControl w:val="0"/>
        <w:numPr>
          <w:ilvl w:val="0"/>
          <w:numId w:val="27"/>
        </w:numPr>
        <w:tabs>
          <w:tab w:val="left" w:pos="284"/>
          <w:tab w:val="left" w:pos="1006"/>
        </w:tabs>
        <w:spacing w:after="436" w:line="220" w:lineRule="exact"/>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Кадастровый номер земельного участка (при его наличии) -</w:t>
      </w:r>
    </w:p>
    <w:p w:rsidR="004B0E80" w:rsidRPr="004B0E80" w:rsidRDefault="004B0E80" w:rsidP="004B0E80">
      <w:pPr>
        <w:framePr w:w="9378" w:wrap="notBeside" w:vAnchor="text" w:hAnchor="text" w:xAlign="center" w:y="1"/>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II. Техническое состояние многоквартирного дома, включая пристройки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74"/>
        <w:gridCol w:w="3064"/>
        <w:gridCol w:w="3240"/>
      </w:tblGrid>
      <w:tr w:rsidR="004B0E80" w:rsidRPr="004B0E80" w:rsidTr="00323A08">
        <w:trPr>
          <w:trHeight w:hRule="exact" w:val="752"/>
          <w:jc w:val="center"/>
        </w:trPr>
        <w:tc>
          <w:tcPr>
            <w:tcW w:w="3074" w:type="dxa"/>
            <w:vMerge w:val="restart"/>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Наименование конструктивных элементов</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proofErr w:type="gramStart"/>
            <w:r w:rsidRPr="004B0E80">
              <w:rPr>
                <w:rFonts w:ascii="Times New Roman" w:eastAsia="SimSun" w:hAnsi="Times New Roman" w:cs="Times New Roman"/>
                <w:color w:val="000000"/>
                <w:lang w:eastAsia="ru-RU" w:bidi="ru-RU"/>
              </w:rPr>
              <w:t>Описание элементов (материал, конструкция или</w:t>
            </w:r>
            <w:proofErr w:type="gramEnd"/>
          </w:p>
        </w:tc>
        <w:tc>
          <w:tcPr>
            <w:tcW w:w="3240" w:type="dxa"/>
            <w:tcBorders>
              <w:top w:val="single" w:sz="4" w:space="0" w:color="auto"/>
              <w:left w:val="single" w:sz="4" w:space="0" w:color="auto"/>
              <w:right w:val="single" w:sz="4" w:space="0" w:color="auto"/>
            </w:tcBorders>
            <w:shd w:val="clear" w:color="auto" w:fill="FFFFFF"/>
            <w:vAlign w:val="bottom"/>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Техническое состояние элементов общего имущества</w:t>
            </w:r>
          </w:p>
        </w:tc>
      </w:tr>
      <w:tr w:rsidR="004B0E80" w:rsidRPr="004B0E80" w:rsidTr="00323A08">
        <w:trPr>
          <w:trHeight w:hRule="exact" w:val="385"/>
          <w:jc w:val="center"/>
        </w:trPr>
        <w:tc>
          <w:tcPr>
            <w:tcW w:w="3074" w:type="dxa"/>
            <w:vMerge/>
            <w:tcBorders>
              <w:left w:val="single" w:sz="4" w:space="0" w:color="auto"/>
            </w:tcBorders>
            <w:shd w:val="clear" w:color="auto" w:fill="FFFFFF"/>
            <w:vAlign w:val="center"/>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4" w:type="dxa"/>
            <w:tcBorders>
              <w:left w:val="single" w:sz="4" w:space="0" w:color="auto"/>
            </w:tcBorders>
            <w:shd w:val="clear" w:color="auto" w:fill="FFFFFF"/>
          </w:tcPr>
          <w:p w:rsidR="004B0E80" w:rsidRPr="004B0E80" w:rsidRDefault="004B0E80" w:rsidP="004B0E80">
            <w:pPr>
              <w:widowControl w:val="0"/>
              <w:spacing w:after="0" w:line="220" w:lineRule="exact"/>
              <w:ind w:left="2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система, отделка и прочее)</w:t>
            </w:r>
          </w:p>
        </w:tc>
        <w:tc>
          <w:tcPr>
            <w:tcW w:w="3240" w:type="dxa"/>
            <w:tcBorders>
              <w:left w:val="single" w:sz="4" w:space="0" w:color="auto"/>
              <w:right w:val="single" w:sz="4" w:space="0" w:color="auto"/>
            </w:tcBorders>
            <w:shd w:val="clear" w:color="auto" w:fill="FFFFFF"/>
          </w:tcPr>
          <w:p w:rsidR="004B0E80" w:rsidRPr="004B0E80" w:rsidRDefault="004B0E80" w:rsidP="004B0E80">
            <w:pPr>
              <w:widowControl w:val="0"/>
              <w:spacing w:after="0" w:line="220"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многоквартирного дома</w:t>
            </w:r>
          </w:p>
        </w:tc>
      </w:tr>
      <w:tr w:rsidR="004B0E80" w:rsidRPr="004B0E80"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1. Фундамент</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Бутовые</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6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84"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2. Наружные и внутренние капитальные стены</w:t>
            </w:r>
          </w:p>
        </w:tc>
        <w:tc>
          <w:tcPr>
            <w:tcW w:w="3064" w:type="dxa"/>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Брусчатые; обшиты окрашены</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84"/>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3. Перегородки</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4. Перекрытия</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Деревянные отепленные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чердачные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lastRenderedPageBreak/>
              <w:t>междуэтажные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подвальные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2"/>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68"/>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5. Крыша</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Шифер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423"/>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6. Полы</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proofErr w:type="gramStart"/>
            <w:r w:rsidRPr="004B0E80">
              <w:rPr>
                <w:rFonts w:ascii="Times New Roman" w:eastAsia="SimSun" w:hAnsi="Times New Roman" w:cs="Times New Roman"/>
                <w:color w:val="000000"/>
                <w:lang w:eastAsia="ru-RU" w:bidi="ru-RU"/>
              </w:rPr>
              <w:t>Дощатые</w:t>
            </w:r>
            <w:proofErr w:type="gramEnd"/>
            <w:r w:rsidRPr="004B0E80">
              <w:rPr>
                <w:rFonts w:ascii="Times New Roman" w:eastAsia="SimSun" w:hAnsi="Times New Roman" w:cs="Times New Roman"/>
                <w:color w:val="000000"/>
                <w:lang w:eastAsia="ru-RU" w:bidi="ru-RU"/>
              </w:rPr>
              <w:t xml:space="preserve"> покрыты ДВП и покрашены</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7. Проемы</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65"/>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окна</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Переплеты двойные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83"/>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двери</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483"/>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8. Отделка</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sz w:val="20"/>
                <w:szCs w:val="20"/>
                <w:lang w:eastAsia="ru-RU" w:bidi="ru-RU"/>
              </w:rPr>
            </w:pPr>
            <w:r w:rsidRPr="004B0E80">
              <w:rPr>
                <w:rFonts w:ascii="Times New Roman" w:eastAsia="Microsoft Sans Serif" w:hAnsi="Times New Roman" w:cs="Times New Roman"/>
                <w:color w:val="000000"/>
                <w:sz w:val="20"/>
                <w:szCs w:val="20"/>
                <w:lang w:eastAsia="ru-RU" w:bidi="ru-RU"/>
              </w:rPr>
              <w:t>Сухая штукатурка и оклейка обоями</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75"/>
          <w:jc w:val="center"/>
        </w:trPr>
        <w:tc>
          <w:tcPr>
            <w:tcW w:w="3074" w:type="dxa"/>
            <w:tcBorders>
              <w:left w:val="single" w:sz="4" w:space="0" w:color="auto"/>
            </w:tcBorders>
            <w:shd w:val="clear" w:color="auto" w:fill="FFFFFF"/>
          </w:tcPr>
          <w:p w:rsidR="004B0E80" w:rsidRPr="004B0E80" w:rsidRDefault="004B0E80" w:rsidP="004B0E80">
            <w:pPr>
              <w:widowControl w:val="0"/>
              <w:spacing w:after="0" w:line="240" w:lineRule="auto"/>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внутренняя</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20" w:lineRule="exact"/>
              <w:rPr>
                <w:rFonts w:ascii="Times New Roman" w:eastAsia="SimSun" w:hAnsi="Times New Roman" w:cs="Times New Roman"/>
                <w:color w:val="000000"/>
                <w:sz w:val="20"/>
                <w:szCs w:val="2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17"/>
          <w:jc w:val="center"/>
        </w:trPr>
        <w:tc>
          <w:tcPr>
            <w:tcW w:w="3074" w:type="dxa"/>
            <w:tcBorders>
              <w:left w:val="single" w:sz="4" w:space="0" w:color="auto"/>
              <w:bottom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p>
        </w:tc>
        <w:tc>
          <w:tcPr>
            <w:tcW w:w="3064" w:type="dxa"/>
            <w:tcBorders>
              <w:top w:val="single" w:sz="4" w:space="0" w:color="auto"/>
              <w:left w:val="single" w:sz="4" w:space="0" w:color="auto"/>
              <w:bottom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4B0E80" w:rsidRPr="004B0E80" w:rsidRDefault="004B0E80" w:rsidP="004B0E80">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9381" w:type="dxa"/>
        <w:jc w:val="center"/>
        <w:tblLayout w:type="fixed"/>
        <w:tblCellMar>
          <w:left w:w="10" w:type="dxa"/>
          <w:right w:w="10" w:type="dxa"/>
        </w:tblCellMar>
        <w:tblLook w:val="0000" w:firstRow="0" w:lastRow="0" w:firstColumn="0" w:lastColumn="0" w:noHBand="0" w:noVBand="0"/>
      </w:tblPr>
      <w:tblGrid>
        <w:gridCol w:w="3074"/>
        <w:gridCol w:w="3067"/>
        <w:gridCol w:w="3240"/>
      </w:tblGrid>
      <w:tr w:rsidR="004B0E80" w:rsidRPr="004B0E80" w:rsidTr="00323A08">
        <w:trPr>
          <w:trHeight w:hRule="exact" w:val="972"/>
          <w:jc w:val="center"/>
        </w:trPr>
        <w:tc>
          <w:tcPr>
            <w:tcW w:w="3074" w:type="dxa"/>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84"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Наименование конструктивных элементов</w:t>
            </w: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88" w:lineRule="exact"/>
              <w:ind w:left="220" w:firstLine="34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Описание элементов (материал, конструкция или система, отделка и прочее)</w:t>
            </w:r>
          </w:p>
        </w:tc>
        <w:tc>
          <w:tcPr>
            <w:tcW w:w="3240" w:type="dxa"/>
            <w:tcBorders>
              <w:top w:val="single" w:sz="4" w:space="0" w:color="auto"/>
              <w:left w:val="single" w:sz="4" w:space="0" w:color="auto"/>
              <w:right w:val="single" w:sz="4" w:space="0" w:color="auto"/>
            </w:tcBorders>
            <w:shd w:val="clear" w:color="auto" w:fill="FFFFFF"/>
            <w:vAlign w:val="bottom"/>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Техническое состояние элементов общего имущества многоквартирного дома</w:t>
            </w:r>
          </w:p>
        </w:tc>
      </w:tr>
    </w:tbl>
    <w:p w:rsidR="004B0E80" w:rsidRPr="004B0E80" w:rsidRDefault="004B0E80" w:rsidP="004B0E80">
      <w:pPr>
        <w:framePr w:w="9382" w:wrap="notBeside" w:vAnchor="text" w:hAnchor="text" w:xAlign="center" w:y="339"/>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9381" w:type="dxa"/>
        <w:jc w:val="center"/>
        <w:tblLayout w:type="fixed"/>
        <w:tblCellMar>
          <w:left w:w="10" w:type="dxa"/>
          <w:right w:w="10" w:type="dxa"/>
        </w:tblCellMar>
        <w:tblLook w:val="0000" w:firstRow="0" w:lastRow="0" w:firstColumn="0" w:lastColumn="0" w:noHBand="0" w:noVBand="0"/>
      </w:tblPr>
      <w:tblGrid>
        <w:gridCol w:w="3074"/>
        <w:gridCol w:w="3067"/>
        <w:gridCol w:w="3240"/>
      </w:tblGrid>
      <w:tr w:rsidR="004B0E80" w:rsidRPr="004B0E80" w:rsidTr="00323A08">
        <w:trPr>
          <w:trHeight w:hRule="exact" w:val="896"/>
          <w:jc w:val="center"/>
        </w:trPr>
        <w:tc>
          <w:tcPr>
            <w:tcW w:w="3074" w:type="dxa"/>
            <w:vMerge w:val="restart"/>
            <w:tcBorders>
              <w:top w:val="single" w:sz="4" w:space="0" w:color="auto"/>
              <w:left w:val="single" w:sz="4" w:space="0" w:color="auto"/>
            </w:tcBorders>
            <w:shd w:val="clear" w:color="auto" w:fill="FFFFFF"/>
          </w:tcPr>
          <w:p w:rsidR="004B0E80" w:rsidRPr="004B0E80" w:rsidRDefault="004B0E80" w:rsidP="004B0E80">
            <w:pPr>
              <w:widowControl w:val="0"/>
              <w:spacing w:after="0" w:line="292"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9. Механическое, электрическое,</w:t>
            </w:r>
          </w:p>
          <w:p w:rsidR="004B0E80" w:rsidRPr="004B0E80" w:rsidRDefault="004B0E80" w:rsidP="004B0E80">
            <w:pPr>
              <w:widowControl w:val="0"/>
              <w:spacing w:after="0" w:line="292"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Санитарно-техническое и иное ванны напольные электроплиты телефонные сети и оборудование</w:t>
            </w:r>
          </w:p>
          <w:p w:rsidR="004B0E80" w:rsidRPr="004B0E80" w:rsidRDefault="004B0E80" w:rsidP="004B0E80">
            <w:pPr>
              <w:widowControl w:val="0"/>
              <w:spacing w:after="0" w:line="281"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сети проводного радиовещания</w:t>
            </w:r>
          </w:p>
          <w:p w:rsidR="004B0E80" w:rsidRPr="004B0E80" w:rsidRDefault="004B0E80" w:rsidP="004B0E80">
            <w:pPr>
              <w:widowControl w:val="0"/>
              <w:spacing w:after="0" w:line="292"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сигнализация</w:t>
            </w:r>
          </w:p>
          <w:p w:rsidR="004B0E80" w:rsidRPr="004B0E80" w:rsidRDefault="004B0E80" w:rsidP="004B0E80">
            <w:pPr>
              <w:widowControl w:val="0"/>
              <w:spacing w:after="0" w:line="292"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мусоропровод</w:t>
            </w:r>
          </w:p>
          <w:p w:rsidR="004B0E80" w:rsidRPr="004B0E80" w:rsidRDefault="004B0E80" w:rsidP="004B0E80">
            <w:pPr>
              <w:widowControl w:val="0"/>
              <w:spacing w:after="0" w:line="292"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лифт</w:t>
            </w: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88"/>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590"/>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655"/>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295"/>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292"/>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bl>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78"/>
        <w:gridCol w:w="3067"/>
        <w:gridCol w:w="1386"/>
        <w:gridCol w:w="1854"/>
      </w:tblGrid>
      <w:tr w:rsidR="004B0E80" w:rsidRPr="004B0E80" w:rsidTr="00323A08">
        <w:trPr>
          <w:trHeight w:hRule="exact" w:val="138"/>
          <w:jc w:val="center"/>
        </w:trPr>
        <w:tc>
          <w:tcPr>
            <w:tcW w:w="3078" w:type="dxa"/>
            <w:vMerge w:val="restart"/>
            <w:tcBorders>
              <w:left w:val="single" w:sz="4" w:space="0" w:color="auto"/>
            </w:tcBorders>
            <w:shd w:val="clear" w:color="auto" w:fill="FFFFFF"/>
            <w:vAlign w:val="bottom"/>
          </w:tcPr>
          <w:p w:rsidR="004B0E80" w:rsidRPr="004B0E80" w:rsidRDefault="004B0E80" w:rsidP="004B0E80">
            <w:pPr>
              <w:widowControl w:val="0"/>
              <w:spacing w:after="12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вентиляция</w:t>
            </w:r>
          </w:p>
          <w:p w:rsidR="004B0E80" w:rsidRPr="004B0E80" w:rsidRDefault="004B0E80" w:rsidP="004B0E80">
            <w:pPr>
              <w:widowControl w:val="0"/>
              <w:spacing w:before="120"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473"/>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673"/>
          <w:jc w:val="center"/>
        </w:trPr>
        <w:tc>
          <w:tcPr>
            <w:tcW w:w="3078" w:type="dxa"/>
            <w:vMerge w:val="restart"/>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95"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10. 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proofErr w:type="gramStart"/>
            <w:r w:rsidRPr="004B0E80">
              <w:rPr>
                <w:rFonts w:ascii="Times New Roman" w:eastAsia="SimSun" w:hAnsi="Times New Roman" w:cs="Times New Roman"/>
                <w:color w:val="000000"/>
                <w:lang w:eastAsia="ru-RU" w:bidi="ru-RU"/>
              </w:rPr>
              <w:t>отопление (от домовой</w:t>
            </w:r>
            <w:proofErr w:type="gramEnd"/>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котельной) печи</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калориферы</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АГВ</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 Местное отопление</w:t>
            </w: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295"/>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13"/>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spacing w:after="0" w:line="240" w:lineRule="auto"/>
              <w:rPr>
                <w:rFonts w:ascii="Times New Roman" w:eastAsia="SimSun" w:hAnsi="Times New Roman" w:cs="Times New Roman"/>
                <w:sz w:val="20"/>
                <w:szCs w:val="20"/>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42"/>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spacing w:after="0" w:line="240" w:lineRule="auto"/>
              <w:rPr>
                <w:rFonts w:ascii="Times New Roman" w:eastAsia="SimSun" w:hAnsi="Times New Roman" w:cs="Times New Roman"/>
                <w:lang w:eastAsia="ru-RU"/>
              </w:rPr>
            </w:pPr>
            <w:r w:rsidRPr="004B0E80">
              <w:rPr>
                <w:rFonts w:ascii="Times New Roman" w:eastAsia="SimSun" w:hAnsi="Times New Roman" w:cs="Times New Roman"/>
                <w:lang w:eastAsia="ru-RU"/>
              </w:rPr>
              <w:t>Проводка открытая</w:t>
            </w: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spacing w:after="0" w:line="240" w:lineRule="auto"/>
              <w:rPr>
                <w:rFonts w:ascii="Times New Roman" w:eastAsia="SimSun" w:hAnsi="Times New Roman" w:cs="Times New Roman"/>
                <w:sz w:val="20"/>
                <w:szCs w:val="20"/>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590"/>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590"/>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99"/>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20"/>
          <w:jc w:val="center"/>
        </w:trPr>
        <w:tc>
          <w:tcPr>
            <w:tcW w:w="3078" w:type="dxa"/>
            <w:tcBorders>
              <w:top w:val="single" w:sz="4" w:space="0" w:color="auto"/>
              <w:left w:val="single" w:sz="4" w:space="0" w:color="auto"/>
              <w:bottom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11. Крыльца</w:t>
            </w:r>
          </w:p>
        </w:tc>
        <w:tc>
          <w:tcPr>
            <w:tcW w:w="3067" w:type="dxa"/>
            <w:tcBorders>
              <w:top w:val="single" w:sz="4" w:space="0" w:color="auto"/>
              <w:left w:val="single" w:sz="4" w:space="0" w:color="auto"/>
              <w:bottom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4B0E80" w:rsidRPr="004B0E80" w:rsidRDefault="004B0E80" w:rsidP="004B0E80">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4B0E80" w:rsidRPr="004B0E80" w:rsidRDefault="004B0E80" w:rsidP="004B0E80">
      <w:pPr>
        <w:tabs>
          <w:tab w:val="left" w:pos="548"/>
        </w:tabs>
        <w:spacing w:after="0" w:line="240" w:lineRule="auto"/>
        <w:rPr>
          <w:rFonts w:ascii="Times New Roman" w:eastAsia="Arial" w:hAnsi="Times New Roman" w:cs="Times New Roman"/>
          <w:b/>
          <w:sz w:val="24"/>
          <w:szCs w:val="24"/>
          <w:lang w:eastAsia="ru-RU"/>
        </w:rPr>
      </w:pPr>
      <w:r w:rsidRPr="004B0E80">
        <w:rPr>
          <w:rFonts w:ascii="Times New Roman" w:eastAsia="SimSun" w:hAnsi="Times New Roman" w:cs="Times New Roman"/>
          <w:b/>
          <w:noProof/>
          <w:color w:val="000000"/>
          <w:sz w:val="24"/>
          <w:szCs w:val="24"/>
          <w:lang w:eastAsia="ru-RU"/>
        </w:rPr>
        <w:lastRenderedPageBreak/>
        <w:drawing>
          <wp:anchor distT="0" distB="0" distL="6401435" distR="6401435" simplePos="0" relativeHeight="251682304" behindDoc="0" locked="0" layoutInCell="1" allowOverlap="1" wp14:anchorId="57D1B0A8" wp14:editId="2272F406">
            <wp:simplePos x="0" y="0"/>
            <wp:positionH relativeFrom="margin">
              <wp:posOffset>2642235</wp:posOffset>
            </wp:positionH>
            <wp:positionV relativeFrom="paragraph">
              <wp:posOffset>76200</wp:posOffset>
            </wp:positionV>
            <wp:extent cx="894715" cy="1118235"/>
            <wp:effectExtent l="0" t="0" r="635" b="5715"/>
            <wp:wrapTopAndBottom/>
            <wp:docPr id="4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E80" w:rsidRPr="004B0E80" w:rsidRDefault="004B0E80" w:rsidP="004B0E80">
      <w:pPr>
        <w:tabs>
          <w:tab w:val="center" w:pos="4677"/>
          <w:tab w:val="right" w:pos="9354"/>
        </w:tabs>
        <w:spacing w:after="0" w:line="240" w:lineRule="auto"/>
        <w:contextualSpacing/>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ab/>
        <w:t xml:space="preserve">  Коми Республикаын «Сыктывдін» </w:t>
      </w:r>
      <w:r w:rsidRPr="004B0E80">
        <w:rPr>
          <w:rFonts w:ascii="Times New Roman" w:eastAsia="SimSun" w:hAnsi="Times New Roman" w:cs="Times New Roman"/>
          <w:b/>
          <w:sz w:val="24"/>
          <w:szCs w:val="24"/>
          <w:lang w:eastAsia="ru-RU"/>
        </w:rPr>
        <w:tab/>
      </w:r>
    </w:p>
    <w:p w:rsidR="004B0E80" w:rsidRPr="004B0E80" w:rsidRDefault="004B0E80" w:rsidP="004B0E80">
      <w:pPr>
        <w:tabs>
          <w:tab w:val="center" w:pos="4677"/>
          <w:tab w:val="right" w:pos="9354"/>
        </w:tabs>
        <w:spacing w:after="0" w:line="240" w:lineRule="auto"/>
        <w:contextualSpacing/>
        <w:rPr>
          <w:rFonts w:ascii="Times New Roman" w:eastAsia="SimSun" w:hAnsi="Times New Roman" w:cs="Times New Roman"/>
          <w:b/>
          <w:bCs/>
          <w:sz w:val="24"/>
          <w:szCs w:val="24"/>
          <w:lang w:eastAsia="ru-RU"/>
        </w:rPr>
      </w:pPr>
      <w:r w:rsidRPr="004B0E80">
        <w:rPr>
          <w:rFonts w:ascii="Times New Roman" w:eastAsia="SimSun" w:hAnsi="Times New Roman" w:cs="Times New Roman"/>
          <w:b/>
          <w:sz w:val="24"/>
          <w:szCs w:val="24"/>
          <w:lang w:eastAsia="ru-RU"/>
        </w:rPr>
        <w:tab/>
        <w:t xml:space="preserve">      муниципальнӧй районса администрациялӧн</w:t>
      </w:r>
      <w:r w:rsidRPr="004B0E80">
        <w:rPr>
          <w:rFonts w:ascii="Times New Roman" w:eastAsia="SimSun" w:hAnsi="Times New Roman" w:cs="Times New Roman"/>
          <w:b/>
          <w:bCs/>
          <w:sz w:val="24"/>
          <w:szCs w:val="24"/>
          <w:lang w:eastAsia="ru-RU"/>
        </w:rPr>
        <w:t xml:space="preserve"> </w:t>
      </w:r>
      <w:r w:rsidRPr="004B0E80">
        <w:rPr>
          <w:rFonts w:ascii="Times New Roman" w:eastAsia="SimSun" w:hAnsi="Times New Roman" w:cs="Times New Roman"/>
          <w:b/>
          <w:bCs/>
          <w:sz w:val="24"/>
          <w:szCs w:val="24"/>
          <w:lang w:eastAsia="ru-RU"/>
        </w:rPr>
        <w:tab/>
      </w:r>
    </w:p>
    <w:p w:rsidR="004B0E80" w:rsidRPr="004B0E80" w:rsidRDefault="004B0E80" w:rsidP="004B0E80">
      <w:pPr>
        <w:keepNext/>
        <w:spacing w:after="0" w:line="240" w:lineRule="auto"/>
        <w:contextualSpacing/>
        <w:jc w:val="center"/>
        <w:outlineLvl w:val="0"/>
        <w:rPr>
          <w:rFonts w:ascii="Times New Roman" w:eastAsia="SimSun" w:hAnsi="Times New Roman" w:cs="Times New Roman"/>
          <w:sz w:val="24"/>
          <w:szCs w:val="24"/>
          <w:lang w:eastAsia="ru-RU"/>
        </w:rPr>
      </w:pPr>
      <w:r w:rsidRPr="004B0E80">
        <w:rPr>
          <w:rFonts w:ascii="Times New Roman" w:eastAsia="SimSun" w:hAnsi="Times New Roman" w:cs="Times New Roman"/>
          <w:noProof/>
          <w:sz w:val="24"/>
          <w:szCs w:val="24"/>
          <w:lang w:eastAsia="ru-RU"/>
        </w:rPr>
        <mc:AlternateContent>
          <mc:Choice Requires="wps">
            <w:drawing>
              <wp:anchor distT="0" distB="0" distL="114300" distR="114300" simplePos="0" relativeHeight="251681280" behindDoc="0" locked="0" layoutInCell="1" allowOverlap="1" wp14:anchorId="1CA610A7" wp14:editId="29D98E57">
                <wp:simplePos x="0" y="0"/>
                <wp:positionH relativeFrom="column">
                  <wp:posOffset>-114300</wp:posOffset>
                </wp:positionH>
                <wp:positionV relativeFrom="paragraph">
                  <wp:posOffset>160655</wp:posOffset>
                </wp:positionV>
                <wp:extent cx="6410325" cy="0"/>
                <wp:effectExtent l="5715" t="5715" r="13335" b="13335"/>
                <wp:wrapNone/>
                <wp:docPr id="598612015"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"/>
            </w:pict>
          </mc:Fallback>
        </mc:AlternateContent>
      </w:r>
      <w:proofErr w:type="gramStart"/>
      <w:r w:rsidRPr="004B0E80">
        <w:rPr>
          <w:rFonts w:ascii="Times New Roman" w:eastAsia="SimSun" w:hAnsi="Times New Roman" w:cs="Times New Roman"/>
          <w:b/>
          <w:sz w:val="24"/>
          <w:szCs w:val="24"/>
          <w:lang w:eastAsia="ru-RU"/>
        </w:rPr>
        <w:t>ШУÖМ</w:t>
      </w:r>
      <w:proofErr w:type="gramEnd"/>
    </w:p>
    <w:p w:rsidR="004B0E80" w:rsidRPr="004B0E80" w:rsidRDefault="004B0E80" w:rsidP="004B0E80">
      <w:pPr>
        <w:keepNext/>
        <w:spacing w:after="0" w:line="240" w:lineRule="auto"/>
        <w:contextualSpacing/>
        <w:jc w:val="center"/>
        <w:outlineLvl w:val="0"/>
        <w:rPr>
          <w:rFonts w:ascii="Times New Roman" w:eastAsia="SimSun" w:hAnsi="Times New Roman" w:cs="Times New Roman"/>
          <w:sz w:val="24"/>
          <w:szCs w:val="24"/>
          <w:lang w:eastAsia="ru-RU"/>
        </w:rPr>
      </w:pPr>
      <w:r w:rsidRPr="004B0E80">
        <w:rPr>
          <w:rFonts w:ascii="Times New Roman" w:eastAsia="SimSun" w:hAnsi="Times New Roman" w:cs="Times New Roman"/>
          <w:b/>
          <w:sz w:val="24"/>
          <w:szCs w:val="24"/>
          <w:lang w:eastAsia="ru-RU"/>
        </w:rPr>
        <w:t>ПОСТАНОВЛЕНИЕ</w:t>
      </w:r>
    </w:p>
    <w:p w:rsidR="004B0E80" w:rsidRPr="004B0E80" w:rsidRDefault="004B0E80" w:rsidP="004B0E80">
      <w:pPr>
        <w:spacing w:after="0" w:line="240" w:lineRule="auto"/>
        <w:contextualSpacing/>
        <w:jc w:val="center"/>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 xml:space="preserve">администрации муниципального района </w:t>
      </w:r>
    </w:p>
    <w:p w:rsidR="004B0E80" w:rsidRPr="004B0E80" w:rsidRDefault="004B0E80" w:rsidP="004B0E80">
      <w:pPr>
        <w:spacing w:after="0" w:line="240" w:lineRule="auto"/>
        <w:contextualSpacing/>
        <w:jc w:val="center"/>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«Сыктывдинский» Республики Коми</w:t>
      </w:r>
    </w:p>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tbl>
      <w:tblPr>
        <w:tblW w:w="0" w:type="auto"/>
        <w:tblLook w:val="0000" w:firstRow="0" w:lastRow="0" w:firstColumn="0" w:lastColumn="0" w:noHBand="0" w:noVBand="0"/>
      </w:tblPr>
      <w:tblGrid>
        <w:gridCol w:w="4291"/>
        <w:gridCol w:w="466"/>
        <w:gridCol w:w="5096"/>
      </w:tblGrid>
      <w:tr w:rsidR="004B0E80" w:rsidRPr="004B0E80" w:rsidTr="00323A08">
        <w:tc>
          <w:tcPr>
            <w:tcW w:w="4785" w:type="dxa"/>
            <w:gridSpan w:val="2"/>
          </w:tcPr>
          <w:p w:rsidR="004B0E80" w:rsidRPr="004B0E80" w:rsidRDefault="004B0E80" w:rsidP="004B0E80">
            <w:pPr>
              <w:spacing w:after="0" w:line="240" w:lineRule="auto"/>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от 25 декабря 2025 года</w:t>
            </w:r>
          </w:p>
        </w:tc>
        <w:tc>
          <w:tcPr>
            <w:tcW w:w="5138" w:type="dxa"/>
          </w:tcPr>
          <w:p w:rsidR="004B0E80" w:rsidRPr="004B0E80" w:rsidRDefault="004B0E80" w:rsidP="004B0E80">
            <w:pPr>
              <w:spacing w:after="0" w:line="240" w:lineRule="auto"/>
              <w:jc w:val="center"/>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                                                       </w:t>
            </w:r>
            <w:r>
              <w:rPr>
                <w:rFonts w:ascii="Times New Roman" w:eastAsia="SimSun" w:hAnsi="Times New Roman" w:cs="Times New Roman"/>
                <w:sz w:val="24"/>
                <w:szCs w:val="24"/>
                <w:lang w:eastAsia="ru-RU"/>
              </w:rPr>
              <w:t xml:space="preserve">       </w:t>
            </w:r>
            <w:r w:rsidRPr="004B0E80">
              <w:rPr>
                <w:rFonts w:ascii="Times New Roman" w:eastAsia="SimSun" w:hAnsi="Times New Roman" w:cs="Times New Roman"/>
                <w:sz w:val="24"/>
                <w:szCs w:val="24"/>
                <w:lang w:eastAsia="ru-RU"/>
              </w:rPr>
              <w:t xml:space="preserve"> № 12/1694 </w:t>
            </w:r>
          </w:p>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tc>
      </w:tr>
      <w:tr w:rsidR="004B0E80" w:rsidRPr="004B0E80" w:rsidTr="00323A08">
        <w:trPr>
          <w:gridAfter w:val="2"/>
          <w:wAfter w:w="5609" w:type="dxa"/>
        </w:trPr>
        <w:tc>
          <w:tcPr>
            <w:tcW w:w="4314" w:type="dxa"/>
          </w:tcPr>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p w:rsidR="004B0E80" w:rsidRPr="004B0E80" w:rsidRDefault="004B0E80" w:rsidP="004B0E80">
            <w:pPr>
              <w:spacing w:after="0" w:line="240" w:lineRule="auto"/>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bidi="ru-RU"/>
              </w:rPr>
              <w:t xml:space="preserve">Об определении управляющей организации для управления многоквартирным домом № 14 </w:t>
            </w:r>
            <w:r w:rsidRPr="004B0E80">
              <w:rPr>
                <w:rFonts w:ascii="Times New Roman" w:eastAsia="SimSun" w:hAnsi="Times New Roman" w:cs="Times New Roman"/>
                <w:color w:val="000000"/>
                <w:sz w:val="24"/>
                <w:szCs w:val="24"/>
                <w:lang w:eastAsia="ru-RU" w:bidi="ru-RU"/>
              </w:rPr>
              <w:t>по ул. Рабочей, с. Выльгорт</w:t>
            </w:r>
          </w:p>
        </w:tc>
      </w:tr>
    </w:tbl>
    <w:p w:rsidR="004B0E80" w:rsidRPr="004B0E80" w:rsidRDefault="004B0E80" w:rsidP="004B0E80">
      <w:pPr>
        <w:spacing w:after="0" w:line="240" w:lineRule="auto"/>
        <w:jc w:val="both"/>
        <w:rPr>
          <w:rFonts w:ascii="Times New Roman" w:eastAsia="SimSun" w:hAnsi="Times New Roman" w:cs="Times New Roman"/>
          <w:sz w:val="24"/>
          <w:szCs w:val="24"/>
          <w:lang w:eastAsia="ru-RU"/>
        </w:rPr>
      </w:pPr>
    </w:p>
    <w:p w:rsidR="004B0E80" w:rsidRPr="004B0E80" w:rsidRDefault="004B0E80" w:rsidP="004B0E80">
      <w:pPr>
        <w:spacing w:after="0" w:line="240" w:lineRule="auto"/>
        <w:ind w:firstLineChars="177" w:firstLine="425"/>
        <w:jc w:val="both"/>
        <w:rPr>
          <w:rFonts w:ascii="Times New Roman" w:eastAsia="SimSun" w:hAnsi="Times New Roman" w:cs="Times New Roman"/>
          <w:sz w:val="24"/>
          <w:szCs w:val="24"/>
          <w:lang w:eastAsia="ru-RU"/>
        </w:rPr>
      </w:pPr>
      <w:proofErr w:type="gramStart"/>
      <w:r w:rsidRPr="004B0E80">
        <w:rPr>
          <w:rFonts w:ascii="Times New Roman" w:eastAsia="SimSun" w:hAnsi="Times New Roman" w:cs="Times New Roman"/>
          <w:sz w:val="24"/>
          <w:szCs w:val="24"/>
          <w:lang w:eastAsia="ru-RU"/>
        </w:rPr>
        <w:t xml:space="preserve">Руководствуясь </w:t>
      </w:r>
      <w:r w:rsidRPr="004B0E80">
        <w:rPr>
          <w:rFonts w:ascii="Times New Roman" w:eastAsia="SimSun" w:hAnsi="Times New Roman" w:cs="Times New Roman"/>
          <w:sz w:val="24"/>
          <w:szCs w:val="24"/>
          <w:lang w:eastAsia="ru-RU" w:bidi="ru-RU"/>
        </w:rPr>
        <w:t xml:space="preserve">частью 17 статьи 161 </w:t>
      </w:r>
      <w:r w:rsidRPr="004B0E80">
        <w:rPr>
          <w:rFonts w:ascii="Times New Roman" w:eastAsia="SimSun" w:hAnsi="Times New Roman" w:cs="Times New Roman"/>
          <w:sz w:val="24"/>
          <w:szCs w:val="24"/>
          <w:lang w:eastAsia="ru-RU"/>
        </w:rPr>
        <w:t>Жилищного кодекса Российской Федерации от 29.12.2004 № 188-ФЗ</w:t>
      </w:r>
      <w:r w:rsidRPr="004B0E80">
        <w:rPr>
          <w:rFonts w:ascii="Times New Roman" w:eastAsia="SimSun" w:hAnsi="Times New Roman" w:cs="Times New Roman"/>
          <w:sz w:val="24"/>
          <w:szCs w:val="24"/>
          <w:lang w:eastAsia="ru-RU" w:bidi="ru-RU"/>
        </w:rPr>
        <w:t>, Правилами определения управляющей органи</w:t>
      </w:r>
      <w:r w:rsidRPr="004B0E80">
        <w:rPr>
          <w:rFonts w:ascii="Times New Roman" w:eastAsia="SimSun" w:hAnsi="Times New Roman" w:cs="Times New Roman"/>
          <w:sz w:val="24"/>
          <w:szCs w:val="24"/>
          <w:lang w:eastAsia="ru-RU" w:bidi="ru-RU"/>
        </w:rPr>
        <w:softHyphen/>
        <w:t>зации для управления многоквартирным домом, в отношении которого собст</w:t>
      </w:r>
      <w:r w:rsidRPr="004B0E80">
        <w:rPr>
          <w:rFonts w:ascii="Times New Roman" w:eastAsia="SimSun" w:hAnsi="Times New Roman" w:cs="Times New Roman"/>
          <w:sz w:val="24"/>
          <w:szCs w:val="24"/>
          <w:lang w:eastAsia="ru-RU" w:bidi="ru-RU"/>
        </w:rPr>
        <w:softHyphen/>
        <w:t>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w:t>
      </w:r>
      <w:r w:rsidRPr="004B0E80">
        <w:rPr>
          <w:rFonts w:ascii="Times New Roman" w:eastAsia="SimSun" w:hAnsi="Times New Roman" w:cs="Times New Roman"/>
          <w:sz w:val="24"/>
          <w:szCs w:val="24"/>
          <w:lang w:eastAsia="ru-RU" w:bidi="ru-RU"/>
        </w:rPr>
        <w:softHyphen/>
        <w:t>сийской Федерации от 21.12.2018 № 1616, в связи с отсутстви</w:t>
      </w:r>
      <w:r w:rsidRPr="004B0E80">
        <w:rPr>
          <w:rFonts w:ascii="Times New Roman" w:eastAsia="SimSun" w:hAnsi="Times New Roman" w:cs="Times New Roman"/>
          <w:sz w:val="24"/>
          <w:szCs w:val="24"/>
          <w:lang w:eastAsia="ru-RU" w:bidi="ru-RU"/>
        </w:rPr>
        <w:softHyphen/>
        <w:t>ем решения собственников помещений  многоквартирного</w:t>
      </w:r>
      <w:proofErr w:type="gramEnd"/>
      <w:r w:rsidRPr="004B0E80">
        <w:rPr>
          <w:rFonts w:ascii="Times New Roman" w:eastAsia="SimSun" w:hAnsi="Times New Roman" w:cs="Times New Roman"/>
          <w:sz w:val="24"/>
          <w:szCs w:val="24"/>
          <w:lang w:eastAsia="ru-RU" w:bidi="ru-RU"/>
        </w:rPr>
        <w:t xml:space="preserve"> дома о выбо</w:t>
      </w:r>
      <w:r w:rsidRPr="004B0E80">
        <w:rPr>
          <w:rFonts w:ascii="Times New Roman" w:eastAsia="SimSun" w:hAnsi="Times New Roman" w:cs="Times New Roman"/>
          <w:sz w:val="24"/>
          <w:szCs w:val="24"/>
          <w:lang w:eastAsia="ru-RU" w:bidi="ru-RU"/>
        </w:rPr>
        <w:softHyphen/>
        <w:t xml:space="preserve">ре способа управления, </w:t>
      </w:r>
      <w:r w:rsidRPr="004B0E80">
        <w:rPr>
          <w:rFonts w:ascii="Times New Roman" w:eastAsia="SimSun" w:hAnsi="Times New Roman" w:cs="Times New Roman"/>
          <w:sz w:val="24"/>
          <w:szCs w:val="24"/>
          <w:lang w:eastAsia="ru-RU"/>
        </w:rPr>
        <w:t>администрация муниципального района «Сыктывдинский» Республики Коми</w:t>
      </w:r>
    </w:p>
    <w:p w:rsidR="004B0E80" w:rsidRPr="004B0E80" w:rsidRDefault="004B0E80" w:rsidP="004B0E80">
      <w:pPr>
        <w:spacing w:after="0"/>
        <w:ind w:firstLineChars="177" w:firstLine="407"/>
        <w:jc w:val="both"/>
        <w:rPr>
          <w:rFonts w:ascii="Times New Roman" w:eastAsia="SimSun" w:hAnsi="Times New Roman" w:cs="Times New Roman"/>
          <w:sz w:val="23"/>
          <w:szCs w:val="23"/>
          <w:lang w:eastAsia="ru-RU"/>
        </w:rPr>
      </w:pPr>
    </w:p>
    <w:p w:rsidR="004B0E80" w:rsidRPr="004B0E80" w:rsidRDefault="004B0E80" w:rsidP="004B0E80">
      <w:pPr>
        <w:spacing w:after="0"/>
        <w:ind w:firstLineChars="177" w:firstLine="426"/>
        <w:jc w:val="both"/>
        <w:rPr>
          <w:rFonts w:ascii="Times New Roman" w:eastAsia="SimSun" w:hAnsi="Times New Roman" w:cs="Times New Roman"/>
          <w:b/>
          <w:sz w:val="24"/>
          <w:szCs w:val="24"/>
          <w:lang w:eastAsia="ru-RU"/>
        </w:rPr>
      </w:pPr>
      <w:r w:rsidRPr="004B0E80">
        <w:rPr>
          <w:rFonts w:ascii="Times New Roman" w:eastAsia="SimSun" w:hAnsi="Times New Roman" w:cs="Times New Roman"/>
          <w:b/>
          <w:sz w:val="24"/>
          <w:szCs w:val="24"/>
          <w:lang w:eastAsia="ru-RU"/>
        </w:rPr>
        <w:t>ПОСТАНОВЛЯЕТ:</w:t>
      </w:r>
    </w:p>
    <w:p w:rsidR="004B0E80" w:rsidRPr="004B0E80" w:rsidRDefault="004B0E80" w:rsidP="004B0E80">
      <w:pPr>
        <w:spacing w:after="0"/>
        <w:ind w:firstLineChars="177" w:firstLine="426"/>
        <w:jc w:val="both"/>
        <w:rPr>
          <w:rFonts w:ascii="Times New Roman" w:eastAsia="SimSun" w:hAnsi="Times New Roman" w:cs="Times New Roman"/>
          <w:b/>
          <w:sz w:val="24"/>
          <w:szCs w:val="24"/>
          <w:lang w:eastAsia="ru-RU"/>
        </w:rPr>
      </w:pPr>
    </w:p>
    <w:p w:rsidR="004B0E80" w:rsidRPr="004B0E80" w:rsidRDefault="004B0E80" w:rsidP="004B0E80">
      <w:pPr>
        <w:tabs>
          <w:tab w:val="left" w:pos="426"/>
          <w:tab w:val="left" w:pos="709"/>
        </w:tabs>
        <w:spacing w:after="0" w:line="240" w:lineRule="auto"/>
        <w:ind w:firstLine="426"/>
        <w:jc w:val="both"/>
        <w:rPr>
          <w:rFonts w:ascii="Times New Roman" w:eastAsia="SimSun" w:hAnsi="Times New Roman" w:cs="Times New Roman"/>
          <w:sz w:val="24"/>
          <w:szCs w:val="24"/>
          <w:lang w:eastAsia="ru-RU" w:bidi="ru-RU"/>
        </w:rPr>
      </w:pPr>
      <w:proofErr w:type="gramStart"/>
      <w:r>
        <w:rPr>
          <w:rFonts w:ascii="Times New Roman" w:eastAsia="SimSun" w:hAnsi="Times New Roman" w:cs="Times New Roman"/>
          <w:sz w:val="24"/>
          <w:szCs w:val="24"/>
          <w:lang w:eastAsia="ru-RU" w:bidi="ru-RU"/>
        </w:rPr>
        <w:t>1.</w:t>
      </w:r>
      <w:r w:rsidRPr="004B0E80">
        <w:rPr>
          <w:rFonts w:ascii="Times New Roman" w:eastAsia="SimSun" w:hAnsi="Times New Roman" w:cs="Times New Roman"/>
          <w:sz w:val="24"/>
          <w:szCs w:val="24"/>
          <w:lang w:eastAsia="ru-RU" w:bidi="ru-RU"/>
        </w:rPr>
        <w:t>Определить с 25.12.2025 ООО «УК «Новый дом» (ОГРН 1231100000361, ИНН 1109016650; директор Будин Дмитрий Федорович, местонахождение:</w:t>
      </w:r>
      <w:proofErr w:type="gramEnd"/>
      <w:r w:rsidRPr="004B0E80">
        <w:rPr>
          <w:rFonts w:ascii="Times New Roman" w:eastAsia="SimSun" w:hAnsi="Times New Roman" w:cs="Times New Roman"/>
          <w:sz w:val="24"/>
          <w:szCs w:val="24"/>
          <w:lang w:eastAsia="ru-RU" w:bidi="ru-RU"/>
        </w:rPr>
        <w:t xml:space="preserve"> Республика Коми, Сыктывдинский район, с. Выльгорт, ул. Гагарина, д. 5; </w:t>
      </w:r>
      <w:proofErr w:type="gramStart"/>
      <w:r w:rsidRPr="004B0E80">
        <w:rPr>
          <w:rFonts w:ascii="Times New Roman" w:eastAsia="SimSun" w:hAnsi="Times New Roman" w:cs="Times New Roman"/>
          <w:sz w:val="24"/>
          <w:szCs w:val="24"/>
          <w:lang w:eastAsia="ru-RU" w:bidi="ru-RU"/>
        </w:rPr>
        <w:t>лицензия от 21.03.2023 № 011000350 телефон 7-18-94)</w:t>
      </w:r>
      <w:r w:rsidRPr="004B0E80">
        <w:rPr>
          <w:rFonts w:ascii="Times New Roman" w:eastAsia="SimSun" w:hAnsi="Times New Roman" w:cs="Times New Roman"/>
          <w:color w:val="FF0000"/>
          <w:sz w:val="24"/>
          <w:szCs w:val="24"/>
          <w:lang w:eastAsia="ru-RU" w:bidi="ru-RU"/>
        </w:rPr>
        <w:t xml:space="preserve"> </w:t>
      </w:r>
      <w:r w:rsidRPr="004B0E80">
        <w:rPr>
          <w:rFonts w:ascii="Times New Roman" w:eastAsia="SimSun" w:hAnsi="Times New Roman" w:cs="Times New Roman"/>
          <w:sz w:val="24"/>
          <w:szCs w:val="24"/>
          <w:lang w:eastAsia="ru-RU" w:bidi="ru-RU"/>
        </w:rPr>
        <w:t>управляющей организацией для управления многоквартирным домом № 14 по ул. Рабочая с. Выльгорт до вы</w:t>
      </w:r>
      <w:r w:rsidRPr="004B0E80">
        <w:rPr>
          <w:rFonts w:ascii="Times New Roman" w:eastAsia="SimSun" w:hAnsi="Times New Roman" w:cs="Times New Roman"/>
          <w:sz w:val="24"/>
          <w:szCs w:val="24"/>
          <w:lang w:eastAsia="ru-RU" w:bidi="ru-RU"/>
        </w:rPr>
        <w:softHyphen/>
        <w:t>бора собственниками жилых и нежилых помещений способа управления много</w:t>
      </w:r>
      <w:r w:rsidRPr="004B0E80">
        <w:rPr>
          <w:rFonts w:ascii="Times New Roman" w:eastAsia="SimSun" w:hAnsi="Times New Roman" w:cs="Times New Roman"/>
          <w:sz w:val="24"/>
          <w:szCs w:val="24"/>
          <w:lang w:eastAsia="ru-RU" w:bidi="ru-RU"/>
        </w:rPr>
        <w:softHyphen/>
        <w:t>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по отбору управляющей организации для управления многоквартирным домом, но не</w:t>
      </w:r>
      <w:proofErr w:type="gramEnd"/>
      <w:r w:rsidRPr="004B0E80">
        <w:rPr>
          <w:rFonts w:ascii="Times New Roman" w:eastAsia="SimSun" w:hAnsi="Times New Roman" w:cs="Times New Roman"/>
          <w:sz w:val="24"/>
          <w:szCs w:val="24"/>
          <w:lang w:eastAsia="ru-RU" w:bidi="ru-RU"/>
        </w:rPr>
        <w:t xml:space="preserve"> бо</w:t>
      </w:r>
      <w:r w:rsidRPr="004B0E80">
        <w:rPr>
          <w:rFonts w:ascii="Times New Roman" w:eastAsia="SimSun" w:hAnsi="Times New Roman" w:cs="Times New Roman"/>
          <w:sz w:val="24"/>
          <w:szCs w:val="24"/>
          <w:lang w:eastAsia="ru-RU" w:bidi="ru-RU"/>
        </w:rPr>
        <w:softHyphen/>
        <w:t>лее одного года.</w:t>
      </w:r>
    </w:p>
    <w:p w:rsidR="004B0E80" w:rsidRPr="004B0E80" w:rsidRDefault="004B0E80" w:rsidP="004B0E80">
      <w:pPr>
        <w:tabs>
          <w:tab w:val="left" w:pos="709"/>
        </w:tabs>
        <w:spacing w:after="0" w:line="240" w:lineRule="auto"/>
        <w:ind w:firstLineChars="177" w:firstLine="425"/>
        <w:jc w:val="both"/>
        <w:rPr>
          <w:rFonts w:ascii="Times New Roman" w:eastAsia="SimSun" w:hAnsi="Times New Roman" w:cs="Times New Roman"/>
          <w:sz w:val="24"/>
          <w:szCs w:val="24"/>
          <w:lang w:eastAsia="ru-RU" w:bidi="ru-RU"/>
        </w:rPr>
      </w:pPr>
      <w:r w:rsidRPr="004B0E80">
        <w:rPr>
          <w:rFonts w:ascii="Times New Roman" w:eastAsia="SimSun" w:hAnsi="Times New Roman" w:cs="Times New Roman"/>
          <w:sz w:val="24"/>
          <w:szCs w:val="24"/>
          <w:lang w:eastAsia="ru-RU"/>
        </w:rPr>
        <w:t xml:space="preserve">2. </w:t>
      </w:r>
      <w:r w:rsidRPr="004B0E80">
        <w:rPr>
          <w:rFonts w:ascii="Times New Roman" w:eastAsia="SimSun" w:hAnsi="Times New Roman" w:cs="Times New Roman"/>
          <w:sz w:val="24"/>
          <w:szCs w:val="24"/>
          <w:lang w:eastAsia="ru-RU" w:bidi="ru-RU"/>
        </w:rPr>
        <w:t>Установить:</w:t>
      </w:r>
    </w:p>
    <w:p w:rsidR="004B0E80" w:rsidRPr="004B0E80" w:rsidRDefault="004B0E80" w:rsidP="004B0E80">
      <w:pPr>
        <w:numPr>
          <w:ilvl w:val="1"/>
          <w:numId w:val="24"/>
        </w:numPr>
        <w:tabs>
          <w:tab w:val="left" w:pos="284"/>
        </w:tabs>
        <w:spacing w:after="0" w:line="240" w:lineRule="auto"/>
        <w:ind w:left="0" w:firstLineChars="177" w:firstLine="425"/>
        <w:jc w:val="both"/>
        <w:rPr>
          <w:rFonts w:ascii="Times New Roman" w:eastAsia="SimSun" w:hAnsi="Times New Roman" w:cs="Times New Roman"/>
          <w:sz w:val="24"/>
          <w:szCs w:val="24"/>
          <w:lang w:eastAsia="ru-RU" w:bidi="ru-RU"/>
        </w:rPr>
      </w:pPr>
      <w:r w:rsidRPr="004B0E80">
        <w:rPr>
          <w:rFonts w:ascii="Times New Roman" w:eastAsia="SimSun" w:hAnsi="Times New Roman" w:cs="Times New Roman"/>
          <w:sz w:val="24"/>
          <w:szCs w:val="24"/>
          <w:lang w:eastAsia="ru-RU" w:bidi="ru-RU"/>
        </w:rPr>
        <w:t>перечень работ и (или) услуг по управлению многоквартирным до</w:t>
      </w:r>
      <w:r w:rsidRPr="004B0E80">
        <w:rPr>
          <w:rFonts w:ascii="Times New Roman" w:eastAsia="SimSun" w:hAnsi="Times New Roman" w:cs="Times New Roman"/>
          <w:sz w:val="24"/>
          <w:szCs w:val="24"/>
          <w:lang w:eastAsia="ru-RU" w:bidi="ru-RU"/>
        </w:rPr>
        <w:softHyphen/>
        <w:t>мом, услуг и работ по содержанию и ремонту общего имущества в многоквар</w:t>
      </w:r>
      <w:r w:rsidRPr="004B0E80">
        <w:rPr>
          <w:rFonts w:ascii="Times New Roman" w:eastAsia="SimSun" w:hAnsi="Times New Roman" w:cs="Times New Roman"/>
          <w:sz w:val="24"/>
          <w:szCs w:val="24"/>
          <w:lang w:eastAsia="ru-RU" w:bidi="ru-RU"/>
        </w:rPr>
        <w:softHyphen/>
        <w:t>тирном доме и размер платы за содержание жилого помещения согласно прило</w:t>
      </w:r>
      <w:r w:rsidRPr="004B0E80">
        <w:rPr>
          <w:rFonts w:ascii="Times New Roman" w:eastAsia="SimSun" w:hAnsi="Times New Roman" w:cs="Times New Roman"/>
          <w:sz w:val="24"/>
          <w:szCs w:val="24"/>
          <w:lang w:eastAsia="ru-RU" w:bidi="ru-RU"/>
        </w:rPr>
        <w:softHyphen/>
        <w:t>жению 1 к настоящему постановлению.</w:t>
      </w:r>
    </w:p>
    <w:p w:rsidR="004B0E80" w:rsidRPr="004B0E80" w:rsidRDefault="004B0E80" w:rsidP="004B0E80">
      <w:pPr>
        <w:numPr>
          <w:ilvl w:val="1"/>
          <w:numId w:val="24"/>
        </w:numPr>
        <w:tabs>
          <w:tab w:val="left" w:pos="284"/>
          <w:tab w:val="left" w:pos="709"/>
        </w:tabs>
        <w:spacing w:after="0" w:line="240" w:lineRule="auto"/>
        <w:ind w:left="0" w:firstLineChars="177" w:firstLine="425"/>
        <w:jc w:val="both"/>
        <w:rPr>
          <w:rFonts w:ascii="Times New Roman" w:eastAsia="SimSun" w:hAnsi="Times New Roman" w:cs="Times New Roman"/>
          <w:sz w:val="24"/>
          <w:szCs w:val="24"/>
          <w:lang w:eastAsia="ru-RU" w:bidi="ru-RU"/>
        </w:rPr>
      </w:pPr>
      <w:proofErr w:type="gramStart"/>
      <w:r w:rsidRPr="004B0E80">
        <w:rPr>
          <w:rFonts w:ascii="Times New Roman" w:eastAsia="SimSun" w:hAnsi="Times New Roman" w:cs="Times New Roman"/>
          <w:sz w:val="24"/>
          <w:szCs w:val="24"/>
          <w:lang w:eastAsia="ru-RU" w:bidi="ru-RU"/>
        </w:rPr>
        <w:t>с</w:t>
      </w:r>
      <w:proofErr w:type="gramEnd"/>
      <w:r w:rsidRPr="004B0E80">
        <w:rPr>
          <w:rFonts w:ascii="Times New Roman" w:eastAsia="SimSun" w:hAnsi="Times New Roman" w:cs="Times New Roman"/>
          <w:sz w:val="24"/>
          <w:szCs w:val="24"/>
          <w:lang w:eastAsia="ru-RU" w:bidi="ru-RU"/>
        </w:rPr>
        <w:t>остав общего имущества многоквартирного дома № 14 по ул. Рабочая с. Выльгорт согласно приложению 2 к настоящему поста</w:t>
      </w:r>
      <w:r w:rsidRPr="004B0E80">
        <w:rPr>
          <w:rFonts w:ascii="Times New Roman" w:eastAsia="SimSun" w:hAnsi="Times New Roman" w:cs="Times New Roman"/>
          <w:sz w:val="24"/>
          <w:szCs w:val="24"/>
          <w:lang w:eastAsia="ru-RU" w:bidi="ru-RU"/>
        </w:rPr>
        <w:softHyphen/>
        <w:t>новлению.</w:t>
      </w:r>
    </w:p>
    <w:p w:rsidR="004B0E80" w:rsidRPr="004B0E80" w:rsidRDefault="004B0E80" w:rsidP="004B0E80">
      <w:pPr>
        <w:spacing w:after="0" w:line="240" w:lineRule="auto"/>
        <w:ind w:firstLineChars="177" w:firstLine="425"/>
        <w:jc w:val="both"/>
        <w:rPr>
          <w:rFonts w:ascii="Times New Roman" w:eastAsia="SimSun" w:hAnsi="Times New Roman" w:cs="Times New Roman"/>
          <w:sz w:val="24"/>
          <w:szCs w:val="24"/>
          <w:lang w:eastAsia="ru-RU" w:bidi="ru-RU"/>
        </w:rPr>
      </w:pPr>
      <w:r w:rsidRPr="004B0E80">
        <w:rPr>
          <w:rFonts w:ascii="Times New Roman" w:eastAsia="SimSun" w:hAnsi="Times New Roman" w:cs="Times New Roman"/>
          <w:sz w:val="24"/>
          <w:szCs w:val="24"/>
          <w:lang w:eastAsia="ru-RU"/>
        </w:rPr>
        <w:lastRenderedPageBreak/>
        <w:t xml:space="preserve">3. </w:t>
      </w:r>
      <w:proofErr w:type="gramStart"/>
      <w:r w:rsidRPr="004B0E80">
        <w:rPr>
          <w:rFonts w:ascii="Times New Roman" w:eastAsia="SimSun" w:hAnsi="Times New Roman" w:cs="Times New Roman"/>
          <w:sz w:val="24"/>
          <w:szCs w:val="24"/>
          <w:lang w:eastAsia="ru-RU" w:bidi="ru-RU"/>
        </w:rPr>
        <w:t>Предоставление коммунальных услуг собственникам и пользователям помещений в многоквартирном доме № 14 ул. Рабочая, с. Выльгорт в период управления многоквартирным домом ООО «УК «Новый дом», осуществляется ресурсо</w:t>
      </w:r>
      <w:r w:rsidRPr="004B0E80">
        <w:rPr>
          <w:rFonts w:ascii="Times New Roman" w:eastAsia="SimSun" w:hAnsi="Times New Roman" w:cs="Times New Roman"/>
          <w:sz w:val="24"/>
          <w:szCs w:val="24"/>
          <w:lang w:eastAsia="ru-RU" w:bidi="ru-RU"/>
        </w:rPr>
        <w:softHyphen/>
        <w:t>снабжающими организациями в соответствии с подпунктом «б» пункта 17 Пра</w:t>
      </w:r>
      <w:r w:rsidRPr="004B0E80">
        <w:rPr>
          <w:rFonts w:ascii="Times New Roman" w:eastAsia="SimSun" w:hAnsi="Times New Roman" w:cs="Times New Roman"/>
          <w:sz w:val="24"/>
          <w:szCs w:val="24"/>
          <w:lang w:eastAsia="ru-RU" w:bidi="ru-RU"/>
        </w:rPr>
        <w:softHyphen/>
        <w:t>вил предоставления коммунальных услуг собственникам и пользователям по</w:t>
      </w:r>
      <w:r w:rsidRPr="004B0E80">
        <w:rPr>
          <w:rFonts w:ascii="Times New Roman" w:eastAsia="SimSun" w:hAnsi="Times New Roman" w:cs="Times New Roman"/>
          <w:sz w:val="24"/>
          <w:szCs w:val="24"/>
          <w:lang w:eastAsia="ru-RU" w:bidi="ru-RU"/>
        </w:rPr>
        <w:softHyphen/>
        <w:t>мещений в многоквартирных домах и жилых домов, утвержденных постановле</w:t>
      </w:r>
      <w:r w:rsidRPr="004B0E80">
        <w:rPr>
          <w:rFonts w:ascii="Times New Roman" w:eastAsia="SimSun" w:hAnsi="Times New Roman" w:cs="Times New Roman"/>
          <w:sz w:val="24"/>
          <w:szCs w:val="24"/>
          <w:lang w:eastAsia="ru-RU" w:bidi="ru-RU"/>
        </w:rPr>
        <w:softHyphen/>
        <w:t>нием Правительства Российской Федерации от 06.05.2011 № 354 «О предостав</w:t>
      </w:r>
      <w:r w:rsidRPr="004B0E80">
        <w:rPr>
          <w:rFonts w:ascii="Times New Roman" w:eastAsia="SimSun" w:hAnsi="Times New Roman" w:cs="Times New Roman"/>
          <w:sz w:val="24"/>
          <w:szCs w:val="24"/>
          <w:lang w:eastAsia="ru-RU" w:bidi="ru-RU"/>
        </w:rPr>
        <w:softHyphen/>
        <w:t>лении коммунальных услуг</w:t>
      </w:r>
      <w:proofErr w:type="gramEnd"/>
      <w:r w:rsidRPr="004B0E80">
        <w:rPr>
          <w:rFonts w:ascii="Times New Roman" w:eastAsia="SimSun" w:hAnsi="Times New Roman" w:cs="Times New Roman"/>
          <w:sz w:val="24"/>
          <w:szCs w:val="24"/>
          <w:lang w:eastAsia="ru-RU" w:bidi="ru-RU"/>
        </w:rPr>
        <w:t xml:space="preserve"> собственникам и пользователям помещений в мно</w:t>
      </w:r>
      <w:r w:rsidRPr="004B0E80">
        <w:rPr>
          <w:rFonts w:ascii="Times New Roman" w:eastAsia="SimSun" w:hAnsi="Times New Roman" w:cs="Times New Roman"/>
          <w:sz w:val="24"/>
          <w:szCs w:val="24"/>
          <w:lang w:eastAsia="ru-RU" w:bidi="ru-RU"/>
        </w:rPr>
        <w:softHyphen/>
        <w:t>гоквартирных домах и жилых домов».</w:t>
      </w:r>
    </w:p>
    <w:p w:rsidR="004B0E80" w:rsidRPr="004B0E80" w:rsidRDefault="004B0E80" w:rsidP="004B0E80">
      <w:pPr>
        <w:spacing w:after="0" w:line="240" w:lineRule="auto"/>
        <w:ind w:firstLineChars="177" w:firstLine="425"/>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4. </w:t>
      </w:r>
      <w:proofErr w:type="gramStart"/>
      <w:r w:rsidRPr="004B0E80">
        <w:rPr>
          <w:rFonts w:ascii="Times New Roman" w:eastAsia="SimSun" w:hAnsi="Times New Roman" w:cs="Times New Roman"/>
          <w:sz w:val="24"/>
          <w:szCs w:val="24"/>
          <w:lang w:eastAsia="ru-RU"/>
        </w:rPr>
        <w:t>Контроль за</w:t>
      </w:r>
      <w:proofErr w:type="gramEnd"/>
      <w:r w:rsidRPr="004B0E80">
        <w:rPr>
          <w:rFonts w:ascii="Times New Roman" w:eastAsia="SimSun" w:hAnsi="Times New Roman" w:cs="Times New Roman"/>
          <w:sz w:val="24"/>
          <w:szCs w:val="24"/>
          <w:lang w:eastAsia="ru-RU"/>
        </w:rPr>
        <w:t xml:space="preserve"> исполнением настоящего постановления оставляю за собой.</w:t>
      </w:r>
    </w:p>
    <w:p w:rsidR="004B0E80" w:rsidRPr="004B0E80" w:rsidRDefault="004B0E80" w:rsidP="004B0E80">
      <w:pPr>
        <w:widowControl w:val="0"/>
        <w:tabs>
          <w:tab w:val="left" w:pos="993"/>
          <w:tab w:val="left" w:pos="1134"/>
        </w:tabs>
        <w:autoSpaceDE w:val="0"/>
        <w:autoSpaceDN w:val="0"/>
        <w:spacing w:after="0" w:line="240" w:lineRule="auto"/>
        <w:ind w:firstLineChars="177" w:firstLine="425"/>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5. Настоящее постановление вступает в силу со дня его подписания и подлежит размещению на официальном сайте администрации района и ГИС ЖКХ.</w:t>
      </w:r>
    </w:p>
    <w:p w:rsidR="004B0E80" w:rsidRPr="004B0E80" w:rsidRDefault="004B0E80" w:rsidP="004B0E80">
      <w:pPr>
        <w:widowControl w:val="0"/>
        <w:tabs>
          <w:tab w:val="left" w:pos="993"/>
          <w:tab w:val="left" w:pos="1134"/>
        </w:tabs>
        <w:autoSpaceDE w:val="0"/>
        <w:autoSpaceDN w:val="0"/>
        <w:spacing w:after="0" w:line="240" w:lineRule="auto"/>
        <w:ind w:firstLineChars="177" w:firstLine="425"/>
        <w:jc w:val="both"/>
        <w:rPr>
          <w:rFonts w:ascii="Times New Roman" w:eastAsia="SimSun" w:hAnsi="Times New Roman" w:cs="Times New Roman"/>
          <w:sz w:val="24"/>
          <w:szCs w:val="24"/>
          <w:lang w:eastAsia="ru-RU"/>
        </w:rPr>
      </w:pPr>
    </w:p>
    <w:p w:rsidR="004B0E80" w:rsidRPr="004B0E80" w:rsidRDefault="004B0E80" w:rsidP="004B0E80">
      <w:pPr>
        <w:widowControl w:val="0"/>
        <w:tabs>
          <w:tab w:val="left" w:pos="993"/>
          <w:tab w:val="left" w:pos="1134"/>
        </w:tabs>
        <w:autoSpaceDE w:val="0"/>
        <w:autoSpaceDN w:val="0"/>
        <w:spacing w:after="0" w:line="240" w:lineRule="auto"/>
        <w:ind w:firstLineChars="177" w:firstLine="425"/>
        <w:jc w:val="both"/>
        <w:rPr>
          <w:rFonts w:ascii="Times New Roman" w:eastAsia="SimSun" w:hAnsi="Times New Roman" w:cs="Times New Roman"/>
          <w:sz w:val="24"/>
          <w:szCs w:val="24"/>
          <w:lang w:eastAsia="ru-RU"/>
        </w:rPr>
      </w:pPr>
    </w:p>
    <w:p w:rsidR="004B0E80" w:rsidRPr="004B0E80" w:rsidRDefault="004B0E80" w:rsidP="004B0E80">
      <w:pPr>
        <w:widowControl w:val="0"/>
        <w:tabs>
          <w:tab w:val="left" w:pos="993"/>
          <w:tab w:val="left" w:pos="1134"/>
        </w:tabs>
        <w:autoSpaceDE w:val="0"/>
        <w:autoSpaceDN w:val="0"/>
        <w:spacing w:after="0" w:line="240" w:lineRule="auto"/>
        <w:ind w:firstLine="709"/>
        <w:jc w:val="both"/>
        <w:rPr>
          <w:rFonts w:ascii="Times New Roman" w:eastAsia="SimSun" w:hAnsi="Times New Roman" w:cs="Times New Roman"/>
          <w:sz w:val="24"/>
          <w:szCs w:val="24"/>
          <w:lang w:eastAsia="ru-RU"/>
        </w:rPr>
      </w:pPr>
    </w:p>
    <w:p w:rsidR="004B0E80" w:rsidRPr="004B0E80" w:rsidRDefault="004B0E80" w:rsidP="004B0E80">
      <w:pPr>
        <w:widowControl w:val="0"/>
        <w:tabs>
          <w:tab w:val="left" w:pos="993"/>
          <w:tab w:val="left" w:pos="1134"/>
        </w:tabs>
        <w:autoSpaceDE w:val="0"/>
        <w:autoSpaceDN w:val="0"/>
        <w:spacing w:after="0" w:line="240" w:lineRule="auto"/>
        <w:jc w:val="both"/>
        <w:rPr>
          <w:rFonts w:ascii="Times New Roman" w:eastAsia="SimSun" w:hAnsi="Times New Roman" w:cs="Times New Roman"/>
          <w:sz w:val="24"/>
          <w:szCs w:val="24"/>
          <w:lang w:eastAsia="ru-RU"/>
        </w:rPr>
      </w:pPr>
    </w:p>
    <w:tbl>
      <w:tblPr>
        <w:tblW w:w="9606" w:type="dxa"/>
        <w:tblLook w:val="0000" w:firstRow="0" w:lastRow="0" w:firstColumn="0" w:lastColumn="0" w:noHBand="0" w:noVBand="0"/>
      </w:tblPr>
      <w:tblGrid>
        <w:gridCol w:w="5495"/>
        <w:gridCol w:w="4111"/>
      </w:tblGrid>
      <w:tr w:rsidR="004B0E80" w:rsidRPr="004B0E80" w:rsidTr="00323A08">
        <w:trPr>
          <w:trHeight w:val="1281"/>
        </w:trPr>
        <w:tc>
          <w:tcPr>
            <w:tcW w:w="5495" w:type="dxa"/>
          </w:tcPr>
          <w:p w:rsidR="004B0E80" w:rsidRPr="004B0E80" w:rsidRDefault="004B0E80" w:rsidP="004B0E80">
            <w:pPr>
              <w:widowControl w:val="0"/>
              <w:tabs>
                <w:tab w:val="left" w:pos="993"/>
                <w:tab w:val="left" w:pos="1134"/>
              </w:tabs>
              <w:autoSpaceDE w:val="0"/>
              <w:autoSpaceDN w:val="0"/>
              <w:spacing w:after="0" w:line="240" w:lineRule="auto"/>
              <w:jc w:val="both"/>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Заместитель руководителя </w:t>
            </w:r>
          </w:p>
          <w:p w:rsidR="004B0E80" w:rsidRPr="004B0E80" w:rsidRDefault="004B0E80" w:rsidP="004B0E80">
            <w:pPr>
              <w:widowControl w:val="0"/>
              <w:tabs>
                <w:tab w:val="left" w:pos="993"/>
                <w:tab w:val="left" w:pos="1134"/>
              </w:tabs>
              <w:autoSpaceDE w:val="0"/>
              <w:autoSpaceDN w:val="0"/>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администрации муниципального района «Сыктывдинский»      </w:t>
            </w:r>
          </w:p>
        </w:tc>
        <w:tc>
          <w:tcPr>
            <w:tcW w:w="4111" w:type="dxa"/>
          </w:tcPr>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А.В. Коншин                                                     </w:t>
            </w:r>
          </w:p>
        </w:tc>
      </w:tr>
    </w:tbl>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Default="004B0E80" w:rsidP="004B0E80">
      <w:pPr>
        <w:spacing w:after="0" w:line="240" w:lineRule="auto"/>
        <w:jc w:val="right"/>
        <w:rPr>
          <w:rFonts w:ascii="Times New Roman" w:eastAsia="SimSun" w:hAnsi="Times New Roman" w:cs="Times New Roman"/>
          <w:sz w:val="24"/>
          <w:szCs w:val="24"/>
          <w:lang w:eastAsia="ru-RU"/>
        </w:rPr>
      </w:pPr>
    </w:p>
    <w:p w:rsid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lastRenderedPageBreak/>
        <w:t>Приложение 1</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к постановлению администрации </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муниципального района «Сыктывдинский» </w:t>
      </w:r>
    </w:p>
    <w:p w:rsidR="004B0E80" w:rsidRPr="004B0E80" w:rsidRDefault="004B0E80" w:rsidP="004B0E80">
      <w:pPr>
        <w:tabs>
          <w:tab w:val="left" w:pos="284"/>
          <w:tab w:val="left" w:pos="709"/>
        </w:tabs>
        <w:spacing w:after="0" w:line="240" w:lineRule="auto"/>
        <w:ind w:firstLine="426"/>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от «25» декабря 2025 года №12/1694   </w:t>
      </w:r>
    </w:p>
    <w:p w:rsidR="004B0E80" w:rsidRPr="004B0E80" w:rsidRDefault="004B0E80" w:rsidP="004B0E80">
      <w:pPr>
        <w:spacing w:after="0" w:line="240" w:lineRule="auto"/>
        <w:jc w:val="center"/>
        <w:rPr>
          <w:rFonts w:ascii="Times New Roman" w:eastAsia="SimSun" w:hAnsi="Times New Roman" w:cs="Times New Roman"/>
          <w:b/>
          <w:bCs/>
          <w:sz w:val="24"/>
          <w:szCs w:val="24"/>
          <w:lang w:eastAsia="ru-RU" w:bidi="ru-RU"/>
        </w:rPr>
      </w:pPr>
      <w:r w:rsidRPr="004B0E80">
        <w:rPr>
          <w:rFonts w:ascii="Times New Roman" w:eastAsia="SimSun" w:hAnsi="Times New Roman" w:cs="Times New Roman"/>
          <w:b/>
          <w:bCs/>
          <w:sz w:val="24"/>
          <w:szCs w:val="24"/>
          <w:lang w:eastAsia="ru-RU" w:bidi="ru-RU"/>
        </w:rPr>
        <w:t>Перечень работ и (или) услуг по управлению многоквартирным домом, услуг и работ по содержанию и ремонту общего имущества в многоквартирном доме и размер платы за содержание жилого помещения</w:t>
      </w:r>
    </w:p>
    <w:p w:rsidR="004B0E80" w:rsidRPr="004B0E80" w:rsidRDefault="004B0E80" w:rsidP="004B0E80">
      <w:pPr>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fldChar w:fldCharType="begin"/>
      </w:r>
      <w:r w:rsidRPr="004B0E80">
        <w:rPr>
          <w:rFonts w:ascii="Times New Roman" w:eastAsia="SimSun" w:hAnsi="Times New Roman" w:cs="Times New Roman"/>
          <w:sz w:val="24"/>
          <w:szCs w:val="24"/>
          <w:lang w:eastAsia="ru-RU"/>
        </w:rPr>
        <w:instrText xml:space="preserve"> LINK Excel.Sheet.8 "E:\\Рабочая 14 15.12.2025.xls" 14!R2C1:R66C6 \a \f 5 \h  \* MERGEFORMAT </w:instrText>
      </w:r>
      <w:r w:rsidRPr="004B0E80">
        <w:rPr>
          <w:rFonts w:ascii="Times New Roman" w:eastAsia="SimSun" w:hAnsi="Times New Roman" w:cs="Times New Roman"/>
          <w:sz w:val="24"/>
          <w:szCs w:val="24"/>
          <w:lang w:eastAsia="ru-RU"/>
        </w:rPr>
        <w:fldChar w:fldCharType="separate"/>
      </w:r>
    </w:p>
    <w:p w:rsidR="004B0E80" w:rsidRPr="004B0E80" w:rsidRDefault="004B0E80" w:rsidP="004B0E80">
      <w:pPr>
        <w:spacing w:after="0" w:line="240" w:lineRule="auto"/>
        <w:rPr>
          <w:rFonts w:ascii="Times New Roman" w:eastAsia="SimSun" w:hAnsi="Times New Roman" w:cs="Times New Roman"/>
          <w:sz w:val="20"/>
          <w:szCs w:val="20"/>
          <w:lang w:eastAsia="ru-RU"/>
        </w:rPr>
      </w:pPr>
      <w:r w:rsidRPr="004B0E80">
        <w:rPr>
          <w:rFonts w:ascii="Times New Roman" w:eastAsia="SimSun" w:hAnsi="Times New Roman" w:cs="Times New Roman"/>
          <w:sz w:val="24"/>
          <w:szCs w:val="24"/>
          <w:lang w:eastAsia="ru-RU"/>
        </w:rPr>
        <w:fldChar w:fldCharType="end"/>
      </w:r>
      <w:r w:rsidRPr="004B0E80">
        <w:rPr>
          <w:rFonts w:ascii="Times New Roman" w:eastAsia="SimSun" w:hAnsi="Times New Roman" w:cs="Times New Roman"/>
          <w:sz w:val="24"/>
          <w:szCs w:val="24"/>
          <w:lang w:eastAsia="ru-RU"/>
        </w:rPr>
        <w:fldChar w:fldCharType="begin"/>
      </w:r>
      <w:r w:rsidRPr="004B0E80">
        <w:rPr>
          <w:rFonts w:ascii="Times New Roman" w:eastAsia="SimSun" w:hAnsi="Times New Roman" w:cs="Times New Roman"/>
          <w:sz w:val="24"/>
          <w:szCs w:val="24"/>
          <w:lang w:eastAsia="ru-RU"/>
        </w:rPr>
        <w:instrText xml:space="preserve"> LINK Excel.Sheet.8 "E:\\Рабочая 14 15.12.2025.xls" 14!R2C1:R66C5 \a \f 4 \h  \* MERGEFORMAT </w:instrText>
      </w:r>
      <w:r w:rsidRPr="004B0E80">
        <w:rPr>
          <w:rFonts w:ascii="Times New Roman" w:eastAsia="SimSun" w:hAnsi="Times New Roman" w:cs="Times New Roman"/>
          <w:sz w:val="24"/>
          <w:szCs w:val="24"/>
          <w:lang w:eastAsia="ru-RU"/>
        </w:rPr>
        <w:fldChar w:fldCharType="separate"/>
      </w:r>
    </w:p>
    <w:p w:rsidR="004B0E80" w:rsidRPr="004B0E80" w:rsidRDefault="004B0E80" w:rsidP="004B0E80">
      <w:pPr>
        <w:spacing w:after="0" w:line="240" w:lineRule="auto"/>
        <w:rPr>
          <w:rFonts w:ascii="Times New Roman" w:eastAsia="SimSun" w:hAnsi="Times New Roman" w:cs="Times New Roman"/>
          <w:sz w:val="20"/>
          <w:szCs w:val="20"/>
          <w:lang w:eastAsia="ru-RU"/>
        </w:rPr>
      </w:pPr>
      <w:r w:rsidRPr="004B0E80">
        <w:rPr>
          <w:rFonts w:ascii="Times New Roman" w:eastAsia="SimSun" w:hAnsi="Times New Roman" w:cs="Times New Roman"/>
          <w:sz w:val="24"/>
          <w:szCs w:val="24"/>
          <w:lang w:eastAsia="ru-RU"/>
        </w:rPr>
        <w:fldChar w:fldCharType="end"/>
      </w:r>
      <w:r w:rsidRPr="004B0E80">
        <w:rPr>
          <w:rFonts w:ascii="Times New Roman" w:eastAsia="SimSun" w:hAnsi="Times New Roman" w:cs="Times New Roman"/>
          <w:sz w:val="24"/>
          <w:szCs w:val="24"/>
          <w:lang w:eastAsia="ru-RU"/>
        </w:rPr>
        <w:fldChar w:fldCharType="begin"/>
      </w:r>
      <w:r w:rsidRPr="004B0E80">
        <w:rPr>
          <w:rFonts w:ascii="Times New Roman" w:eastAsia="SimSun" w:hAnsi="Times New Roman" w:cs="Times New Roman"/>
          <w:sz w:val="24"/>
          <w:szCs w:val="24"/>
          <w:lang w:eastAsia="ru-RU"/>
        </w:rPr>
        <w:instrText xml:space="preserve"> LINK Excel.Sheet.8 "E:\\Рабочая 14 15.12.2025.xls" 14!R2C1:R66C5 \a \f 4 \h </w:instrText>
      </w:r>
      <w:r w:rsidRPr="004B0E80">
        <w:rPr>
          <w:rFonts w:ascii="Times New Roman" w:eastAsia="SimSun" w:hAnsi="Times New Roman" w:cs="Times New Roman"/>
          <w:sz w:val="24"/>
          <w:szCs w:val="24"/>
          <w:lang w:eastAsia="ru-RU"/>
        </w:rPr>
        <w:fldChar w:fldCharType="separate"/>
      </w:r>
    </w:p>
    <w:tbl>
      <w:tblPr>
        <w:tblpPr w:leftFromText="180" w:rightFromText="180" w:vertAnchor="text" w:tblpY="1"/>
        <w:tblOverlap w:val="never"/>
        <w:tblW w:w="9940" w:type="dxa"/>
        <w:tblInd w:w="108" w:type="dxa"/>
        <w:tblLook w:val="04A0" w:firstRow="1" w:lastRow="0" w:firstColumn="1" w:lastColumn="0" w:noHBand="0" w:noVBand="1"/>
      </w:tblPr>
      <w:tblGrid>
        <w:gridCol w:w="399"/>
        <w:gridCol w:w="4460"/>
        <w:gridCol w:w="1541"/>
        <w:gridCol w:w="1400"/>
        <w:gridCol w:w="2140"/>
      </w:tblGrid>
      <w:tr w:rsidR="004B0E80" w:rsidRPr="004B0E80" w:rsidTr="00323A08">
        <w:trPr>
          <w:trHeight w:val="10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Наименование работ и затрат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Периодичность выполнения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Стоимость выполнения работ,  руб. в год</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 расчете на 1 м</w:t>
            </w:r>
            <w:proofErr w:type="gramStart"/>
            <w:r w:rsidRPr="004B0E80">
              <w:rPr>
                <w:rFonts w:ascii="Times New Roman" w:eastAsia="Times New Roman" w:hAnsi="Times New Roman" w:cs="Times New Roman"/>
                <w:color w:val="000000"/>
                <w:sz w:val="20"/>
                <w:szCs w:val="20"/>
                <w:lang w:eastAsia="ru-RU"/>
              </w:rPr>
              <w:t>2</w:t>
            </w:r>
            <w:proofErr w:type="gramEnd"/>
            <w:r w:rsidRPr="004B0E80">
              <w:rPr>
                <w:rFonts w:ascii="Times New Roman" w:eastAsia="Times New Roman" w:hAnsi="Times New Roman" w:cs="Times New Roman"/>
                <w:color w:val="000000"/>
                <w:sz w:val="20"/>
                <w:szCs w:val="20"/>
                <w:lang w:eastAsia="ru-RU"/>
              </w:rPr>
              <w:t xml:space="preserve"> жилых и нежилых помещений, руб. в мес.</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ул. Рабочая, д. 14 с.Выльгорт</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площадь дома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497,5</w:t>
            </w:r>
          </w:p>
        </w:tc>
      </w:tr>
      <w:tr w:rsidR="004B0E80" w:rsidRPr="004B0E80" w:rsidTr="00323A08">
        <w:trPr>
          <w:trHeight w:val="40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необходимые для надлежащего содержания конструкций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proofErr w:type="gramStart"/>
            <w:r w:rsidRPr="004B0E80">
              <w:rPr>
                <w:rFonts w:ascii="Times New Roman" w:eastAsia="Times New Roman" w:hAnsi="Times New Roman" w:cs="Times New Roman"/>
                <w:b/>
                <w:bCs/>
                <w:color w:val="000000"/>
                <w:sz w:val="20"/>
                <w:szCs w:val="20"/>
                <w:lang w:eastAsia="ru-RU"/>
              </w:rPr>
              <w:t>работы</w:t>
            </w:r>
            <w:proofErr w:type="gramEnd"/>
            <w:r w:rsidRPr="004B0E80">
              <w:rPr>
                <w:rFonts w:ascii="Times New Roman" w:eastAsia="Times New Roman" w:hAnsi="Times New Roman" w:cs="Times New Roman"/>
                <w:b/>
                <w:bCs/>
                <w:color w:val="000000"/>
                <w:sz w:val="20"/>
                <w:szCs w:val="20"/>
                <w:lang w:eastAsia="ru-RU"/>
              </w:rPr>
              <w:t xml:space="preserve"> выполняемые в отношении фундамента:</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8417,70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1,41</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nil"/>
              <w:left w:val="nil"/>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b/>
                <w:bCs/>
                <w:color w:val="000000"/>
                <w:sz w:val="20"/>
                <w:szCs w:val="20"/>
                <w:lang w:eastAsia="ru-RU"/>
              </w:rPr>
            </w:pPr>
            <w:proofErr w:type="gramStart"/>
            <w:r w:rsidRPr="004B0E80">
              <w:rPr>
                <w:rFonts w:ascii="Times New Roman" w:eastAsia="Times New Roman" w:hAnsi="Times New Roman" w:cs="Times New Roman"/>
                <w:b/>
                <w:bCs/>
                <w:color w:val="000000"/>
                <w:sz w:val="20"/>
                <w:szCs w:val="20"/>
                <w:lang w:eastAsia="ru-RU"/>
              </w:rPr>
              <w:t>работы</w:t>
            </w:r>
            <w:proofErr w:type="gramEnd"/>
            <w:r w:rsidRPr="004B0E80">
              <w:rPr>
                <w:rFonts w:ascii="Times New Roman" w:eastAsia="Times New Roman" w:hAnsi="Times New Roman" w:cs="Times New Roman"/>
                <w:b/>
                <w:bCs/>
                <w:color w:val="000000"/>
                <w:sz w:val="20"/>
                <w:szCs w:val="20"/>
                <w:lang w:eastAsia="ru-RU"/>
              </w:rPr>
              <w:t xml:space="preserve"> выполняемые для надлежащего содержания стен многоквартирных домов:</w:t>
            </w:r>
          </w:p>
        </w:tc>
        <w:tc>
          <w:tcPr>
            <w:tcW w:w="1400" w:type="dxa"/>
            <w:tcBorders>
              <w:top w:val="nil"/>
              <w:left w:val="nil"/>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2353"/>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жучками-точильщиками, с повышенной влажностью, с разрушением обшивки или штукатурки стен;</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6567,00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1,10</w:t>
            </w:r>
          </w:p>
        </w:tc>
      </w:tr>
      <w:tr w:rsidR="004B0E80" w:rsidRPr="004B0E80" w:rsidTr="00323A08">
        <w:trPr>
          <w:trHeight w:val="127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3582,00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перекрытий и покрытий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204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выявление зыбкости перекрытия, наличия, характера и величины трещин в штукатурном слое, целостности несущих деревянных элементов и мест их опирания, следов протечек на потолке, плотности и влажности засыпки, поражения гнилью и жучками-точильщиками деревянных элементов в домах с деревянными перекрытиями и покрытиями;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1194,00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0,20</w:t>
            </w:r>
          </w:p>
        </w:tc>
      </w:tr>
      <w:tr w:rsidR="004B0E80" w:rsidRPr="004B0E80" w:rsidTr="00323A08">
        <w:trPr>
          <w:trHeight w:val="10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lastRenderedPageBreak/>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5373,00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both"/>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крыш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both"/>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кровли на отсутствие протечек</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2388,00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0,40</w:t>
            </w:r>
          </w:p>
        </w:tc>
      </w:tr>
      <w:tr w:rsidR="004B0E80" w:rsidRPr="004B0E80" w:rsidTr="00323A08">
        <w:trPr>
          <w:trHeight w:val="542"/>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нарушений, приводящих к протечкам, - незамедлительное их устранение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2388,00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0,40</w:t>
            </w:r>
          </w:p>
        </w:tc>
      </w:tr>
      <w:tr w:rsidR="004B0E80" w:rsidRPr="004B0E80" w:rsidTr="00323A08">
        <w:trPr>
          <w:trHeight w:val="422"/>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и при необходимости очистка кровли от скопления снега и наледи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4776,00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0,80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лестниц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31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выявление прогибов несущих конструкций, нарушений крепления тетив к балкам, поддерживающим лестничные площадки, врубок в конструкции лестницы, а также наличие гнили и жучков-точильщиков в домах с деревянными лестницами;</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1791,00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0,30</w:t>
            </w:r>
          </w:p>
        </w:tc>
      </w:tr>
      <w:tr w:rsidR="004B0E80" w:rsidRPr="004B0E80" w:rsidTr="00323A08">
        <w:trPr>
          <w:trHeight w:val="64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повреждений и нарушений - проведение восстановительных работ;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5373,00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both"/>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выполняемые в целях надлежащего содержания фасадов многоквартирных домов:</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8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контроль состояния и восстановление или замена отдельных элементов крылец и зонтов над входами в здание, в подвалы и над балконами;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4776,00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0,80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8955,00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1,50</w:t>
            </w:r>
          </w:p>
        </w:tc>
      </w:tr>
      <w:tr w:rsidR="004B0E80" w:rsidRPr="004B0E80" w:rsidTr="00323A08">
        <w:trPr>
          <w:trHeight w:val="75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 xml:space="preserve">работы, выполняемые в целях надлежащего содержания внутренней отделки многоквартирных домов, - проверка состояния внутренней отделки.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29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5373,00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54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4179,00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0,70</w:t>
            </w:r>
          </w:p>
        </w:tc>
      </w:tr>
      <w:tr w:rsidR="004B0E80" w:rsidRPr="004B0E80" w:rsidTr="00323A08">
        <w:trPr>
          <w:trHeight w:val="129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5373,00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0,90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lastRenderedPageBreak/>
              <w:t>2</w:t>
            </w:r>
          </w:p>
        </w:tc>
        <w:tc>
          <w:tcPr>
            <w:tcW w:w="446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40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nil"/>
              <w:left w:val="nil"/>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8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печей, каминов и очагов в многоквартирных домах:</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8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определение целостности конструкций и проверка работоспособности дымоходов печей, каминов и очагов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2985,00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0,50</w:t>
            </w:r>
          </w:p>
        </w:tc>
      </w:tr>
      <w:tr w:rsidR="004B0E80" w:rsidRPr="004B0E80" w:rsidTr="00323A08">
        <w:trPr>
          <w:trHeight w:val="459"/>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устранение завалов в дымовых каналах.</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7164,00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1,20</w:t>
            </w:r>
          </w:p>
        </w:tc>
      </w:tr>
      <w:tr w:rsidR="004B0E80" w:rsidRPr="004B0E80" w:rsidTr="00323A08">
        <w:trPr>
          <w:trHeight w:val="103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52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проверка и обеспечение работоспособности устройств защитного отключения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3522,30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0,59</w:t>
            </w:r>
          </w:p>
        </w:tc>
      </w:tr>
      <w:tr w:rsidR="004B0E80" w:rsidRPr="004B0E80" w:rsidTr="00323A08">
        <w:trPr>
          <w:trHeight w:val="2374"/>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4776,00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0,80</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выполняемые в целях надлежащего содержания систем внутридомового газового оборудования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организация проверки состояния системы внутридомового газового оборудования и ее отдельных элементов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2208,90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0,37</w:t>
            </w:r>
          </w:p>
        </w:tc>
      </w:tr>
      <w:tr w:rsidR="004B0E80" w:rsidRPr="004B0E80" w:rsidTr="00323A08">
        <w:trPr>
          <w:trHeight w:val="127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2208,90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0,37</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и услуги по содержанию общего имущества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работы по содержанию помещений, входящих в состав общего имущества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сухая уборка лестничных площадок и маршей (подметание)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неделю</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3582,00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влажная уборка лестничных площадок и маршей</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месяц</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4179,00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0,70</w:t>
            </w:r>
          </w:p>
        </w:tc>
      </w:tr>
      <w:tr w:rsidR="004B0E80" w:rsidRPr="004B0E80" w:rsidTr="00323A08">
        <w:trPr>
          <w:trHeight w:val="42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влажная протирка подоконников, перил лестниц, почтовых ящиков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месяц</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1492,50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0,25</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мытье окон</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 раз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1970,10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0,33</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проведение дератизации и дезинсекции помещений, входящих в состав общего имущества в многоквартирном доме</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2149,20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0,36</w:t>
            </w:r>
          </w:p>
        </w:tc>
      </w:tr>
      <w:tr w:rsidR="004B0E80" w:rsidRPr="004B0E80" w:rsidTr="00323A08">
        <w:trPr>
          <w:trHeight w:val="76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lastRenderedPageBreak/>
              <w:t>4</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по содержанию земельного участка, на котором расположен многоквартирный дом, (далее - придомовая территория)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в холодный период года: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45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сдвигание свежевыпавшего снега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16"/>
                <w:szCs w:val="16"/>
                <w:lang w:eastAsia="ru-RU"/>
              </w:rPr>
            </w:pPr>
            <w:r w:rsidRPr="004B0E80">
              <w:rPr>
                <w:rFonts w:ascii="Times New Roman" w:eastAsia="Times New Roman" w:hAnsi="Times New Roman" w:cs="Times New Roman"/>
                <w:color w:val="000000"/>
                <w:sz w:val="16"/>
                <w:szCs w:val="16"/>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3582,00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уборка крыльца и площадки перед входом в подъезд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ежедневно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4179,00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0,70</w:t>
            </w:r>
          </w:p>
        </w:tc>
      </w:tr>
      <w:tr w:rsidR="004B0E80" w:rsidRPr="004B0E80" w:rsidTr="00323A08">
        <w:trPr>
          <w:trHeight w:val="41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механизированная уборка территории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7761,00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1,30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в теплый период года: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49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подметание и уборка придомовой территории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ежедневно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3582,00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546"/>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уборка и выкашивание газонов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при высоте травостоя выше 15 см.</w:t>
            </w:r>
          </w:p>
        </w:tc>
        <w:tc>
          <w:tcPr>
            <w:tcW w:w="14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3582,00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0,60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уборка крыльца и площадки перед входом в подъезд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ежедневно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4776,00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0,80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sz w:val="20"/>
                <w:szCs w:val="20"/>
                <w:lang w:eastAsia="ru-RU"/>
              </w:rPr>
            </w:pPr>
            <w:r w:rsidRPr="004B0E80">
              <w:rPr>
                <w:rFonts w:ascii="Times New Roman" w:eastAsia="Times New Roman" w:hAnsi="Times New Roman" w:cs="Times New Roman"/>
                <w:b/>
                <w:bCs/>
                <w:sz w:val="20"/>
                <w:szCs w:val="20"/>
                <w:lang w:eastAsia="ru-RU"/>
              </w:rPr>
              <w:t>работы по обеспечению вывоза, в том числе откачке, жидких бытовых отходов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1275"/>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 мере необходимости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4179,00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0,70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sz w:val="20"/>
                <w:szCs w:val="20"/>
                <w:lang w:eastAsia="ru-RU"/>
              </w:rPr>
            </w:pPr>
            <w:r w:rsidRPr="004B0E80">
              <w:rPr>
                <w:rFonts w:ascii="Times New Roman" w:eastAsia="Times New Roman" w:hAnsi="Times New Roman" w:cs="Times New Roman"/>
                <w:sz w:val="20"/>
                <w:szCs w:val="20"/>
                <w:lang w:eastAsia="ru-RU"/>
              </w:rPr>
              <w:t>вывоз бытовых сточных вод из септиков, находящихся на придомовой территории</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 раза в год</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17910,00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3,00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Услуги аварийно-диспетчерского обслуживания</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круглосуточно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26865,00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4,50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6</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b/>
                <w:bCs/>
                <w:color w:val="000000"/>
                <w:sz w:val="20"/>
                <w:szCs w:val="20"/>
                <w:lang w:eastAsia="ru-RU"/>
              </w:rPr>
            </w:pPr>
            <w:r w:rsidRPr="004B0E80">
              <w:rPr>
                <w:rFonts w:ascii="Times New Roman" w:eastAsia="Times New Roman" w:hAnsi="Times New Roman" w:cs="Times New Roman"/>
                <w:b/>
                <w:bCs/>
                <w:color w:val="000000"/>
                <w:sz w:val="20"/>
                <w:szCs w:val="20"/>
                <w:lang w:eastAsia="ru-RU"/>
              </w:rPr>
              <w:t>Сопровождение дома: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b/>
                <w:bCs/>
                <w:color w:val="000000"/>
                <w:lang w:eastAsia="ru-RU"/>
              </w:rPr>
            </w:pPr>
            <w:r w:rsidRPr="004B0E80">
              <w:rPr>
                <w:rFonts w:ascii="Calibri" w:eastAsia="Times New Roman" w:hAnsi="Calibri" w:cs="Calibri"/>
                <w:b/>
                <w:bCs/>
                <w:color w:val="000000"/>
                <w:lang w:eastAsia="ru-RU"/>
              </w:rPr>
              <w:t> </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rPr>
                <w:rFonts w:ascii="Calibri" w:eastAsia="Times New Roman" w:hAnsi="Calibri" w:cs="Calibri"/>
                <w:color w:val="000000"/>
                <w:lang w:eastAsia="ru-RU"/>
              </w:rPr>
            </w:pPr>
            <w:r w:rsidRPr="004B0E80">
              <w:rPr>
                <w:rFonts w:ascii="Calibri" w:eastAsia="Times New Roman" w:hAnsi="Calibri" w:cs="Calibri"/>
                <w:color w:val="000000"/>
                <w:lang w:eastAsia="ru-RU"/>
              </w:rPr>
              <w:t> </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управленческие расходы</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597,00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0,10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специалист по регистрации и учета граждан</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597,00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0,10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обработка лицевых счетов</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1194,00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0,20</w:t>
            </w:r>
          </w:p>
        </w:tc>
      </w:tr>
      <w:tr w:rsidR="004B0E80" w:rsidRPr="004B0E80" w:rsidTr="00323A08">
        <w:trPr>
          <w:trHeight w:val="30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ведение бухгалтерского и налогового учета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1194,00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0,20</w:t>
            </w:r>
          </w:p>
        </w:tc>
      </w:tr>
      <w:tr w:rsidR="004B0E80" w:rsidRPr="004B0E80" w:rsidTr="00323A08">
        <w:trPr>
          <w:trHeight w:val="510"/>
        </w:trPr>
        <w:tc>
          <w:tcPr>
            <w:tcW w:w="540"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производственно-техническое сопровождение дома</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постоянно</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1194,00</w:t>
            </w:r>
          </w:p>
        </w:tc>
        <w:tc>
          <w:tcPr>
            <w:tcW w:w="214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0,20</w:t>
            </w:r>
          </w:p>
        </w:tc>
      </w:tr>
      <w:tr w:rsidR="004B0E80" w:rsidRPr="004B0E80" w:rsidTr="00323A08">
        <w:trPr>
          <w:trHeight w:val="300"/>
        </w:trPr>
        <w:tc>
          <w:tcPr>
            <w:tcW w:w="540" w:type="dxa"/>
            <w:tcBorders>
              <w:top w:val="single" w:sz="4" w:space="0" w:color="auto"/>
              <w:left w:val="single" w:sz="4" w:space="0" w:color="000000"/>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446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xml:space="preserve">Итого </w:t>
            </w:r>
          </w:p>
        </w:tc>
        <w:tc>
          <w:tcPr>
            <w:tcW w:w="140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 </w:t>
            </w:r>
          </w:p>
        </w:tc>
        <w:tc>
          <w:tcPr>
            <w:tcW w:w="1400"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187935,60</w:t>
            </w:r>
          </w:p>
        </w:tc>
        <w:tc>
          <w:tcPr>
            <w:tcW w:w="2140"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rsidR="004B0E80" w:rsidRPr="004B0E80" w:rsidRDefault="004B0E80" w:rsidP="004B0E80">
            <w:pPr>
              <w:spacing w:after="0" w:line="240" w:lineRule="auto"/>
              <w:jc w:val="center"/>
              <w:rPr>
                <w:rFonts w:ascii="Times New Roman" w:eastAsia="Times New Roman" w:hAnsi="Times New Roman" w:cs="Times New Roman"/>
                <w:color w:val="000000"/>
                <w:sz w:val="20"/>
                <w:szCs w:val="20"/>
                <w:lang w:eastAsia="ru-RU"/>
              </w:rPr>
            </w:pPr>
            <w:r w:rsidRPr="004B0E80">
              <w:rPr>
                <w:rFonts w:ascii="Times New Roman" w:eastAsia="Times New Roman" w:hAnsi="Times New Roman" w:cs="Times New Roman"/>
                <w:color w:val="000000"/>
                <w:sz w:val="20"/>
                <w:szCs w:val="20"/>
                <w:lang w:eastAsia="ru-RU"/>
              </w:rPr>
              <w:t>31,48</w:t>
            </w:r>
          </w:p>
        </w:tc>
      </w:tr>
    </w:tbl>
    <w:p w:rsidR="004B0E80" w:rsidRPr="004B0E80" w:rsidRDefault="004B0E80" w:rsidP="004B0E80">
      <w:pPr>
        <w:spacing w:after="0" w:line="240" w:lineRule="auto"/>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fldChar w:fldCharType="end"/>
      </w:r>
      <w:r w:rsidRPr="004B0E80">
        <w:rPr>
          <w:rFonts w:ascii="Times New Roman" w:eastAsia="SimSun" w:hAnsi="Times New Roman" w:cs="Times New Roman"/>
          <w:sz w:val="24"/>
          <w:szCs w:val="24"/>
          <w:lang w:eastAsia="ru-RU"/>
        </w:rPr>
        <w:br w:type="textWrapping" w:clear="all"/>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Приложение 2</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к постановлению администрации </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муниципального района «Сыктывдинский» </w:t>
      </w:r>
    </w:p>
    <w:p w:rsidR="004B0E80" w:rsidRPr="004B0E80" w:rsidRDefault="004B0E80" w:rsidP="004B0E80">
      <w:pPr>
        <w:spacing w:after="0" w:line="240" w:lineRule="auto"/>
        <w:jc w:val="center"/>
        <w:rPr>
          <w:rFonts w:ascii="Times New Roman" w:eastAsia="SimSun" w:hAnsi="Times New Roman" w:cs="Times New Roman"/>
          <w:sz w:val="24"/>
          <w:szCs w:val="24"/>
          <w:lang w:eastAsia="ru-RU"/>
        </w:rPr>
      </w:pPr>
      <w:r w:rsidRPr="004B0E80">
        <w:rPr>
          <w:rFonts w:ascii="Times New Roman" w:eastAsia="SimSun" w:hAnsi="Times New Roman" w:cs="Times New Roman"/>
          <w:sz w:val="24"/>
          <w:szCs w:val="24"/>
          <w:lang w:eastAsia="ru-RU"/>
        </w:rPr>
        <w:t xml:space="preserve">                                                                                                           от «25» декабря 2025 года №12/1694    </w:t>
      </w:r>
    </w:p>
    <w:p w:rsidR="004B0E80" w:rsidRPr="004B0E80" w:rsidRDefault="004B0E80" w:rsidP="004B0E80">
      <w:pPr>
        <w:spacing w:after="0" w:line="240" w:lineRule="auto"/>
        <w:jc w:val="right"/>
        <w:rPr>
          <w:rFonts w:ascii="Times New Roman" w:eastAsia="SimSun" w:hAnsi="Times New Roman" w:cs="Times New Roman"/>
          <w:sz w:val="24"/>
          <w:szCs w:val="24"/>
          <w:lang w:eastAsia="ru-RU"/>
        </w:rPr>
      </w:pPr>
    </w:p>
    <w:p w:rsidR="004B0E80" w:rsidRPr="004B0E80" w:rsidRDefault="004B0E80" w:rsidP="004B0E80">
      <w:pPr>
        <w:widowControl w:val="0"/>
        <w:spacing w:after="294" w:line="240" w:lineRule="exact"/>
        <w:ind w:left="240"/>
        <w:jc w:val="center"/>
        <w:rPr>
          <w:rFonts w:ascii="Times New Roman" w:eastAsia="SimSun" w:hAnsi="Times New Roman" w:cs="Times New Roman"/>
          <w:b/>
          <w:bCs/>
          <w:color w:val="000000"/>
          <w:sz w:val="24"/>
          <w:szCs w:val="24"/>
          <w:lang w:eastAsia="ru-RU" w:bidi="ru-RU"/>
        </w:rPr>
      </w:pPr>
      <w:r w:rsidRPr="004B0E80">
        <w:rPr>
          <w:rFonts w:ascii="Times New Roman" w:eastAsia="SimSun" w:hAnsi="Times New Roman" w:cs="Times New Roman"/>
          <w:b/>
          <w:bCs/>
          <w:color w:val="000000"/>
          <w:sz w:val="24"/>
          <w:szCs w:val="24"/>
          <w:lang w:eastAsia="ru-RU" w:bidi="ru-RU"/>
        </w:rPr>
        <w:t xml:space="preserve">Состав общего имущества МКД № 14 по ул. </w:t>
      </w:r>
      <w:proofErr w:type="gramStart"/>
      <w:r w:rsidRPr="004B0E80">
        <w:rPr>
          <w:rFonts w:ascii="Times New Roman" w:eastAsia="SimSun" w:hAnsi="Times New Roman" w:cs="Times New Roman"/>
          <w:b/>
          <w:bCs/>
          <w:color w:val="000000"/>
          <w:sz w:val="24"/>
          <w:szCs w:val="24"/>
          <w:lang w:eastAsia="ru-RU" w:bidi="ru-RU"/>
        </w:rPr>
        <w:t>Рабочая</w:t>
      </w:r>
      <w:proofErr w:type="gramEnd"/>
      <w:r w:rsidRPr="004B0E80">
        <w:rPr>
          <w:rFonts w:ascii="Times New Roman" w:eastAsia="SimSun" w:hAnsi="Times New Roman" w:cs="Times New Roman"/>
          <w:b/>
          <w:bCs/>
          <w:color w:val="000000"/>
          <w:sz w:val="24"/>
          <w:szCs w:val="24"/>
          <w:lang w:eastAsia="ru-RU" w:bidi="ru-RU"/>
        </w:rPr>
        <w:t>, с. Выльгорт</w:t>
      </w:r>
    </w:p>
    <w:p w:rsidR="004B0E80" w:rsidRPr="004B0E80" w:rsidRDefault="004B0E80" w:rsidP="004B0E80">
      <w:pPr>
        <w:widowControl w:val="0"/>
        <w:numPr>
          <w:ilvl w:val="0"/>
          <w:numId w:val="25"/>
        </w:numPr>
        <w:tabs>
          <w:tab w:val="left" w:pos="2948"/>
        </w:tabs>
        <w:spacing w:after="157" w:line="220" w:lineRule="exact"/>
        <w:ind w:left="2640"/>
        <w:jc w:val="both"/>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Общие сведения о многоквартирном доме</w:t>
      </w:r>
    </w:p>
    <w:p w:rsidR="004B0E80" w:rsidRPr="004B0E80" w:rsidRDefault="004B0E80" w:rsidP="004B0E80">
      <w:pPr>
        <w:widowControl w:val="0"/>
        <w:numPr>
          <w:ilvl w:val="0"/>
          <w:numId w:val="28"/>
        </w:numPr>
        <w:tabs>
          <w:tab w:val="left" w:pos="284"/>
          <w:tab w:val="left" w:pos="926"/>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Адрес многоквартирного дома ул. Рабочая, д. 14 с. Выльгорт</w:t>
      </w:r>
    </w:p>
    <w:p w:rsidR="004B0E80" w:rsidRPr="004B0E80" w:rsidRDefault="004B0E80" w:rsidP="004B0E80">
      <w:pPr>
        <w:widowControl w:val="0"/>
        <w:numPr>
          <w:ilvl w:val="0"/>
          <w:numId w:val="28"/>
        </w:numPr>
        <w:tabs>
          <w:tab w:val="left" w:pos="284"/>
          <w:tab w:val="left" w:pos="951"/>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Кадастровый номер многоквартирного дома (при его наличии)</w:t>
      </w:r>
    </w:p>
    <w:p w:rsidR="004B0E80" w:rsidRPr="004B0E80" w:rsidRDefault="004B0E80" w:rsidP="004B0E80">
      <w:pPr>
        <w:widowControl w:val="0"/>
        <w:numPr>
          <w:ilvl w:val="0"/>
          <w:numId w:val="28"/>
        </w:numPr>
        <w:tabs>
          <w:tab w:val="left" w:pos="284"/>
          <w:tab w:val="left" w:pos="951"/>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Серия, тип постройки Жилые здания деревянные</w:t>
      </w:r>
    </w:p>
    <w:p w:rsidR="004B0E80" w:rsidRPr="004B0E80" w:rsidRDefault="004B0E80" w:rsidP="004B0E80">
      <w:pPr>
        <w:widowControl w:val="0"/>
        <w:numPr>
          <w:ilvl w:val="0"/>
          <w:numId w:val="28"/>
        </w:numPr>
        <w:tabs>
          <w:tab w:val="left" w:pos="284"/>
          <w:tab w:val="left" w:pos="95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Год постройки 1972</w:t>
      </w:r>
    </w:p>
    <w:p w:rsidR="004B0E80" w:rsidRPr="004B0E80" w:rsidRDefault="004B0E80" w:rsidP="004B0E80">
      <w:pPr>
        <w:widowControl w:val="0"/>
        <w:numPr>
          <w:ilvl w:val="0"/>
          <w:numId w:val="28"/>
        </w:numPr>
        <w:tabs>
          <w:tab w:val="left" w:pos="284"/>
          <w:tab w:val="left" w:pos="95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Степень износа по данным государственного технического учета   %</w:t>
      </w:r>
    </w:p>
    <w:p w:rsidR="004B0E80" w:rsidRPr="004B0E80" w:rsidRDefault="004B0E80" w:rsidP="004B0E80">
      <w:pPr>
        <w:widowControl w:val="0"/>
        <w:numPr>
          <w:ilvl w:val="0"/>
          <w:numId w:val="28"/>
        </w:numPr>
        <w:tabs>
          <w:tab w:val="left" w:pos="284"/>
          <w:tab w:val="left" w:pos="95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Степень фактического износа</w:t>
      </w:r>
    </w:p>
    <w:p w:rsidR="004B0E80" w:rsidRPr="004B0E80" w:rsidRDefault="004B0E80" w:rsidP="004B0E80">
      <w:pPr>
        <w:widowControl w:val="0"/>
        <w:numPr>
          <w:ilvl w:val="0"/>
          <w:numId w:val="28"/>
        </w:numPr>
        <w:tabs>
          <w:tab w:val="left" w:pos="284"/>
          <w:tab w:val="left" w:pos="95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Год последнего капитального ремонта.</w:t>
      </w:r>
    </w:p>
    <w:p w:rsidR="004B0E80" w:rsidRPr="004B0E80" w:rsidRDefault="004B0E80" w:rsidP="004B0E80">
      <w:pPr>
        <w:widowControl w:val="0"/>
        <w:numPr>
          <w:ilvl w:val="0"/>
          <w:numId w:val="28"/>
        </w:numPr>
        <w:tabs>
          <w:tab w:val="left" w:pos="0"/>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Реквизиты правового акта о признании многоквартирного дома аварийным и подлежащим сносу нет</w:t>
      </w:r>
    </w:p>
    <w:p w:rsidR="004B0E80" w:rsidRPr="004B0E80" w:rsidRDefault="004B0E80" w:rsidP="004B0E80">
      <w:pPr>
        <w:widowControl w:val="0"/>
        <w:numPr>
          <w:ilvl w:val="0"/>
          <w:numId w:val="28"/>
        </w:numPr>
        <w:tabs>
          <w:tab w:val="left" w:pos="284"/>
          <w:tab w:val="left" w:pos="95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Количество этажей 2</w:t>
      </w:r>
    </w:p>
    <w:p w:rsidR="004B0E80" w:rsidRPr="004B0E80" w:rsidRDefault="004B0E80" w:rsidP="004B0E80">
      <w:pPr>
        <w:widowControl w:val="0"/>
        <w:numPr>
          <w:ilvl w:val="0"/>
          <w:numId w:val="28"/>
        </w:numPr>
        <w:tabs>
          <w:tab w:val="left" w:pos="284"/>
          <w:tab w:val="left" w:pos="1034"/>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подвала нет</w:t>
      </w:r>
    </w:p>
    <w:p w:rsidR="004B0E80" w:rsidRPr="004B0E80" w:rsidRDefault="004B0E80" w:rsidP="004B0E80">
      <w:pPr>
        <w:widowControl w:val="0"/>
        <w:numPr>
          <w:ilvl w:val="0"/>
          <w:numId w:val="28"/>
        </w:numPr>
        <w:tabs>
          <w:tab w:val="left" w:pos="284"/>
          <w:tab w:val="left" w:pos="104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цокольного этажа нет</w:t>
      </w:r>
    </w:p>
    <w:p w:rsidR="004B0E80" w:rsidRPr="004B0E80" w:rsidRDefault="004B0E80" w:rsidP="004B0E80">
      <w:pPr>
        <w:widowControl w:val="0"/>
        <w:numPr>
          <w:ilvl w:val="0"/>
          <w:numId w:val="28"/>
        </w:numPr>
        <w:tabs>
          <w:tab w:val="left" w:pos="284"/>
          <w:tab w:val="left" w:pos="104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мансарды нет</w:t>
      </w:r>
    </w:p>
    <w:p w:rsidR="004B0E80" w:rsidRPr="004B0E80" w:rsidRDefault="004B0E80" w:rsidP="004B0E80">
      <w:pPr>
        <w:widowControl w:val="0"/>
        <w:numPr>
          <w:ilvl w:val="0"/>
          <w:numId w:val="28"/>
        </w:numPr>
        <w:tabs>
          <w:tab w:val="left" w:pos="284"/>
          <w:tab w:val="left" w:pos="1045"/>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Наличие мезонина нет</w:t>
      </w:r>
    </w:p>
    <w:p w:rsidR="004B0E80" w:rsidRPr="004B0E80" w:rsidRDefault="004B0E80" w:rsidP="004B0E80">
      <w:pPr>
        <w:widowControl w:val="0"/>
        <w:numPr>
          <w:ilvl w:val="0"/>
          <w:numId w:val="28"/>
        </w:numPr>
        <w:tabs>
          <w:tab w:val="left" w:pos="284"/>
          <w:tab w:val="left" w:pos="1034"/>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Количество нежилых помещений, не входящих в состав общего имущества - нет</w:t>
      </w:r>
    </w:p>
    <w:p w:rsidR="004B0E80" w:rsidRPr="004B0E80" w:rsidRDefault="004B0E80" w:rsidP="004B0E80">
      <w:pPr>
        <w:widowControl w:val="0"/>
        <w:numPr>
          <w:ilvl w:val="0"/>
          <w:numId w:val="28"/>
        </w:numPr>
        <w:tabs>
          <w:tab w:val="left" w:pos="284"/>
          <w:tab w:val="left" w:pos="1034"/>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Реквизиты правового акта о признании всех жилых помещений в многоквартирном</w:t>
      </w:r>
      <w:r>
        <w:rPr>
          <w:rFonts w:ascii="Times New Roman" w:eastAsia="SimSun" w:hAnsi="Times New Roman" w:cs="Times New Roman"/>
          <w:color w:val="000000"/>
          <w:lang w:eastAsia="ru-RU" w:bidi="ru-RU"/>
        </w:rPr>
        <w:t xml:space="preserve"> </w:t>
      </w:r>
      <w:r w:rsidRPr="004B0E80">
        <w:rPr>
          <w:rFonts w:ascii="Times New Roman" w:eastAsia="SimSun" w:hAnsi="Times New Roman" w:cs="Times New Roman"/>
          <w:color w:val="000000"/>
          <w:lang w:eastAsia="ru-RU" w:bidi="ru-RU"/>
        </w:rPr>
        <w:t>доме</w:t>
      </w:r>
    </w:p>
    <w:p w:rsidR="004B0E80" w:rsidRPr="004B0E80" w:rsidRDefault="004B0E80" w:rsidP="004B0E80">
      <w:pPr>
        <w:widowControl w:val="0"/>
        <w:numPr>
          <w:ilvl w:val="0"/>
          <w:numId w:val="28"/>
        </w:numPr>
        <w:tabs>
          <w:tab w:val="left" w:pos="284"/>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Перечень жилых помещений, признанных непригодными для проживания</w:t>
      </w:r>
    </w:p>
    <w:p w:rsidR="004B0E80" w:rsidRPr="004B0E80" w:rsidRDefault="004B0E80" w:rsidP="004B0E80">
      <w:pPr>
        <w:widowControl w:val="0"/>
        <w:numPr>
          <w:ilvl w:val="0"/>
          <w:numId w:val="28"/>
        </w:numPr>
        <w:tabs>
          <w:tab w:val="left" w:pos="284"/>
        </w:tabs>
        <w:spacing w:after="0" w:line="240" w:lineRule="auto"/>
        <w:ind w:left="426" w:hanging="276"/>
        <w:contextualSpacing/>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(с указанием реквизитов правовых актов о признании жилых помещений </w:t>
      </w:r>
      <w:proofErr w:type="gramStart"/>
      <w:r w:rsidRPr="004B0E80">
        <w:rPr>
          <w:rFonts w:ascii="Times New Roman" w:eastAsia="SimSun" w:hAnsi="Times New Roman" w:cs="Times New Roman"/>
          <w:color w:val="000000"/>
          <w:lang w:eastAsia="ru-RU" w:bidi="ru-RU"/>
        </w:rPr>
        <w:t>непригодными</w:t>
      </w:r>
      <w:proofErr w:type="gramEnd"/>
      <w:r w:rsidRPr="004B0E80">
        <w:rPr>
          <w:rFonts w:ascii="Times New Roman" w:eastAsia="SimSun" w:hAnsi="Times New Roman" w:cs="Times New Roman"/>
          <w:color w:val="000000"/>
          <w:lang w:eastAsia="ru-RU" w:bidi="ru-RU"/>
        </w:rPr>
        <w:t xml:space="preserve"> для проживания)</w:t>
      </w:r>
    </w:p>
    <w:p w:rsidR="004B0E80" w:rsidRPr="004B0E80" w:rsidRDefault="004B0E80" w:rsidP="004B0E80">
      <w:pPr>
        <w:widowControl w:val="0"/>
        <w:numPr>
          <w:ilvl w:val="0"/>
          <w:numId w:val="28"/>
        </w:numPr>
        <w:tabs>
          <w:tab w:val="left" w:pos="284"/>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Строительный объем 1883 м3</w:t>
      </w:r>
    </w:p>
    <w:p w:rsidR="004B0E80" w:rsidRPr="004B0E80" w:rsidRDefault="004B0E80" w:rsidP="004B0E80">
      <w:pPr>
        <w:widowControl w:val="0"/>
        <w:numPr>
          <w:ilvl w:val="0"/>
          <w:numId w:val="28"/>
        </w:numPr>
        <w:tabs>
          <w:tab w:val="left" w:pos="284"/>
          <w:tab w:val="left" w:pos="1034"/>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Площадь:</w:t>
      </w:r>
    </w:p>
    <w:p w:rsidR="004B0E80" w:rsidRPr="004B0E80" w:rsidRDefault="004B0E80" w:rsidP="004B0E80">
      <w:pPr>
        <w:widowControl w:val="0"/>
        <w:tabs>
          <w:tab w:val="left" w:pos="284"/>
          <w:tab w:val="left" w:pos="966"/>
        </w:tabs>
        <w:spacing w:after="0" w:line="240" w:lineRule="auto"/>
        <w:ind w:left="426" w:hanging="276"/>
        <w:contextualSpacing/>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а)</w:t>
      </w:r>
      <w:r w:rsidRPr="004B0E80">
        <w:rPr>
          <w:rFonts w:ascii="Times New Roman" w:eastAsia="SimSun" w:hAnsi="Times New Roman" w:cs="Times New Roman"/>
          <w:color w:val="000000"/>
          <w:lang w:eastAsia="ru-RU" w:bidi="ru-RU"/>
        </w:rPr>
        <w:tab/>
        <w:t>многоквартирного дома с коридорами и лестнич</w:t>
      </w:r>
      <w:r w:rsidRPr="004B0E80">
        <w:rPr>
          <w:rFonts w:ascii="Times New Roman" w:eastAsia="SimSun" w:hAnsi="Times New Roman" w:cs="Times New Roman"/>
          <w:color w:val="000000"/>
          <w:lang w:eastAsia="ru-RU" w:bidi="ru-RU"/>
        </w:rPr>
        <w:softHyphen/>
        <w:t>ными клетками 30,2 кв</w:t>
      </w:r>
      <w:proofErr w:type="gramStart"/>
      <w:r w:rsidRPr="004B0E80">
        <w:rPr>
          <w:rFonts w:ascii="Times New Roman" w:eastAsia="SimSun" w:hAnsi="Times New Roman" w:cs="Times New Roman"/>
          <w:color w:val="000000"/>
          <w:lang w:eastAsia="ru-RU" w:bidi="ru-RU"/>
        </w:rPr>
        <w:t>.м</w:t>
      </w:r>
      <w:proofErr w:type="gramEnd"/>
    </w:p>
    <w:p w:rsidR="004B0E80" w:rsidRPr="004B0E80" w:rsidRDefault="004B0E80" w:rsidP="004B0E80">
      <w:pPr>
        <w:widowControl w:val="0"/>
        <w:tabs>
          <w:tab w:val="left" w:pos="284"/>
          <w:tab w:val="left" w:pos="973"/>
        </w:tabs>
        <w:spacing w:after="0" w:line="240" w:lineRule="auto"/>
        <w:ind w:left="426" w:hanging="276"/>
        <w:contextualSpacing/>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б)</w:t>
      </w:r>
      <w:r w:rsidRPr="004B0E80">
        <w:rPr>
          <w:rFonts w:ascii="Times New Roman" w:eastAsia="SimSun" w:hAnsi="Times New Roman" w:cs="Times New Roman"/>
          <w:color w:val="000000"/>
          <w:lang w:eastAsia="ru-RU" w:bidi="ru-RU"/>
        </w:rPr>
        <w:tab/>
        <w:t>жилых помещений (общая площадь квартир) 497,5 кв</w:t>
      </w:r>
      <w:proofErr w:type="gramStart"/>
      <w:r w:rsidRPr="004B0E80">
        <w:rPr>
          <w:rFonts w:ascii="Times New Roman" w:eastAsia="SimSun" w:hAnsi="Times New Roman" w:cs="Times New Roman"/>
          <w:color w:val="000000"/>
          <w:lang w:eastAsia="ru-RU" w:bidi="ru-RU"/>
        </w:rPr>
        <w:t>.м</w:t>
      </w:r>
      <w:proofErr w:type="gramEnd"/>
    </w:p>
    <w:p w:rsidR="004B0E80" w:rsidRPr="004B0E80" w:rsidRDefault="004B0E80" w:rsidP="004B0E80">
      <w:pPr>
        <w:widowControl w:val="0"/>
        <w:tabs>
          <w:tab w:val="left" w:pos="284"/>
          <w:tab w:val="left" w:pos="980"/>
        </w:tabs>
        <w:spacing w:after="0" w:line="240" w:lineRule="auto"/>
        <w:ind w:left="426" w:hanging="276"/>
        <w:contextualSpacing/>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в)</w:t>
      </w:r>
      <w:r w:rsidRPr="004B0E80">
        <w:rPr>
          <w:rFonts w:ascii="Times New Roman" w:eastAsia="SimSun" w:hAnsi="Times New Roman" w:cs="Times New Roman"/>
          <w:color w:val="000000"/>
          <w:lang w:eastAsia="ru-RU" w:bidi="ru-RU"/>
        </w:rPr>
        <w:tab/>
        <w:t>нежилых помещений (общая площадь нежилых помещений, не входящих в состав общего имущества в многоквартирном доме) -</w:t>
      </w:r>
    </w:p>
    <w:p w:rsidR="004B0E80" w:rsidRPr="004B0E80" w:rsidRDefault="004B0E80" w:rsidP="004B0E80">
      <w:pPr>
        <w:widowControl w:val="0"/>
        <w:tabs>
          <w:tab w:val="left" w:pos="284"/>
          <w:tab w:val="left" w:pos="973"/>
        </w:tabs>
        <w:spacing w:after="0" w:line="240" w:lineRule="auto"/>
        <w:ind w:left="426" w:hanging="276"/>
        <w:contextualSpacing/>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г)</w:t>
      </w:r>
      <w:r w:rsidRPr="004B0E80">
        <w:rPr>
          <w:rFonts w:ascii="Times New Roman" w:eastAsia="SimSun" w:hAnsi="Times New Roman" w:cs="Times New Roman"/>
          <w:color w:val="000000"/>
          <w:lang w:eastAsia="ru-RU" w:bidi="ru-RU"/>
        </w:rPr>
        <w:tab/>
        <w:t xml:space="preserve">помещений общего пользования (общая площадь нежилых помещений, входящих </w:t>
      </w:r>
      <w:proofErr w:type="gramStart"/>
      <w:r w:rsidRPr="004B0E80">
        <w:rPr>
          <w:rFonts w:ascii="Times New Roman" w:eastAsia="SimSun" w:hAnsi="Times New Roman" w:cs="Times New Roman"/>
          <w:color w:val="000000"/>
          <w:lang w:eastAsia="ru-RU" w:bidi="ru-RU"/>
        </w:rPr>
        <w:t>в</w:t>
      </w:r>
      <w:proofErr w:type="gramEnd"/>
    </w:p>
    <w:p w:rsidR="004B0E80" w:rsidRPr="004B0E80" w:rsidRDefault="004B0E80" w:rsidP="004B0E80">
      <w:pPr>
        <w:widowControl w:val="0"/>
        <w:tabs>
          <w:tab w:val="left" w:pos="284"/>
          <w:tab w:val="left" w:pos="6695"/>
        </w:tabs>
        <w:spacing w:after="0" w:line="240" w:lineRule="auto"/>
        <w:ind w:left="426" w:hanging="276"/>
        <w:contextualSpacing/>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состав общего имущества в многоквартирном доме) -</w:t>
      </w:r>
    </w:p>
    <w:p w:rsidR="004B0E80" w:rsidRPr="004B0E80" w:rsidRDefault="004B0E80" w:rsidP="004B0E80">
      <w:pPr>
        <w:widowControl w:val="0"/>
        <w:numPr>
          <w:ilvl w:val="0"/>
          <w:numId w:val="28"/>
        </w:numPr>
        <w:tabs>
          <w:tab w:val="left" w:pos="284"/>
          <w:tab w:val="left" w:pos="1059"/>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Количество лестниц 3</w:t>
      </w:r>
    </w:p>
    <w:p w:rsidR="004B0E80" w:rsidRPr="004B0E80" w:rsidRDefault="004B0E80" w:rsidP="004B0E80">
      <w:pPr>
        <w:widowControl w:val="0"/>
        <w:numPr>
          <w:ilvl w:val="0"/>
          <w:numId w:val="28"/>
        </w:numPr>
        <w:tabs>
          <w:tab w:val="left" w:pos="284"/>
          <w:tab w:val="left" w:pos="1063"/>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Уборочная площадь лестниц (включая межквартирные лестничные площадки)</w:t>
      </w:r>
    </w:p>
    <w:p w:rsidR="004B0E80" w:rsidRPr="004B0E80" w:rsidRDefault="004B0E80" w:rsidP="004B0E80">
      <w:pPr>
        <w:widowControl w:val="0"/>
        <w:numPr>
          <w:ilvl w:val="0"/>
          <w:numId w:val="28"/>
        </w:numPr>
        <w:tabs>
          <w:tab w:val="left" w:pos="284"/>
          <w:tab w:val="left" w:pos="1063"/>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Уборочная площадь общих коридоров-</w:t>
      </w:r>
    </w:p>
    <w:p w:rsidR="004B0E80" w:rsidRPr="004B0E80" w:rsidRDefault="004B0E80" w:rsidP="004B0E80">
      <w:pPr>
        <w:widowControl w:val="0"/>
        <w:numPr>
          <w:ilvl w:val="0"/>
          <w:numId w:val="28"/>
        </w:numPr>
        <w:tabs>
          <w:tab w:val="left" w:pos="284"/>
          <w:tab w:val="left" w:pos="1063"/>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Уборочная площадь других помещений общего пользования (включая технические этажи, чердаки, технические подвалы)-</w:t>
      </w:r>
    </w:p>
    <w:p w:rsidR="004B0E80" w:rsidRPr="004B0E80" w:rsidRDefault="004B0E80" w:rsidP="004B0E80">
      <w:pPr>
        <w:widowControl w:val="0"/>
        <w:numPr>
          <w:ilvl w:val="0"/>
          <w:numId w:val="28"/>
        </w:numPr>
        <w:tabs>
          <w:tab w:val="left" w:pos="284"/>
          <w:tab w:val="left" w:pos="993"/>
        </w:tabs>
        <w:spacing w:after="0" w:line="240" w:lineRule="auto"/>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Площадь земельного участка, входящего в состав общего имущества многоквартирно</w:t>
      </w:r>
      <w:r w:rsidRPr="004B0E80">
        <w:rPr>
          <w:rFonts w:ascii="Times New Roman" w:eastAsia="SimSun" w:hAnsi="Times New Roman" w:cs="Times New Roman"/>
          <w:color w:val="000000"/>
          <w:lang w:eastAsia="ru-RU" w:bidi="ru-RU"/>
        </w:rPr>
        <w:softHyphen/>
        <w:t>го дома -</w:t>
      </w:r>
    </w:p>
    <w:p w:rsidR="004B0E80" w:rsidRPr="004B0E80" w:rsidRDefault="004B0E80" w:rsidP="004B0E80">
      <w:pPr>
        <w:widowControl w:val="0"/>
        <w:numPr>
          <w:ilvl w:val="0"/>
          <w:numId w:val="28"/>
        </w:numPr>
        <w:tabs>
          <w:tab w:val="left" w:pos="284"/>
          <w:tab w:val="left" w:pos="1006"/>
        </w:tabs>
        <w:spacing w:after="436" w:line="220" w:lineRule="exact"/>
        <w:ind w:left="426" w:hanging="276"/>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Кадастровый номер земельного участка (при его наличии) -</w:t>
      </w:r>
    </w:p>
    <w:p w:rsidR="004B0E80" w:rsidRPr="004B0E80" w:rsidRDefault="004B0E80" w:rsidP="004B0E80">
      <w:pPr>
        <w:framePr w:w="9653" w:wrap="notBeside" w:vAnchor="text" w:hAnchor="text" w:x="1276" w:y="1"/>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II. Техническое состояние многоквартирного дома, включая пристройки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74"/>
        <w:gridCol w:w="3064"/>
        <w:gridCol w:w="3240"/>
      </w:tblGrid>
      <w:tr w:rsidR="004B0E80" w:rsidRPr="004B0E80" w:rsidTr="00323A08">
        <w:trPr>
          <w:trHeight w:hRule="exact" w:val="752"/>
          <w:jc w:val="center"/>
        </w:trPr>
        <w:tc>
          <w:tcPr>
            <w:tcW w:w="3074" w:type="dxa"/>
            <w:vMerge w:val="restart"/>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Наименование конструктивных элементов</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proofErr w:type="gramStart"/>
            <w:r w:rsidRPr="004B0E80">
              <w:rPr>
                <w:rFonts w:ascii="Times New Roman" w:eastAsia="SimSun" w:hAnsi="Times New Roman" w:cs="Times New Roman"/>
                <w:color w:val="000000"/>
                <w:lang w:eastAsia="ru-RU" w:bidi="ru-RU"/>
              </w:rPr>
              <w:t>Описание элементов (материал, конструкция или</w:t>
            </w:r>
            <w:proofErr w:type="gramEnd"/>
          </w:p>
        </w:tc>
        <w:tc>
          <w:tcPr>
            <w:tcW w:w="3240" w:type="dxa"/>
            <w:tcBorders>
              <w:top w:val="single" w:sz="4" w:space="0" w:color="auto"/>
              <w:left w:val="single" w:sz="4" w:space="0" w:color="auto"/>
              <w:right w:val="single" w:sz="4" w:space="0" w:color="auto"/>
            </w:tcBorders>
            <w:shd w:val="clear" w:color="auto" w:fill="FFFFFF"/>
            <w:vAlign w:val="bottom"/>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Техническое состояние элементов общего имущества</w:t>
            </w:r>
          </w:p>
        </w:tc>
      </w:tr>
      <w:tr w:rsidR="004B0E80" w:rsidRPr="004B0E80" w:rsidTr="00323A08">
        <w:trPr>
          <w:trHeight w:hRule="exact" w:val="385"/>
          <w:jc w:val="center"/>
        </w:trPr>
        <w:tc>
          <w:tcPr>
            <w:tcW w:w="3074" w:type="dxa"/>
            <w:vMerge/>
            <w:tcBorders>
              <w:left w:val="single" w:sz="4" w:space="0" w:color="auto"/>
            </w:tcBorders>
            <w:shd w:val="clear" w:color="auto" w:fill="FFFFFF"/>
            <w:vAlign w:val="center"/>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4" w:type="dxa"/>
            <w:tcBorders>
              <w:left w:val="single" w:sz="4" w:space="0" w:color="auto"/>
            </w:tcBorders>
            <w:shd w:val="clear" w:color="auto" w:fill="FFFFFF"/>
          </w:tcPr>
          <w:p w:rsidR="004B0E80" w:rsidRPr="004B0E80" w:rsidRDefault="004B0E80" w:rsidP="004B0E80">
            <w:pPr>
              <w:widowControl w:val="0"/>
              <w:spacing w:after="0" w:line="220" w:lineRule="exact"/>
              <w:ind w:left="2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система, отделка и прочее)</w:t>
            </w:r>
          </w:p>
        </w:tc>
        <w:tc>
          <w:tcPr>
            <w:tcW w:w="3240" w:type="dxa"/>
            <w:tcBorders>
              <w:left w:val="single" w:sz="4" w:space="0" w:color="auto"/>
              <w:right w:val="single" w:sz="4" w:space="0" w:color="auto"/>
            </w:tcBorders>
            <w:shd w:val="clear" w:color="auto" w:fill="FFFFFF"/>
          </w:tcPr>
          <w:p w:rsidR="004B0E80" w:rsidRPr="004B0E80" w:rsidRDefault="004B0E80" w:rsidP="004B0E80">
            <w:pPr>
              <w:widowControl w:val="0"/>
              <w:spacing w:after="0" w:line="220"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многоквартирного дома</w:t>
            </w:r>
          </w:p>
        </w:tc>
      </w:tr>
      <w:tr w:rsidR="004B0E80" w:rsidRPr="004B0E80"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1. Фундамент</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Бетонированный</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6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84"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2. Наружные и внутренние капитальные стены</w:t>
            </w:r>
          </w:p>
        </w:tc>
        <w:tc>
          <w:tcPr>
            <w:tcW w:w="3064" w:type="dxa"/>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Брусчатые; обшиты окрашены</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84"/>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lastRenderedPageBreak/>
              <w:t>3. Перегородки</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Деревянные оштукатуренные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4. Перекрытия</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Деревянные отепленные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чердачные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междуэтажные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подвальные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2"/>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43"/>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5. Крыша</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 xml:space="preserve">Профлист </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6. Полы</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Дощатые или паркетные</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7. Проемы</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42"/>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окна</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Простые</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87"/>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двери</w:t>
            </w:r>
          </w:p>
        </w:tc>
        <w:tc>
          <w:tcPr>
            <w:tcW w:w="306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Щитовые</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left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8. Отделка</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sz w:val="20"/>
                <w:szCs w:val="20"/>
                <w:lang w:eastAsia="ru-RU" w:bidi="ru-RU"/>
              </w:rPr>
            </w:pPr>
            <w:r w:rsidRPr="004B0E80">
              <w:rPr>
                <w:rFonts w:ascii="Times New Roman" w:eastAsia="Microsoft Sans Serif" w:hAnsi="Times New Roman" w:cs="Times New Roman"/>
                <w:color w:val="000000"/>
                <w:sz w:val="20"/>
                <w:szCs w:val="20"/>
                <w:lang w:eastAsia="ru-RU" w:bidi="ru-RU"/>
              </w:rPr>
              <w:t>Гипсокартон</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75"/>
          <w:jc w:val="center"/>
        </w:trPr>
        <w:tc>
          <w:tcPr>
            <w:tcW w:w="3074" w:type="dxa"/>
            <w:tcBorders>
              <w:left w:val="single" w:sz="4" w:space="0" w:color="auto"/>
            </w:tcBorders>
            <w:shd w:val="clear" w:color="auto" w:fill="FFFFFF"/>
          </w:tcPr>
          <w:p w:rsidR="004B0E80" w:rsidRPr="004B0E80" w:rsidRDefault="004B0E80" w:rsidP="004B0E80">
            <w:pPr>
              <w:widowControl w:val="0"/>
              <w:spacing w:after="0" w:line="240" w:lineRule="auto"/>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внутренняя</w:t>
            </w:r>
          </w:p>
        </w:tc>
        <w:tc>
          <w:tcPr>
            <w:tcW w:w="3064" w:type="dxa"/>
            <w:tcBorders>
              <w:top w:val="single" w:sz="4" w:space="0" w:color="auto"/>
              <w:left w:val="single" w:sz="4" w:space="0" w:color="auto"/>
            </w:tcBorders>
            <w:shd w:val="clear" w:color="auto" w:fill="FFFFFF"/>
          </w:tcPr>
          <w:p w:rsidR="004B0E80" w:rsidRPr="004B0E80" w:rsidRDefault="004B0E80" w:rsidP="004B0E80">
            <w:pPr>
              <w:widowControl w:val="0"/>
              <w:spacing w:after="0" w:line="220" w:lineRule="exact"/>
              <w:rPr>
                <w:rFonts w:ascii="Times New Roman" w:eastAsia="SimSun" w:hAnsi="Times New Roman" w:cs="Times New Roman"/>
                <w:color w:val="000000"/>
                <w:sz w:val="20"/>
                <w:szCs w:val="2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17"/>
          <w:jc w:val="center"/>
        </w:trPr>
        <w:tc>
          <w:tcPr>
            <w:tcW w:w="3074" w:type="dxa"/>
            <w:tcBorders>
              <w:left w:val="single" w:sz="4" w:space="0" w:color="auto"/>
              <w:bottom w:val="single" w:sz="4" w:space="0" w:color="auto"/>
            </w:tcBorders>
            <w:shd w:val="clear" w:color="auto" w:fill="FFFFFF"/>
            <w:vAlign w:val="bottom"/>
          </w:tcPr>
          <w:p w:rsidR="004B0E80" w:rsidRPr="004B0E80" w:rsidRDefault="004B0E80" w:rsidP="004B0E80">
            <w:pPr>
              <w:widowControl w:val="0"/>
              <w:spacing w:after="0" w:line="220" w:lineRule="exact"/>
              <w:ind w:left="500"/>
              <w:rPr>
                <w:rFonts w:ascii="Times New Roman" w:eastAsia="SimSun" w:hAnsi="Times New Roman" w:cs="Times New Roman"/>
                <w:color w:val="000000"/>
                <w:sz w:val="28"/>
                <w:szCs w:val="28"/>
                <w:lang w:eastAsia="ru-RU" w:bidi="ru-RU"/>
              </w:rPr>
            </w:pPr>
          </w:p>
        </w:tc>
        <w:tc>
          <w:tcPr>
            <w:tcW w:w="3064" w:type="dxa"/>
            <w:tcBorders>
              <w:top w:val="single" w:sz="4" w:space="0" w:color="auto"/>
              <w:left w:val="single" w:sz="4" w:space="0" w:color="auto"/>
              <w:bottom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4B0E80" w:rsidRPr="004B0E80" w:rsidRDefault="004B0E80" w:rsidP="004B0E80">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9381" w:type="dxa"/>
        <w:jc w:val="center"/>
        <w:tblLayout w:type="fixed"/>
        <w:tblCellMar>
          <w:left w:w="10" w:type="dxa"/>
          <w:right w:w="10" w:type="dxa"/>
        </w:tblCellMar>
        <w:tblLook w:val="0000" w:firstRow="0" w:lastRow="0" w:firstColumn="0" w:lastColumn="0" w:noHBand="0" w:noVBand="0"/>
      </w:tblPr>
      <w:tblGrid>
        <w:gridCol w:w="3074"/>
        <w:gridCol w:w="3067"/>
        <w:gridCol w:w="3240"/>
      </w:tblGrid>
      <w:tr w:rsidR="004B0E80" w:rsidRPr="004B0E80" w:rsidTr="00323A08">
        <w:trPr>
          <w:trHeight w:hRule="exact" w:val="972"/>
          <w:jc w:val="center"/>
        </w:trPr>
        <w:tc>
          <w:tcPr>
            <w:tcW w:w="3074" w:type="dxa"/>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84"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Наименование конструктивных элементов</w:t>
            </w: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88" w:lineRule="exact"/>
              <w:ind w:left="220" w:firstLine="34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Описание элементов (материал, конструкция или система, отделка и прочее)</w:t>
            </w:r>
          </w:p>
        </w:tc>
        <w:tc>
          <w:tcPr>
            <w:tcW w:w="3240" w:type="dxa"/>
            <w:tcBorders>
              <w:top w:val="single" w:sz="4" w:space="0" w:color="auto"/>
              <w:left w:val="single" w:sz="4" w:space="0" w:color="auto"/>
              <w:right w:val="single" w:sz="4" w:space="0" w:color="auto"/>
            </w:tcBorders>
            <w:shd w:val="clear" w:color="auto" w:fill="FFFFFF"/>
            <w:vAlign w:val="bottom"/>
          </w:tcPr>
          <w:p w:rsidR="004B0E80" w:rsidRPr="004B0E80" w:rsidRDefault="004B0E80" w:rsidP="004B0E80">
            <w:pPr>
              <w:widowControl w:val="0"/>
              <w:spacing w:after="0" w:line="288" w:lineRule="exact"/>
              <w:jc w:val="center"/>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Техническое состояние элементов общего имущества многоквартирного дома</w:t>
            </w:r>
          </w:p>
        </w:tc>
      </w:tr>
      <w:tr w:rsidR="004B0E80" w:rsidRPr="004B0E80" w:rsidTr="00323A08">
        <w:trPr>
          <w:trHeight w:hRule="exact" w:val="896"/>
          <w:jc w:val="center"/>
        </w:trPr>
        <w:tc>
          <w:tcPr>
            <w:tcW w:w="3074" w:type="dxa"/>
            <w:vMerge w:val="restart"/>
            <w:tcBorders>
              <w:top w:val="single" w:sz="4" w:space="0" w:color="auto"/>
              <w:left w:val="single" w:sz="4" w:space="0" w:color="auto"/>
            </w:tcBorders>
            <w:shd w:val="clear" w:color="auto" w:fill="FFFFFF"/>
          </w:tcPr>
          <w:p w:rsidR="004B0E80" w:rsidRPr="004B0E80" w:rsidRDefault="004B0E80" w:rsidP="004B0E80">
            <w:pPr>
              <w:widowControl w:val="0"/>
              <w:spacing w:after="0" w:line="292"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9. Механическое, электрическое,</w:t>
            </w:r>
          </w:p>
          <w:p w:rsidR="004B0E80" w:rsidRPr="004B0E80" w:rsidRDefault="004B0E80" w:rsidP="004B0E80">
            <w:pPr>
              <w:widowControl w:val="0"/>
              <w:spacing w:after="0" w:line="292"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Санитарно-</w:t>
            </w:r>
            <w:r w:rsidRPr="004B0E80">
              <w:rPr>
                <w:rFonts w:ascii="Times New Roman" w:eastAsia="SimSun" w:hAnsi="Times New Roman" w:cs="Times New Roman"/>
                <w:color w:val="000000"/>
                <w:lang w:eastAsia="ru-RU" w:bidi="ru-RU"/>
              </w:rPr>
              <w:softHyphen/>
              <w:t>техническое и иное ванны напольные электроплиты телефонные сети и оборудование</w:t>
            </w:r>
          </w:p>
          <w:p w:rsidR="004B0E80" w:rsidRPr="004B0E80" w:rsidRDefault="004B0E80" w:rsidP="004B0E80">
            <w:pPr>
              <w:widowControl w:val="0"/>
              <w:spacing w:after="0" w:line="281"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сети проводного радиовещания</w:t>
            </w:r>
          </w:p>
          <w:p w:rsidR="004B0E80" w:rsidRPr="004B0E80" w:rsidRDefault="004B0E80" w:rsidP="004B0E80">
            <w:pPr>
              <w:widowControl w:val="0"/>
              <w:spacing w:after="0" w:line="292"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сигнализация</w:t>
            </w:r>
          </w:p>
          <w:p w:rsidR="004B0E80" w:rsidRPr="004B0E80" w:rsidRDefault="004B0E80" w:rsidP="004B0E80">
            <w:pPr>
              <w:widowControl w:val="0"/>
              <w:spacing w:after="0" w:line="292"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мусоропровод</w:t>
            </w:r>
          </w:p>
          <w:p w:rsidR="004B0E80" w:rsidRPr="004B0E80" w:rsidRDefault="004B0E80" w:rsidP="004B0E80">
            <w:pPr>
              <w:widowControl w:val="0"/>
              <w:spacing w:after="0" w:line="292" w:lineRule="exact"/>
              <w:ind w:left="132"/>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лифт</w:t>
            </w: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88"/>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590"/>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655"/>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r w:rsidRPr="004B0E80">
              <w:rPr>
                <w:rFonts w:ascii="Times New Roman" w:eastAsia="SimSun" w:hAnsi="Times New Roman" w:cs="Times New Roman"/>
                <w:color w:val="000000"/>
                <w:lang w:eastAsia="ru-RU" w:bidi="ru-RU"/>
              </w:rPr>
              <w:t>Открытая проводка</w:t>
            </w: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295"/>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292"/>
          <w:jc w:val="center"/>
        </w:trPr>
        <w:tc>
          <w:tcPr>
            <w:tcW w:w="3074" w:type="dxa"/>
            <w:vMerge/>
            <w:tcBorders>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bl>
    <w:p w:rsidR="004B0E80" w:rsidRPr="004B0E80" w:rsidRDefault="004B0E80" w:rsidP="004B0E80">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78"/>
        <w:gridCol w:w="3067"/>
        <w:gridCol w:w="1386"/>
        <w:gridCol w:w="1854"/>
      </w:tblGrid>
      <w:tr w:rsidR="004B0E80" w:rsidRPr="004B0E80" w:rsidTr="00323A08">
        <w:trPr>
          <w:trHeight w:hRule="exact" w:val="138"/>
          <w:jc w:val="center"/>
        </w:trPr>
        <w:tc>
          <w:tcPr>
            <w:tcW w:w="3078" w:type="dxa"/>
            <w:vMerge w:val="restart"/>
            <w:tcBorders>
              <w:left w:val="single" w:sz="4" w:space="0" w:color="auto"/>
            </w:tcBorders>
            <w:shd w:val="clear" w:color="auto" w:fill="FFFFFF"/>
            <w:vAlign w:val="bottom"/>
          </w:tcPr>
          <w:p w:rsidR="004B0E80" w:rsidRPr="004B0E80" w:rsidRDefault="004B0E80" w:rsidP="004B0E80">
            <w:pPr>
              <w:widowControl w:val="0"/>
              <w:spacing w:after="12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вентиляция</w:t>
            </w:r>
          </w:p>
          <w:p w:rsidR="004B0E80" w:rsidRPr="004B0E80" w:rsidRDefault="004B0E80" w:rsidP="004B0E80">
            <w:pPr>
              <w:widowControl w:val="0"/>
              <w:spacing w:before="120" w:after="0" w:line="220"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473"/>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651"/>
          <w:jc w:val="center"/>
        </w:trPr>
        <w:tc>
          <w:tcPr>
            <w:tcW w:w="3078" w:type="dxa"/>
            <w:vMerge w:val="restart"/>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95"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10. 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proofErr w:type="gramStart"/>
            <w:r w:rsidRPr="004B0E80">
              <w:rPr>
                <w:rFonts w:ascii="Times New Roman" w:eastAsia="SimSun" w:hAnsi="Times New Roman" w:cs="Times New Roman"/>
                <w:color w:val="000000"/>
                <w:lang w:eastAsia="ru-RU" w:bidi="ru-RU"/>
              </w:rPr>
              <w:t>отопление (от домовой</w:t>
            </w:r>
            <w:proofErr w:type="gramEnd"/>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котельной) печи</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калориферы</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АГВ</w:t>
            </w:r>
          </w:p>
          <w:p w:rsidR="004B0E80" w:rsidRPr="004B0E80" w:rsidRDefault="004B0E80" w:rsidP="004B0E80">
            <w:pPr>
              <w:widowControl w:val="0"/>
              <w:spacing w:after="0" w:line="295" w:lineRule="exact"/>
              <w:ind w:left="500"/>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sz w:val="28"/>
                <w:szCs w:val="28"/>
                <w:lang w:eastAsia="ru-RU" w:bidi="ru-RU"/>
              </w:rPr>
              <w:t xml:space="preserve"> </w:t>
            </w: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p>
        </w:tc>
      </w:tr>
      <w:tr w:rsidR="004B0E80" w:rsidRPr="004B0E80" w:rsidTr="00323A08">
        <w:trPr>
          <w:trHeight w:hRule="exact" w:val="295"/>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lang w:eastAsia="ru-RU" w:bidi="ru-RU"/>
              </w:rPr>
            </w:pPr>
            <w:r w:rsidRPr="004B0E80">
              <w:rPr>
                <w:rFonts w:ascii="Times New Roman" w:eastAsia="SimSun" w:hAnsi="Times New Roman" w:cs="Times New Roman"/>
                <w:color w:val="000000"/>
                <w:lang w:eastAsia="ru-RU" w:bidi="ru-RU"/>
              </w:rPr>
              <w:t>Да</w:t>
            </w: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13"/>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spacing w:after="0" w:line="240" w:lineRule="auto"/>
              <w:rPr>
                <w:rFonts w:ascii="Times New Roman" w:eastAsia="SimSun" w:hAnsi="Times New Roman" w:cs="Times New Roman"/>
                <w:sz w:val="20"/>
                <w:szCs w:val="20"/>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42"/>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spacing w:after="0" w:line="240" w:lineRule="auto"/>
              <w:rPr>
                <w:rFonts w:ascii="Times New Roman" w:eastAsia="SimSun" w:hAnsi="Times New Roman" w:cs="Times New Roman"/>
                <w:sz w:val="20"/>
                <w:szCs w:val="20"/>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spacing w:after="0" w:line="240" w:lineRule="auto"/>
              <w:rPr>
                <w:rFonts w:ascii="Times New Roman" w:eastAsia="SimSun" w:hAnsi="Times New Roman" w:cs="Times New Roman"/>
                <w:sz w:val="20"/>
                <w:szCs w:val="20"/>
                <w:lang w:eastAsia="ru-RU"/>
              </w:rPr>
            </w:pPr>
            <w:r w:rsidRPr="004B0E80">
              <w:rPr>
                <w:rFonts w:ascii="Times New Roman" w:eastAsia="SimSun" w:hAnsi="Times New Roman" w:cs="Times New Roman"/>
                <w:sz w:val="20"/>
                <w:szCs w:val="20"/>
                <w:lang w:eastAsia="ru-RU"/>
              </w:rPr>
              <w:t>да</w:t>
            </w: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590"/>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center"/>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590"/>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Times New Roman" w:eastAsia="Microsoft Sans Serif" w:hAnsi="Times New Roman" w:cs="Times New Roman"/>
                <w:color w:val="000000"/>
                <w:lang w:eastAsia="ru-RU" w:bidi="ru-RU"/>
              </w:rPr>
            </w:pPr>
            <w:r w:rsidRPr="004B0E80">
              <w:rPr>
                <w:rFonts w:ascii="Times New Roman" w:eastAsia="Microsoft Sans Serif" w:hAnsi="Times New Roman" w:cs="Times New Roman"/>
                <w:color w:val="000000"/>
                <w:lang w:eastAsia="ru-RU" w:bidi="ru-RU"/>
              </w:rPr>
              <w:t>Да</w:t>
            </w: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5"/>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299"/>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523"/>
          <w:jc w:val="center"/>
        </w:trPr>
        <w:tc>
          <w:tcPr>
            <w:tcW w:w="3078" w:type="dxa"/>
            <w:vMerge/>
            <w:tcBorders>
              <w:left w:val="single" w:sz="4" w:space="0" w:color="auto"/>
            </w:tcBorders>
            <w:shd w:val="clear" w:color="auto" w:fill="FFFFFF"/>
            <w:vAlign w:val="bottom"/>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4B0E80" w:rsidRPr="004B0E80" w:rsidTr="00323A08">
        <w:trPr>
          <w:trHeight w:hRule="exact" w:val="320"/>
          <w:jc w:val="center"/>
        </w:trPr>
        <w:tc>
          <w:tcPr>
            <w:tcW w:w="3078" w:type="dxa"/>
            <w:tcBorders>
              <w:top w:val="single" w:sz="4" w:space="0" w:color="auto"/>
              <w:left w:val="single" w:sz="4" w:space="0" w:color="auto"/>
              <w:bottom w:val="single" w:sz="4" w:space="0" w:color="auto"/>
            </w:tcBorders>
            <w:shd w:val="clear" w:color="auto" w:fill="FFFFFF"/>
            <w:vAlign w:val="bottom"/>
          </w:tcPr>
          <w:p w:rsidR="004B0E80" w:rsidRPr="004B0E80" w:rsidRDefault="004B0E80" w:rsidP="004B0E80">
            <w:pPr>
              <w:widowControl w:val="0"/>
              <w:spacing w:after="0" w:line="220" w:lineRule="exact"/>
              <w:rPr>
                <w:rFonts w:ascii="Times New Roman" w:eastAsia="SimSun" w:hAnsi="Times New Roman" w:cs="Times New Roman"/>
                <w:color w:val="000000"/>
                <w:sz w:val="28"/>
                <w:szCs w:val="28"/>
                <w:lang w:eastAsia="ru-RU" w:bidi="ru-RU"/>
              </w:rPr>
            </w:pPr>
            <w:r w:rsidRPr="004B0E80">
              <w:rPr>
                <w:rFonts w:ascii="Times New Roman" w:eastAsia="SimSun" w:hAnsi="Times New Roman" w:cs="Times New Roman"/>
                <w:color w:val="000000"/>
                <w:lang w:eastAsia="ru-RU" w:bidi="ru-RU"/>
              </w:rPr>
              <w:t>11. Крыльца</w:t>
            </w:r>
          </w:p>
        </w:tc>
        <w:tc>
          <w:tcPr>
            <w:tcW w:w="3067" w:type="dxa"/>
            <w:tcBorders>
              <w:top w:val="single" w:sz="4" w:space="0" w:color="auto"/>
              <w:left w:val="single" w:sz="4" w:space="0" w:color="auto"/>
              <w:bottom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tcPr>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4B0E80" w:rsidRPr="004B0E80" w:rsidRDefault="004B0E80" w:rsidP="004B0E80">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4B0E80" w:rsidRPr="004B0E80" w:rsidRDefault="004B0E80" w:rsidP="004B0E80">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312F06" w:rsidRPr="00312F06" w:rsidRDefault="00312F06" w:rsidP="00312F06">
      <w:pPr>
        <w:spacing w:after="0" w:line="240" w:lineRule="auto"/>
        <w:contextualSpacing/>
        <w:jc w:val="center"/>
        <w:rPr>
          <w:rFonts w:ascii="Times New Roman" w:eastAsia="SimSun" w:hAnsi="Times New Roman" w:cs="Times New Roman"/>
          <w:b/>
          <w:sz w:val="24"/>
          <w:szCs w:val="24"/>
          <w:lang w:eastAsia="ru-RU"/>
        </w:rPr>
      </w:pPr>
      <w:r w:rsidRPr="00312F06">
        <w:rPr>
          <w:rFonts w:ascii="Times New Roman" w:eastAsia="SimSun" w:hAnsi="Times New Roman" w:cs="Times New Roman"/>
          <w:b/>
          <w:noProof/>
          <w:sz w:val="24"/>
          <w:szCs w:val="24"/>
          <w:lang w:eastAsia="ru-RU"/>
        </w:rPr>
        <w:drawing>
          <wp:anchor distT="0" distB="0" distL="6401435" distR="6401435" simplePos="0" relativeHeight="251685376" behindDoc="0" locked="0" layoutInCell="1" allowOverlap="1" wp14:anchorId="6263995A" wp14:editId="21FF0636">
            <wp:simplePos x="0" y="0"/>
            <wp:positionH relativeFrom="margin">
              <wp:posOffset>2472690</wp:posOffset>
            </wp:positionH>
            <wp:positionV relativeFrom="paragraph">
              <wp:posOffset>-188595</wp:posOffset>
            </wp:positionV>
            <wp:extent cx="894715" cy="1118235"/>
            <wp:effectExtent l="0" t="0" r="635" b="5715"/>
            <wp:wrapTopAndBottom/>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471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E80" w:rsidRPr="004B0E80">
        <w:rPr>
          <w:rFonts w:ascii="Times New Roman" w:eastAsia="SimSun" w:hAnsi="Times New Roman" w:cs="Times New Roman"/>
          <w:sz w:val="24"/>
          <w:szCs w:val="24"/>
          <w:lang w:eastAsia="ru-RU"/>
        </w:rPr>
        <w:tab/>
      </w:r>
    </w:p>
    <w:p w:rsidR="00312F06" w:rsidRPr="00312F06" w:rsidRDefault="00312F06" w:rsidP="00312F06">
      <w:pPr>
        <w:tabs>
          <w:tab w:val="center" w:pos="4677"/>
          <w:tab w:val="right" w:pos="9354"/>
        </w:tabs>
        <w:spacing w:after="0" w:line="240" w:lineRule="auto"/>
        <w:contextualSpacing/>
        <w:rPr>
          <w:rFonts w:ascii="Times New Roman" w:eastAsia="SimSun" w:hAnsi="Times New Roman" w:cs="Times New Roman"/>
          <w:b/>
          <w:sz w:val="24"/>
          <w:szCs w:val="24"/>
          <w:lang w:eastAsia="ru-RU"/>
        </w:rPr>
      </w:pPr>
      <w:r w:rsidRPr="00312F06">
        <w:rPr>
          <w:rFonts w:ascii="Times New Roman" w:eastAsia="SimSun" w:hAnsi="Times New Roman" w:cs="Times New Roman"/>
          <w:b/>
          <w:sz w:val="24"/>
          <w:szCs w:val="24"/>
          <w:lang w:eastAsia="ru-RU"/>
        </w:rPr>
        <w:tab/>
        <w:t xml:space="preserve">Коми Республикаын «Сыктывдін» </w:t>
      </w:r>
      <w:r w:rsidRPr="00312F06">
        <w:rPr>
          <w:rFonts w:ascii="Times New Roman" w:eastAsia="SimSun" w:hAnsi="Times New Roman" w:cs="Times New Roman"/>
          <w:b/>
          <w:sz w:val="24"/>
          <w:szCs w:val="24"/>
          <w:lang w:eastAsia="ru-RU"/>
        </w:rPr>
        <w:tab/>
      </w:r>
    </w:p>
    <w:p w:rsidR="00312F06" w:rsidRPr="00312F06" w:rsidRDefault="00312F06" w:rsidP="00312F06">
      <w:pPr>
        <w:tabs>
          <w:tab w:val="center" w:pos="4677"/>
          <w:tab w:val="right" w:pos="9354"/>
        </w:tabs>
        <w:spacing w:after="0" w:line="240" w:lineRule="auto"/>
        <w:contextualSpacing/>
        <w:rPr>
          <w:rFonts w:ascii="Times New Roman" w:eastAsia="SimSun" w:hAnsi="Times New Roman" w:cs="Times New Roman"/>
          <w:b/>
          <w:bCs/>
          <w:sz w:val="24"/>
          <w:szCs w:val="24"/>
          <w:lang w:eastAsia="ru-RU"/>
        </w:rPr>
      </w:pPr>
      <w:r w:rsidRPr="00312F06">
        <w:rPr>
          <w:rFonts w:ascii="Times New Roman" w:eastAsia="SimSun" w:hAnsi="Times New Roman" w:cs="Times New Roman"/>
          <w:b/>
          <w:sz w:val="24"/>
          <w:szCs w:val="24"/>
          <w:lang w:eastAsia="ru-RU"/>
        </w:rPr>
        <w:tab/>
        <w:t>муниципальнӧй районса администрациялӧн</w:t>
      </w:r>
      <w:r w:rsidRPr="00312F06">
        <w:rPr>
          <w:rFonts w:ascii="Times New Roman" w:eastAsia="SimSun" w:hAnsi="Times New Roman" w:cs="Times New Roman"/>
          <w:b/>
          <w:bCs/>
          <w:sz w:val="24"/>
          <w:szCs w:val="24"/>
          <w:lang w:eastAsia="ru-RU"/>
        </w:rPr>
        <w:t xml:space="preserve"> </w:t>
      </w:r>
      <w:r w:rsidRPr="00312F06">
        <w:rPr>
          <w:rFonts w:ascii="Times New Roman" w:eastAsia="SimSun" w:hAnsi="Times New Roman" w:cs="Times New Roman"/>
          <w:b/>
          <w:bCs/>
          <w:sz w:val="24"/>
          <w:szCs w:val="24"/>
          <w:lang w:eastAsia="ru-RU"/>
        </w:rPr>
        <w:tab/>
      </w:r>
    </w:p>
    <w:p w:rsidR="00312F06" w:rsidRPr="00312F06" w:rsidRDefault="00312F06" w:rsidP="00312F06">
      <w:pPr>
        <w:keepNext/>
        <w:spacing w:after="0" w:line="240" w:lineRule="auto"/>
        <w:contextualSpacing/>
        <w:jc w:val="center"/>
        <w:outlineLvl w:val="0"/>
        <w:rPr>
          <w:rFonts w:ascii="Times New Roman" w:eastAsia="SimSun" w:hAnsi="Times New Roman" w:cs="Times New Roman"/>
          <w:sz w:val="24"/>
          <w:szCs w:val="24"/>
          <w:lang w:eastAsia="ru-RU"/>
        </w:rPr>
      </w:pPr>
      <w:r w:rsidRPr="00312F06">
        <w:rPr>
          <w:rFonts w:ascii="Times New Roman" w:eastAsia="SimSun" w:hAnsi="Times New Roman" w:cs="Times New Roman"/>
          <w:noProof/>
          <w:sz w:val="24"/>
          <w:szCs w:val="24"/>
          <w:lang w:eastAsia="ru-RU"/>
        </w:rPr>
        <mc:AlternateContent>
          <mc:Choice Requires="wps">
            <w:drawing>
              <wp:anchor distT="0" distB="0" distL="114300" distR="114300" simplePos="0" relativeHeight="251684352" behindDoc="0" locked="0" layoutInCell="1" allowOverlap="1" wp14:anchorId="6A7194BC" wp14:editId="2263E350">
                <wp:simplePos x="0" y="0"/>
                <wp:positionH relativeFrom="column">
                  <wp:posOffset>-114300</wp:posOffset>
                </wp:positionH>
                <wp:positionV relativeFrom="paragraph">
                  <wp:posOffset>160655</wp:posOffset>
                </wp:positionV>
                <wp:extent cx="6410325" cy="0"/>
                <wp:effectExtent l="13335" t="10795" r="5715" b="8255"/>
                <wp:wrapNone/>
                <wp:docPr id="65661219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"/>
            </w:pict>
          </mc:Fallback>
        </mc:AlternateContent>
      </w:r>
      <w:proofErr w:type="gramStart"/>
      <w:r w:rsidRPr="00312F06">
        <w:rPr>
          <w:rFonts w:ascii="Times New Roman" w:eastAsia="SimSun" w:hAnsi="Times New Roman" w:cs="Times New Roman"/>
          <w:b/>
          <w:sz w:val="24"/>
          <w:szCs w:val="24"/>
          <w:lang w:eastAsia="ru-RU"/>
        </w:rPr>
        <w:t>ШУÖМ</w:t>
      </w:r>
      <w:proofErr w:type="gramEnd"/>
    </w:p>
    <w:p w:rsidR="00312F06" w:rsidRPr="00312F06" w:rsidRDefault="00312F06" w:rsidP="00312F06">
      <w:pPr>
        <w:keepNext/>
        <w:spacing w:after="0" w:line="240" w:lineRule="auto"/>
        <w:contextualSpacing/>
        <w:jc w:val="center"/>
        <w:outlineLvl w:val="0"/>
        <w:rPr>
          <w:rFonts w:ascii="Times New Roman" w:eastAsia="SimSun" w:hAnsi="Times New Roman" w:cs="Times New Roman"/>
          <w:sz w:val="24"/>
          <w:szCs w:val="24"/>
          <w:lang w:eastAsia="ru-RU"/>
        </w:rPr>
      </w:pPr>
      <w:r w:rsidRPr="00312F06">
        <w:rPr>
          <w:rFonts w:ascii="Times New Roman" w:eastAsia="SimSun" w:hAnsi="Times New Roman" w:cs="Times New Roman"/>
          <w:b/>
          <w:sz w:val="24"/>
          <w:szCs w:val="24"/>
          <w:lang w:eastAsia="ru-RU"/>
        </w:rPr>
        <w:t>ПОСТАНОВЛЕНИЕ</w:t>
      </w:r>
    </w:p>
    <w:p w:rsidR="00312F06" w:rsidRPr="00312F06" w:rsidRDefault="00312F06" w:rsidP="00312F06">
      <w:pPr>
        <w:spacing w:after="0" w:line="240" w:lineRule="auto"/>
        <w:contextualSpacing/>
        <w:jc w:val="center"/>
        <w:rPr>
          <w:rFonts w:ascii="Times New Roman" w:eastAsia="SimSun" w:hAnsi="Times New Roman" w:cs="Times New Roman"/>
          <w:b/>
          <w:sz w:val="24"/>
          <w:szCs w:val="24"/>
          <w:lang w:eastAsia="ru-RU"/>
        </w:rPr>
      </w:pPr>
      <w:r w:rsidRPr="00312F06">
        <w:rPr>
          <w:rFonts w:ascii="Times New Roman" w:eastAsia="SimSun" w:hAnsi="Times New Roman" w:cs="Times New Roman"/>
          <w:b/>
          <w:sz w:val="24"/>
          <w:szCs w:val="24"/>
          <w:lang w:eastAsia="ru-RU"/>
        </w:rPr>
        <w:t xml:space="preserve">администрации муниципального района </w:t>
      </w:r>
    </w:p>
    <w:p w:rsidR="00312F06" w:rsidRPr="00312F06" w:rsidRDefault="00312F06" w:rsidP="00312F06">
      <w:pPr>
        <w:spacing w:after="0" w:line="240" w:lineRule="auto"/>
        <w:contextualSpacing/>
        <w:jc w:val="center"/>
        <w:rPr>
          <w:rFonts w:ascii="Times New Roman" w:eastAsia="SimSun" w:hAnsi="Times New Roman" w:cs="Times New Roman"/>
          <w:b/>
          <w:sz w:val="24"/>
          <w:szCs w:val="24"/>
          <w:lang w:eastAsia="ru-RU"/>
        </w:rPr>
      </w:pPr>
      <w:r w:rsidRPr="00312F06">
        <w:rPr>
          <w:rFonts w:ascii="Times New Roman" w:eastAsia="SimSun" w:hAnsi="Times New Roman" w:cs="Times New Roman"/>
          <w:b/>
          <w:sz w:val="24"/>
          <w:szCs w:val="24"/>
          <w:lang w:eastAsia="ru-RU"/>
        </w:rPr>
        <w:t>«Сыктывдинский» Республики Коми</w:t>
      </w:r>
    </w:p>
    <w:p w:rsidR="00312F06" w:rsidRPr="00312F06" w:rsidRDefault="00312F06" w:rsidP="00312F06">
      <w:pPr>
        <w:spacing w:after="0" w:line="240" w:lineRule="auto"/>
        <w:jc w:val="both"/>
        <w:rPr>
          <w:rFonts w:ascii="Times New Roman" w:eastAsia="SimSun" w:hAnsi="Times New Roman" w:cs="Times New Roman"/>
          <w:sz w:val="24"/>
          <w:szCs w:val="24"/>
          <w:lang w:eastAsia="ru-RU"/>
        </w:rPr>
      </w:pPr>
    </w:p>
    <w:tbl>
      <w:tblPr>
        <w:tblW w:w="9781" w:type="dxa"/>
        <w:tblLook w:val="0000" w:firstRow="0" w:lastRow="0" w:firstColumn="0" w:lastColumn="0" w:noHBand="0" w:noVBand="0"/>
      </w:tblPr>
      <w:tblGrid>
        <w:gridCol w:w="4275"/>
        <w:gridCol w:w="463"/>
        <w:gridCol w:w="5043"/>
      </w:tblGrid>
      <w:tr w:rsidR="00312F06" w:rsidRPr="00312F06" w:rsidTr="00323A08">
        <w:tc>
          <w:tcPr>
            <w:tcW w:w="4738" w:type="dxa"/>
            <w:gridSpan w:val="2"/>
          </w:tcPr>
          <w:p w:rsidR="00312F06" w:rsidRPr="00312F06" w:rsidRDefault="00312F06" w:rsidP="00312F06">
            <w:pPr>
              <w:spacing w:after="0" w:line="240" w:lineRule="auto"/>
              <w:jc w:val="both"/>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от 25 декабря 2025 года</w:t>
            </w:r>
          </w:p>
        </w:tc>
        <w:tc>
          <w:tcPr>
            <w:tcW w:w="5043" w:type="dxa"/>
          </w:tcPr>
          <w:p w:rsidR="00312F06" w:rsidRPr="00312F06" w:rsidRDefault="00312F06" w:rsidP="00312F06">
            <w:pPr>
              <w:spacing w:after="0" w:line="240" w:lineRule="auto"/>
              <w:jc w:val="center"/>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                                                              № 12/1695 </w:t>
            </w:r>
          </w:p>
          <w:p w:rsidR="00312F06" w:rsidRPr="00312F06" w:rsidRDefault="00312F06" w:rsidP="00312F06">
            <w:pPr>
              <w:spacing w:after="0" w:line="240" w:lineRule="auto"/>
              <w:jc w:val="both"/>
              <w:rPr>
                <w:rFonts w:ascii="Times New Roman" w:eastAsia="SimSun" w:hAnsi="Times New Roman" w:cs="Times New Roman"/>
                <w:sz w:val="24"/>
                <w:szCs w:val="24"/>
                <w:lang w:eastAsia="ru-RU"/>
              </w:rPr>
            </w:pPr>
          </w:p>
        </w:tc>
      </w:tr>
      <w:tr w:rsidR="00312F06" w:rsidRPr="00312F06" w:rsidTr="00323A08">
        <w:trPr>
          <w:gridAfter w:val="2"/>
          <w:wAfter w:w="5506" w:type="dxa"/>
        </w:trPr>
        <w:tc>
          <w:tcPr>
            <w:tcW w:w="4275" w:type="dxa"/>
          </w:tcPr>
          <w:p w:rsidR="00312F06" w:rsidRPr="00312F06" w:rsidRDefault="00312F06" w:rsidP="00312F06">
            <w:pPr>
              <w:spacing w:after="0" w:line="240" w:lineRule="auto"/>
              <w:jc w:val="both"/>
              <w:rPr>
                <w:rFonts w:ascii="Times New Roman" w:eastAsia="SimSun" w:hAnsi="Times New Roman" w:cs="Times New Roman"/>
                <w:sz w:val="24"/>
                <w:szCs w:val="24"/>
                <w:lang w:eastAsia="ru-RU"/>
              </w:rPr>
            </w:pPr>
          </w:p>
          <w:p w:rsidR="00312F06" w:rsidRPr="00312F06" w:rsidRDefault="00312F06" w:rsidP="00312F06">
            <w:pPr>
              <w:spacing w:after="0" w:line="240" w:lineRule="auto"/>
              <w:jc w:val="both"/>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bidi="ru-RU"/>
              </w:rPr>
              <w:t>Об определении управляющей организации для управления многоквартирным домом №19</w:t>
            </w:r>
            <w:proofErr w:type="gramStart"/>
            <w:r w:rsidRPr="00312F06">
              <w:rPr>
                <w:rFonts w:ascii="Times New Roman" w:eastAsia="SimSun" w:hAnsi="Times New Roman" w:cs="Times New Roman"/>
                <w:sz w:val="24"/>
                <w:szCs w:val="24"/>
                <w:lang w:eastAsia="ru-RU" w:bidi="ru-RU"/>
              </w:rPr>
              <w:t xml:space="preserve"> А</w:t>
            </w:r>
            <w:proofErr w:type="gramEnd"/>
            <w:r w:rsidRPr="00312F06">
              <w:rPr>
                <w:rFonts w:ascii="Times New Roman" w:eastAsia="SimSun" w:hAnsi="Times New Roman" w:cs="Times New Roman"/>
                <w:sz w:val="24"/>
                <w:szCs w:val="24"/>
                <w:lang w:eastAsia="ru-RU" w:bidi="ru-RU"/>
              </w:rPr>
              <w:t xml:space="preserve"> </w:t>
            </w:r>
            <w:r w:rsidRPr="00312F06">
              <w:rPr>
                <w:rFonts w:ascii="Times New Roman" w:eastAsia="SimSun" w:hAnsi="Times New Roman" w:cs="Times New Roman"/>
                <w:color w:val="000000"/>
                <w:sz w:val="24"/>
                <w:szCs w:val="24"/>
                <w:lang w:eastAsia="ru-RU" w:bidi="ru-RU"/>
              </w:rPr>
              <w:t>по ул. Рабочей, с. Выльгорт</w:t>
            </w:r>
          </w:p>
        </w:tc>
      </w:tr>
    </w:tbl>
    <w:p w:rsidR="00312F06" w:rsidRPr="00312F06" w:rsidRDefault="00312F06" w:rsidP="00312F06">
      <w:pPr>
        <w:spacing w:after="0" w:line="240" w:lineRule="auto"/>
        <w:jc w:val="both"/>
        <w:rPr>
          <w:rFonts w:ascii="Times New Roman" w:eastAsia="SimSun" w:hAnsi="Times New Roman" w:cs="Times New Roman"/>
          <w:sz w:val="24"/>
          <w:szCs w:val="24"/>
          <w:lang w:eastAsia="ru-RU"/>
        </w:rPr>
      </w:pPr>
    </w:p>
    <w:p w:rsidR="00312F06" w:rsidRPr="00312F06" w:rsidRDefault="00312F06" w:rsidP="00312F06">
      <w:pPr>
        <w:spacing w:after="0" w:line="240" w:lineRule="auto"/>
        <w:ind w:firstLineChars="250" w:firstLine="600"/>
        <w:jc w:val="both"/>
        <w:rPr>
          <w:rFonts w:ascii="Times New Roman" w:eastAsia="SimSun" w:hAnsi="Times New Roman" w:cs="Times New Roman"/>
          <w:sz w:val="24"/>
          <w:szCs w:val="24"/>
          <w:lang w:eastAsia="ru-RU"/>
        </w:rPr>
      </w:pPr>
      <w:proofErr w:type="gramStart"/>
      <w:r w:rsidRPr="00312F06">
        <w:rPr>
          <w:rFonts w:ascii="Times New Roman" w:eastAsia="SimSun" w:hAnsi="Times New Roman" w:cs="Times New Roman"/>
          <w:sz w:val="24"/>
          <w:szCs w:val="24"/>
          <w:lang w:eastAsia="ru-RU"/>
        </w:rPr>
        <w:t xml:space="preserve">Руководствуясь </w:t>
      </w:r>
      <w:r w:rsidRPr="00312F06">
        <w:rPr>
          <w:rFonts w:ascii="Times New Roman" w:eastAsia="SimSun" w:hAnsi="Times New Roman" w:cs="Times New Roman"/>
          <w:sz w:val="24"/>
          <w:szCs w:val="24"/>
          <w:lang w:eastAsia="ru-RU" w:bidi="ru-RU"/>
        </w:rPr>
        <w:t xml:space="preserve">частью 17 статьи 161 </w:t>
      </w:r>
      <w:r w:rsidRPr="00312F06">
        <w:rPr>
          <w:rFonts w:ascii="Times New Roman" w:eastAsia="SimSun" w:hAnsi="Times New Roman" w:cs="Times New Roman"/>
          <w:sz w:val="24"/>
          <w:szCs w:val="24"/>
          <w:lang w:eastAsia="ru-RU"/>
        </w:rPr>
        <w:t>Жилищного кодекса Российской Федерации от 29.12.2004 № 188-ФЗ</w:t>
      </w:r>
      <w:r w:rsidRPr="00312F06">
        <w:rPr>
          <w:rFonts w:ascii="Times New Roman" w:eastAsia="SimSun" w:hAnsi="Times New Roman" w:cs="Times New Roman"/>
          <w:sz w:val="24"/>
          <w:szCs w:val="24"/>
          <w:lang w:eastAsia="ru-RU" w:bidi="ru-RU"/>
        </w:rPr>
        <w:t>, Правилами определения управляющей органи</w:t>
      </w:r>
      <w:r w:rsidRPr="00312F06">
        <w:rPr>
          <w:rFonts w:ascii="Times New Roman" w:eastAsia="SimSun" w:hAnsi="Times New Roman" w:cs="Times New Roman"/>
          <w:sz w:val="24"/>
          <w:szCs w:val="24"/>
          <w:lang w:eastAsia="ru-RU" w:bidi="ru-RU"/>
        </w:rPr>
        <w:softHyphen/>
        <w:t>зации для управления многоквартирным домом, в отношении которого собст</w:t>
      </w:r>
      <w:r w:rsidRPr="00312F06">
        <w:rPr>
          <w:rFonts w:ascii="Times New Roman" w:eastAsia="SimSun" w:hAnsi="Times New Roman" w:cs="Times New Roman"/>
          <w:sz w:val="24"/>
          <w:szCs w:val="24"/>
          <w:lang w:eastAsia="ru-RU" w:bidi="ru-RU"/>
        </w:rPr>
        <w:softHyphen/>
        <w:t>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утвержденными постановлением Правительства Рос</w:t>
      </w:r>
      <w:r w:rsidRPr="00312F06">
        <w:rPr>
          <w:rFonts w:ascii="Times New Roman" w:eastAsia="SimSun" w:hAnsi="Times New Roman" w:cs="Times New Roman"/>
          <w:sz w:val="24"/>
          <w:szCs w:val="24"/>
          <w:lang w:eastAsia="ru-RU" w:bidi="ru-RU"/>
        </w:rPr>
        <w:softHyphen/>
        <w:t>сийской Федерации от 21.12.2018 № 1616, в связи с отсутстви</w:t>
      </w:r>
      <w:r w:rsidRPr="00312F06">
        <w:rPr>
          <w:rFonts w:ascii="Times New Roman" w:eastAsia="SimSun" w:hAnsi="Times New Roman" w:cs="Times New Roman"/>
          <w:sz w:val="24"/>
          <w:szCs w:val="24"/>
          <w:lang w:eastAsia="ru-RU" w:bidi="ru-RU"/>
        </w:rPr>
        <w:softHyphen/>
        <w:t>ем решения собственников помещений  многоквартирного</w:t>
      </w:r>
      <w:proofErr w:type="gramEnd"/>
      <w:r w:rsidRPr="00312F06">
        <w:rPr>
          <w:rFonts w:ascii="Times New Roman" w:eastAsia="SimSun" w:hAnsi="Times New Roman" w:cs="Times New Roman"/>
          <w:sz w:val="24"/>
          <w:szCs w:val="24"/>
          <w:lang w:eastAsia="ru-RU" w:bidi="ru-RU"/>
        </w:rPr>
        <w:t xml:space="preserve"> дома о выбо</w:t>
      </w:r>
      <w:r w:rsidRPr="00312F06">
        <w:rPr>
          <w:rFonts w:ascii="Times New Roman" w:eastAsia="SimSun" w:hAnsi="Times New Roman" w:cs="Times New Roman"/>
          <w:sz w:val="24"/>
          <w:szCs w:val="24"/>
          <w:lang w:eastAsia="ru-RU" w:bidi="ru-RU"/>
        </w:rPr>
        <w:softHyphen/>
        <w:t xml:space="preserve">ре способа управления, </w:t>
      </w:r>
      <w:r w:rsidRPr="00312F06">
        <w:rPr>
          <w:rFonts w:ascii="Times New Roman" w:eastAsia="SimSun" w:hAnsi="Times New Roman" w:cs="Times New Roman"/>
          <w:sz w:val="24"/>
          <w:szCs w:val="24"/>
          <w:lang w:eastAsia="ru-RU"/>
        </w:rPr>
        <w:t>администрация муниципального района «Сыктывдинский» Республики Коми</w:t>
      </w:r>
    </w:p>
    <w:p w:rsidR="00312F06" w:rsidRPr="00312F06" w:rsidRDefault="00312F06" w:rsidP="00312F06">
      <w:pPr>
        <w:spacing w:after="0"/>
        <w:ind w:firstLine="567"/>
        <w:jc w:val="both"/>
        <w:rPr>
          <w:rFonts w:ascii="Times New Roman" w:eastAsia="SimSun" w:hAnsi="Times New Roman" w:cs="Times New Roman"/>
          <w:sz w:val="23"/>
          <w:szCs w:val="23"/>
          <w:lang w:eastAsia="ru-RU"/>
        </w:rPr>
      </w:pPr>
    </w:p>
    <w:p w:rsidR="00312F06" w:rsidRPr="00312F06" w:rsidRDefault="00312F06" w:rsidP="00312F06">
      <w:pPr>
        <w:spacing w:after="0"/>
        <w:jc w:val="both"/>
        <w:rPr>
          <w:rFonts w:ascii="Times New Roman" w:eastAsia="SimSun" w:hAnsi="Times New Roman" w:cs="Times New Roman"/>
          <w:b/>
          <w:sz w:val="24"/>
          <w:szCs w:val="24"/>
          <w:lang w:eastAsia="ru-RU"/>
        </w:rPr>
      </w:pPr>
      <w:r w:rsidRPr="00312F06">
        <w:rPr>
          <w:rFonts w:ascii="Times New Roman" w:eastAsia="SimSun" w:hAnsi="Times New Roman" w:cs="Times New Roman"/>
          <w:b/>
          <w:sz w:val="24"/>
          <w:szCs w:val="24"/>
          <w:lang w:eastAsia="ru-RU"/>
        </w:rPr>
        <w:t>ПОСТАНОВЛЯЕТ:</w:t>
      </w:r>
    </w:p>
    <w:p w:rsidR="00312F06" w:rsidRPr="00312F06" w:rsidRDefault="00312F06" w:rsidP="00312F06">
      <w:pPr>
        <w:spacing w:after="0"/>
        <w:ind w:firstLine="567"/>
        <w:jc w:val="both"/>
        <w:rPr>
          <w:rFonts w:ascii="Times New Roman" w:eastAsia="SimSun" w:hAnsi="Times New Roman" w:cs="Times New Roman"/>
          <w:b/>
          <w:sz w:val="24"/>
          <w:szCs w:val="24"/>
          <w:lang w:eastAsia="ru-RU"/>
        </w:rPr>
      </w:pPr>
    </w:p>
    <w:p w:rsidR="00312F06" w:rsidRPr="00312F06" w:rsidRDefault="00312F06" w:rsidP="00312F06">
      <w:pPr>
        <w:tabs>
          <w:tab w:val="left" w:pos="567"/>
        </w:tabs>
        <w:spacing w:after="0" w:line="240" w:lineRule="auto"/>
        <w:ind w:firstLine="426"/>
        <w:jc w:val="both"/>
        <w:rPr>
          <w:rFonts w:ascii="Times New Roman" w:eastAsia="SimSun" w:hAnsi="Times New Roman" w:cs="Times New Roman"/>
          <w:sz w:val="24"/>
          <w:szCs w:val="24"/>
          <w:lang w:eastAsia="ru-RU" w:bidi="ru-RU"/>
        </w:rPr>
      </w:pPr>
      <w:proofErr w:type="gramStart"/>
      <w:r>
        <w:rPr>
          <w:rFonts w:ascii="Times New Roman" w:eastAsia="SimSun" w:hAnsi="Times New Roman" w:cs="Times New Roman"/>
          <w:sz w:val="24"/>
          <w:szCs w:val="24"/>
          <w:lang w:eastAsia="ru-RU" w:bidi="ru-RU"/>
        </w:rPr>
        <w:t>1.</w:t>
      </w:r>
      <w:r w:rsidRPr="00312F06">
        <w:rPr>
          <w:rFonts w:ascii="Times New Roman" w:eastAsia="SimSun" w:hAnsi="Times New Roman" w:cs="Times New Roman"/>
          <w:sz w:val="24"/>
          <w:szCs w:val="24"/>
          <w:lang w:eastAsia="ru-RU" w:bidi="ru-RU"/>
        </w:rPr>
        <w:t>Определить с 25.12.2025 ООО «УК «Новый дом» (ОГРН 1231100000361, ИНН 1109016650; директор Будин Дмитрий Федорович, местонахождение:</w:t>
      </w:r>
      <w:proofErr w:type="gramEnd"/>
      <w:r w:rsidRPr="00312F06">
        <w:rPr>
          <w:rFonts w:ascii="Times New Roman" w:eastAsia="SimSun" w:hAnsi="Times New Roman" w:cs="Times New Roman"/>
          <w:sz w:val="24"/>
          <w:szCs w:val="24"/>
          <w:lang w:eastAsia="ru-RU" w:bidi="ru-RU"/>
        </w:rPr>
        <w:t xml:space="preserve"> Республика Коми, Сыктывдинский район, с. Выльгорт, ул. Гагарина, д. 5; лицензия от 21.03.2023 № 011000350 телефон 7-18-94) управляющей организацией для управления многоквартирным домом № 19</w:t>
      </w:r>
      <w:proofErr w:type="gramStart"/>
      <w:r w:rsidRPr="00312F06">
        <w:rPr>
          <w:rFonts w:ascii="Times New Roman" w:eastAsia="SimSun" w:hAnsi="Times New Roman" w:cs="Times New Roman"/>
          <w:sz w:val="24"/>
          <w:szCs w:val="24"/>
          <w:lang w:eastAsia="ru-RU" w:bidi="ru-RU"/>
        </w:rPr>
        <w:t xml:space="preserve"> А</w:t>
      </w:r>
      <w:proofErr w:type="gramEnd"/>
      <w:r w:rsidRPr="00312F06">
        <w:rPr>
          <w:rFonts w:ascii="Times New Roman" w:eastAsia="SimSun" w:hAnsi="Times New Roman" w:cs="Times New Roman"/>
          <w:sz w:val="24"/>
          <w:szCs w:val="24"/>
          <w:lang w:eastAsia="ru-RU" w:bidi="ru-RU"/>
        </w:rPr>
        <w:t xml:space="preserve"> по ул. Рабочая с. Выльгорт до вы</w:t>
      </w:r>
      <w:r w:rsidRPr="00312F06">
        <w:rPr>
          <w:rFonts w:ascii="Times New Roman" w:eastAsia="SimSun" w:hAnsi="Times New Roman" w:cs="Times New Roman"/>
          <w:sz w:val="24"/>
          <w:szCs w:val="24"/>
          <w:lang w:eastAsia="ru-RU" w:bidi="ru-RU"/>
        </w:rPr>
        <w:softHyphen/>
        <w:t>бора собственниками жилых и нежилых помещений способа управления много</w:t>
      </w:r>
      <w:r w:rsidRPr="00312F06">
        <w:rPr>
          <w:rFonts w:ascii="Times New Roman" w:eastAsia="SimSun" w:hAnsi="Times New Roman" w:cs="Times New Roman"/>
          <w:sz w:val="24"/>
          <w:szCs w:val="24"/>
          <w:lang w:eastAsia="ru-RU" w:bidi="ru-RU"/>
        </w:rPr>
        <w:softHyphen/>
        <w:t>квартирным домом или до заключения договора управления многоквартирным домом с управляющей организацией, определенной собственниками помещений в многоквартирном доме или по результатам открытого конкурса по отбору управляющей организации для управления многоквартирным домом, но не бо</w:t>
      </w:r>
      <w:r w:rsidRPr="00312F06">
        <w:rPr>
          <w:rFonts w:ascii="Times New Roman" w:eastAsia="SimSun" w:hAnsi="Times New Roman" w:cs="Times New Roman"/>
          <w:sz w:val="24"/>
          <w:szCs w:val="24"/>
          <w:lang w:eastAsia="ru-RU" w:bidi="ru-RU"/>
        </w:rPr>
        <w:softHyphen/>
        <w:t>лее одного года.</w:t>
      </w:r>
    </w:p>
    <w:p w:rsidR="00312F06" w:rsidRPr="00312F06" w:rsidRDefault="00312F06" w:rsidP="00312F06">
      <w:pPr>
        <w:tabs>
          <w:tab w:val="left" w:pos="567"/>
        </w:tabs>
        <w:spacing w:after="0" w:line="240" w:lineRule="auto"/>
        <w:ind w:firstLine="426"/>
        <w:jc w:val="both"/>
        <w:rPr>
          <w:rFonts w:ascii="Times New Roman" w:eastAsia="SimSun" w:hAnsi="Times New Roman" w:cs="Times New Roman"/>
          <w:sz w:val="24"/>
          <w:szCs w:val="24"/>
          <w:lang w:eastAsia="ru-RU" w:bidi="ru-RU"/>
        </w:rPr>
      </w:pPr>
      <w:r w:rsidRPr="00312F06">
        <w:rPr>
          <w:rFonts w:ascii="Times New Roman" w:eastAsia="SimSun" w:hAnsi="Times New Roman" w:cs="Times New Roman"/>
          <w:sz w:val="24"/>
          <w:szCs w:val="24"/>
          <w:lang w:eastAsia="ru-RU"/>
        </w:rPr>
        <w:t xml:space="preserve">2. </w:t>
      </w:r>
      <w:r w:rsidRPr="00312F06">
        <w:rPr>
          <w:rFonts w:ascii="Times New Roman" w:eastAsia="SimSun" w:hAnsi="Times New Roman" w:cs="Times New Roman"/>
          <w:sz w:val="24"/>
          <w:szCs w:val="24"/>
          <w:lang w:eastAsia="ru-RU" w:bidi="ru-RU"/>
        </w:rPr>
        <w:t>Установить:</w:t>
      </w:r>
    </w:p>
    <w:p w:rsidR="00312F06" w:rsidRPr="00312F06" w:rsidRDefault="00312F06" w:rsidP="00312F06">
      <w:pPr>
        <w:numPr>
          <w:ilvl w:val="1"/>
          <w:numId w:val="24"/>
        </w:numPr>
        <w:tabs>
          <w:tab w:val="left" w:pos="0"/>
          <w:tab w:val="left" w:pos="567"/>
        </w:tabs>
        <w:spacing w:after="0" w:line="240" w:lineRule="auto"/>
        <w:ind w:left="0" w:firstLine="426"/>
        <w:jc w:val="both"/>
        <w:rPr>
          <w:rFonts w:ascii="Times New Roman" w:eastAsia="SimSun" w:hAnsi="Times New Roman" w:cs="Times New Roman"/>
          <w:sz w:val="24"/>
          <w:szCs w:val="24"/>
          <w:lang w:eastAsia="ru-RU" w:bidi="ru-RU"/>
        </w:rPr>
      </w:pPr>
      <w:r w:rsidRPr="00312F06">
        <w:rPr>
          <w:rFonts w:ascii="Times New Roman" w:eastAsia="SimSun" w:hAnsi="Times New Roman" w:cs="Times New Roman"/>
          <w:sz w:val="24"/>
          <w:szCs w:val="24"/>
          <w:lang w:eastAsia="ru-RU" w:bidi="ru-RU"/>
        </w:rPr>
        <w:t>перечень работ и (или) услуг по управлению многоквартирным до</w:t>
      </w:r>
      <w:r w:rsidRPr="00312F06">
        <w:rPr>
          <w:rFonts w:ascii="Times New Roman" w:eastAsia="SimSun" w:hAnsi="Times New Roman" w:cs="Times New Roman"/>
          <w:sz w:val="24"/>
          <w:szCs w:val="24"/>
          <w:lang w:eastAsia="ru-RU" w:bidi="ru-RU"/>
        </w:rPr>
        <w:softHyphen/>
        <w:t>мом, услуг и работ по содержанию и ремонту общего имущества в многоквар</w:t>
      </w:r>
      <w:r w:rsidRPr="00312F06">
        <w:rPr>
          <w:rFonts w:ascii="Times New Roman" w:eastAsia="SimSun" w:hAnsi="Times New Roman" w:cs="Times New Roman"/>
          <w:sz w:val="24"/>
          <w:szCs w:val="24"/>
          <w:lang w:eastAsia="ru-RU" w:bidi="ru-RU"/>
        </w:rPr>
        <w:softHyphen/>
        <w:t>тирном доме и размер платы за содержание жилого помещения согласно прило</w:t>
      </w:r>
      <w:r w:rsidRPr="00312F06">
        <w:rPr>
          <w:rFonts w:ascii="Times New Roman" w:eastAsia="SimSun" w:hAnsi="Times New Roman" w:cs="Times New Roman"/>
          <w:sz w:val="24"/>
          <w:szCs w:val="24"/>
          <w:lang w:eastAsia="ru-RU" w:bidi="ru-RU"/>
        </w:rPr>
        <w:softHyphen/>
        <w:t>жению 1 к настоящему постановлению.</w:t>
      </w:r>
    </w:p>
    <w:p w:rsidR="00312F06" w:rsidRPr="00312F06" w:rsidRDefault="00312F06" w:rsidP="00312F06">
      <w:pPr>
        <w:numPr>
          <w:ilvl w:val="1"/>
          <w:numId w:val="24"/>
        </w:numPr>
        <w:tabs>
          <w:tab w:val="left" w:pos="567"/>
        </w:tabs>
        <w:spacing w:after="0" w:line="240" w:lineRule="auto"/>
        <w:ind w:left="0" w:firstLine="426"/>
        <w:jc w:val="both"/>
        <w:rPr>
          <w:rFonts w:ascii="Times New Roman" w:eastAsia="SimSun" w:hAnsi="Times New Roman" w:cs="Times New Roman"/>
          <w:sz w:val="24"/>
          <w:szCs w:val="24"/>
          <w:lang w:eastAsia="ru-RU" w:bidi="ru-RU"/>
        </w:rPr>
      </w:pPr>
      <w:r w:rsidRPr="00312F06">
        <w:rPr>
          <w:rFonts w:ascii="Times New Roman" w:eastAsia="SimSun" w:hAnsi="Times New Roman" w:cs="Times New Roman"/>
          <w:sz w:val="24"/>
          <w:szCs w:val="24"/>
          <w:lang w:eastAsia="ru-RU" w:bidi="ru-RU"/>
        </w:rPr>
        <w:t>состав общего имущества многоквартирного дома № 19</w:t>
      </w:r>
      <w:proofErr w:type="gramStart"/>
      <w:r w:rsidRPr="00312F06">
        <w:rPr>
          <w:rFonts w:ascii="Times New Roman" w:eastAsia="SimSun" w:hAnsi="Times New Roman" w:cs="Times New Roman"/>
          <w:sz w:val="24"/>
          <w:szCs w:val="24"/>
          <w:lang w:eastAsia="ru-RU" w:bidi="ru-RU"/>
        </w:rPr>
        <w:t xml:space="preserve"> А</w:t>
      </w:r>
      <w:proofErr w:type="gramEnd"/>
      <w:r w:rsidRPr="00312F06">
        <w:rPr>
          <w:rFonts w:ascii="Times New Roman" w:eastAsia="SimSun" w:hAnsi="Times New Roman" w:cs="Times New Roman"/>
          <w:sz w:val="24"/>
          <w:szCs w:val="24"/>
          <w:lang w:eastAsia="ru-RU" w:bidi="ru-RU"/>
        </w:rPr>
        <w:t xml:space="preserve"> по ул. Рабочая с. Выльгорт согласно приложению 2 к настоящему постановлению.</w:t>
      </w:r>
    </w:p>
    <w:p w:rsidR="00312F06" w:rsidRPr="00312F06" w:rsidRDefault="00312F06" w:rsidP="00312F06">
      <w:pPr>
        <w:spacing w:after="0" w:line="240" w:lineRule="auto"/>
        <w:ind w:firstLine="426"/>
        <w:jc w:val="both"/>
        <w:rPr>
          <w:rFonts w:ascii="Times New Roman" w:eastAsia="SimSun" w:hAnsi="Times New Roman" w:cs="Times New Roman"/>
          <w:sz w:val="24"/>
          <w:szCs w:val="24"/>
          <w:lang w:eastAsia="ru-RU" w:bidi="ru-RU"/>
        </w:rPr>
      </w:pPr>
      <w:r w:rsidRPr="00312F06">
        <w:rPr>
          <w:rFonts w:ascii="Times New Roman" w:eastAsia="SimSun" w:hAnsi="Times New Roman" w:cs="Times New Roman"/>
          <w:sz w:val="24"/>
          <w:szCs w:val="24"/>
          <w:lang w:eastAsia="ru-RU"/>
        </w:rPr>
        <w:t xml:space="preserve">3. </w:t>
      </w:r>
      <w:r w:rsidRPr="00312F06">
        <w:rPr>
          <w:rFonts w:ascii="Times New Roman" w:eastAsia="SimSun" w:hAnsi="Times New Roman" w:cs="Times New Roman"/>
          <w:sz w:val="24"/>
          <w:szCs w:val="24"/>
          <w:lang w:eastAsia="ru-RU" w:bidi="ru-RU"/>
        </w:rPr>
        <w:t>Предоставление коммунальных услуг собственникам и пользователям помещений в многоквартирном доме № 19</w:t>
      </w:r>
      <w:proofErr w:type="gramStart"/>
      <w:r w:rsidRPr="00312F06">
        <w:rPr>
          <w:rFonts w:ascii="Times New Roman" w:eastAsia="SimSun" w:hAnsi="Times New Roman" w:cs="Times New Roman"/>
          <w:sz w:val="24"/>
          <w:szCs w:val="24"/>
          <w:lang w:eastAsia="ru-RU" w:bidi="ru-RU"/>
        </w:rPr>
        <w:t xml:space="preserve"> А</w:t>
      </w:r>
      <w:proofErr w:type="gramEnd"/>
      <w:r w:rsidRPr="00312F06">
        <w:rPr>
          <w:rFonts w:ascii="Times New Roman" w:eastAsia="SimSun" w:hAnsi="Times New Roman" w:cs="Times New Roman"/>
          <w:sz w:val="24"/>
          <w:szCs w:val="24"/>
          <w:lang w:eastAsia="ru-RU" w:bidi="ru-RU"/>
        </w:rPr>
        <w:tab/>
        <w:t xml:space="preserve"> ул. Рабочая, с. Выльгорт в период управления многоквартирным домом ООО «УК «Новый дом», осуществляется ресурсоснабжающими </w:t>
      </w:r>
      <w:r w:rsidRPr="00312F06">
        <w:rPr>
          <w:rFonts w:ascii="Times New Roman" w:eastAsia="SimSun" w:hAnsi="Times New Roman" w:cs="Times New Roman"/>
          <w:sz w:val="24"/>
          <w:szCs w:val="24"/>
          <w:lang w:eastAsia="ru-RU" w:bidi="ru-RU"/>
        </w:rPr>
        <w:lastRenderedPageBreak/>
        <w:t>организациями в соответствии с подпунктом «б» пункта 17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«О предоставлении коммунальных услуг собственникам и пользователям помещений в мно</w:t>
      </w:r>
      <w:r w:rsidRPr="00312F06">
        <w:rPr>
          <w:rFonts w:ascii="Times New Roman" w:eastAsia="SimSun" w:hAnsi="Times New Roman" w:cs="Times New Roman"/>
          <w:sz w:val="24"/>
          <w:szCs w:val="24"/>
          <w:lang w:eastAsia="ru-RU" w:bidi="ru-RU"/>
        </w:rPr>
        <w:softHyphen/>
        <w:t>гоквартирных домах и жилых домов».</w:t>
      </w:r>
    </w:p>
    <w:p w:rsidR="00312F06" w:rsidRPr="00312F06" w:rsidRDefault="00312F06" w:rsidP="00312F06">
      <w:pPr>
        <w:spacing w:after="0" w:line="240" w:lineRule="auto"/>
        <w:ind w:firstLine="426"/>
        <w:jc w:val="both"/>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4. </w:t>
      </w:r>
      <w:proofErr w:type="gramStart"/>
      <w:r w:rsidRPr="00312F06">
        <w:rPr>
          <w:rFonts w:ascii="Times New Roman" w:eastAsia="SimSun" w:hAnsi="Times New Roman" w:cs="Times New Roman"/>
          <w:sz w:val="24"/>
          <w:szCs w:val="24"/>
          <w:lang w:eastAsia="ru-RU"/>
        </w:rPr>
        <w:t>Контроль за</w:t>
      </w:r>
      <w:proofErr w:type="gramEnd"/>
      <w:r w:rsidRPr="00312F06">
        <w:rPr>
          <w:rFonts w:ascii="Times New Roman" w:eastAsia="SimSun" w:hAnsi="Times New Roman" w:cs="Times New Roman"/>
          <w:sz w:val="24"/>
          <w:szCs w:val="24"/>
          <w:lang w:eastAsia="ru-RU"/>
        </w:rPr>
        <w:t xml:space="preserve"> исполнением настоящего постановления оставляю за собой.</w:t>
      </w:r>
    </w:p>
    <w:p w:rsidR="00312F06" w:rsidRPr="00312F06" w:rsidRDefault="00312F06" w:rsidP="00312F06">
      <w:pPr>
        <w:widowControl w:val="0"/>
        <w:tabs>
          <w:tab w:val="left" w:pos="993"/>
          <w:tab w:val="left" w:pos="1134"/>
        </w:tabs>
        <w:autoSpaceDE w:val="0"/>
        <w:autoSpaceDN w:val="0"/>
        <w:spacing w:after="0" w:line="240" w:lineRule="auto"/>
        <w:ind w:firstLine="426"/>
        <w:jc w:val="both"/>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5. Настоящее постановление вступает в силу со дня его подписания и подлежит размещению на официальном сайте администрации района и ГИС ЖКХ.</w:t>
      </w:r>
    </w:p>
    <w:p w:rsidR="00312F06" w:rsidRPr="00312F06" w:rsidRDefault="00312F06" w:rsidP="00312F06">
      <w:pPr>
        <w:widowControl w:val="0"/>
        <w:tabs>
          <w:tab w:val="left" w:pos="993"/>
          <w:tab w:val="left" w:pos="1134"/>
        </w:tabs>
        <w:autoSpaceDE w:val="0"/>
        <w:autoSpaceDN w:val="0"/>
        <w:spacing w:after="0" w:line="240" w:lineRule="auto"/>
        <w:ind w:firstLine="426"/>
        <w:jc w:val="both"/>
        <w:rPr>
          <w:rFonts w:ascii="Times New Roman" w:eastAsia="SimSun" w:hAnsi="Times New Roman" w:cs="Times New Roman"/>
          <w:sz w:val="24"/>
          <w:szCs w:val="24"/>
          <w:lang w:eastAsia="ru-RU"/>
        </w:rPr>
      </w:pPr>
    </w:p>
    <w:p w:rsidR="00312F06" w:rsidRPr="00312F06" w:rsidRDefault="00312F06" w:rsidP="00312F06">
      <w:pPr>
        <w:widowControl w:val="0"/>
        <w:tabs>
          <w:tab w:val="left" w:pos="993"/>
          <w:tab w:val="left" w:pos="1134"/>
        </w:tabs>
        <w:autoSpaceDE w:val="0"/>
        <w:autoSpaceDN w:val="0"/>
        <w:spacing w:after="0" w:line="240" w:lineRule="auto"/>
        <w:ind w:firstLine="709"/>
        <w:jc w:val="both"/>
        <w:rPr>
          <w:rFonts w:ascii="Times New Roman" w:eastAsia="SimSun" w:hAnsi="Times New Roman" w:cs="Times New Roman"/>
          <w:sz w:val="24"/>
          <w:szCs w:val="24"/>
          <w:lang w:eastAsia="ru-RU"/>
        </w:rPr>
      </w:pPr>
    </w:p>
    <w:p w:rsidR="00312F06" w:rsidRPr="00312F06" w:rsidRDefault="00312F06" w:rsidP="00312F06">
      <w:pPr>
        <w:widowControl w:val="0"/>
        <w:tabs>
          <w:tab w:val="left" w:pos="993"/>
          <w:tab w:val="left" w:pos="1134"/>
        </w:tabs>
        <w:autoSpaceDE w:val="0"/>
        <w:autoSpaceDN w:val="0"/>
        <w:spacing w:after="0" w:line="240" w:lineRule="auto"/>
        <w:ind w:firstLine="709"/>
        <w:jc w:val="both"/>
        <w:rPr>
          <w:rFonts w:ascii="Times New Roman" w:eastAsia="SimSun" w:hAnsi="Times New Roman" w:cs="Times New Roman"/>
          <w:sz w:val="24"/>
          <w:szCs w:val="24"/>
          <w:lang w:eastAsia="ru-RU"/>
        </w:rPr>
      </w:pPr>
    </w:p>
    <w:p w:rsidR="00312F06" w:rsidRPr="00312F06" w:rsidRDefault="00312F06" w:rsidP="00312F06">
      <w:pPr>
        <w:widowControl w:val="0"/>
        <w:tabs>
          <w:tab w:val="left" w:pos="993"/>
          <w:tab w:val="left" w:pos="1134"/>
        </w:tabs>
        <w:autoSpaceDE w:val="0"/>
        <w:autoSpaceDN w:val="0"/>
        <w:spacing w:after="0" w:line="240" w:lineRule="auto"/>
        <w:jc w:val="both"/>
        <w:rPr>
          <w:rFonts w:ascii="Times New Roman" w:eastAsia="SimSun" w:hAnsi="Times New Roman" w:cs="Times New Roman"/>
          <w:sz w:val="24"/>
          <w:szCs w:val="24"/>
          <w:lang w:eastAsia="ru-RU"/>
        </w:rPr>
      </w:pPr>
    </w:p>
    <w:tbl>
      <w:tblPr>
        <w:tblW w:w="9606" w:type="dxa"/>
        <w:tblLook w:val="0000" w:firstRow="0" w:lastRow="0" w:firstColumn="0" w:lastColumn="0" w:noHBand="0" w:noVBand="0"/>
      </w:tblPr>
      <w:tblGrid>
        <w:gridCol w:w="5495"/>
        <w:gridCol w:w="4111"/>
      </w:tblGrid>
      <w:tr w:rsidR="00312F06" w:rsidRPr="00312F06" w:rsidTr="00323A08">
        <w:tc>
          <w:tcPr>
            <w:tcW w:w="5495" w:type="dxa"/>
          </w:tcPr>
          <w:p w:rsidR="00312F06" w:rsidRPr="00312F06" w:rsidRDefault="00312F06" w:rsidP="00312F06">
            <w:pPr>
              <w:spacing w:after="0" w:line="240" w:lineRule="auto"/>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  </w:t>
            </w:r>
          </w:p>
          <w:p w:rsidR="00312F06" w:rsidRPr="00312F06" w:rsidRDefault="00312F06" w:rsidP="00312F06">
            <w:pPr>
              <w:widowControl w:val="0"/>
              <w:tabs>
                <w:tab w:val="left" w:pos="993"/>
                <w:tab w:val="left" w:pos="1134"/>
              </w:tabs>
              <w:autoSpaceDE w:val="0"/>
              <w:autoSpaceDN w:val="0"/>
              <w:spacing w:after="0" w:line="240" w:lineRule="auto"/>
              <w:rPr>
                <w:rFonts w:ascii="Times New Roman" w:eastAsia="SimSun" w:hAnsi="Times New Roman" w:cs="Times New Roman"/>
                <w:sz w:val="24"/>
                <w:szCs w:val="24"/>
                <w:lang w:eastAsia="ru-RU"/>
              </w:rPr>
            </w:pPr>
          </w:p>
          <w:p w:rsidR="00312F06" w:rsidRPr="00312F06" w:rsidRDefault="00312F06" w:rsidP="00312F06">
            <w:pPr>
              <w:widowControl w:val="0"/>
              <w:tabs>
                <w:tab w:val="left" w:pos="993"/>
                <w:tab w:val="left" w:pos="1134"/>
              </w:tabs>
              <w:autoSpaceDE w:val="0"/>
              <w:autoSpaceDN w:val="0"/>
              <w:spacing w:after="0" w:line="240" w:lineRule="auto"/>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Заместитель руководителя </w:t>
            </w:r>
          </w:p>
          <w:p w:rsidR="00312F06" w:rsidRPr="00312F06" w:rsidRDefault="00312F06" w:rsidP="00312F06">
            <w:pPr>
              <w:widowControl w:val="0"/>
              <w:tabs>
                <w:tab w:val="left" w:pos="993"/>
                <w:tab w:val="left" w:pos="1134"/>
              </w:tabs>
              <w:autoSpaceDE w:val="0"/>
              <w:autoSpaceDN w:val="0"/>
              <w:spacing w:after="0" w:line="240" w:lineRule="auto"/>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администрации муниципального района «Сыктывдинский»      </w:t>
            </w: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tc>
        <w:tc>
          <w:tcPr>
            <w:tcW w:w="4111" w:type="dxa"/>
          </w:tcPr>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А.В. Коншин                                                                                  </w:t>
            </w:r>
          </w:p>
        </w:tc>
      </w:tr>
    </w:tbl>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lastRenderedPageBreak/>
        <w:t>Приложение 1</w:t>
      </w: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к постановлению администрации </w:t>
      </w: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муниципального района «Сыктывдинский» </w:t>
      </w:r>
    </w:p>
    <w:p w:rsidR="00312F06" w:rsidRPr="00312F06" w:rsidRDefault="00312F06" w:rsidP="00312F06">
      <w:pPr>
        <w:tabs>
          <w:tab w:val="left" w:pos="284"/>
          <w:tab w:val="left" w:pos="709"/>
        </w:tabs>
        <w:spacing w:after="0" w:line="240" w:lineRule="auto"/>
        <w:ind w:firstLine="426"/>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от «25» декабря 2025 года №12/1695  </w:t>
      </w:r>
    </w:p>
    <w:p w:rsidR="00312F06" w:rsidRPr="00312F06" w:rsidRDefault="00312F06" w:rsidP="00312F06">
      <w:pPr>
        <w:spacing w:after="0" w:line="240" w:lineRule="auto"/>
        <w:jc w:val="center"/>
        <w:rPr>
          <w:rFonts w:ascii="Times New Roman" w:eastAsia="SimSun" w:hAnsi="Times New Roman" w:cs="Times New Roman"/>
          <w:b/>
          <w:bCs/>
          <w:sz w:val="24"/>
          <w:szCs w:val="24"/>
          <w:lang w:eastAsia="ru-RU" w:bidi="ru-RU"/>
        </w:rPr>
      </w:pPr>
      <w:r w:rsidRPr="00312F06">
        <w:rPr>
          <w:rFonts w:ascii="Times New Roman" w:eastAsia="SimSun" w:hAnsi="Times New Roman" w:cs="Times New Roman"/>
          <w:b/>
          <w:bCs/>
          <w:sz w:val="24"/>
          <w:szCs w:val="24"/>
          <w:lang w:eastAsia="ru-RU" w:bidi="ru-RU"/>
        </w:rPr>
        <w:t>Перечень работ и (или) услуг по управлению многоквартирным домом, услуг и работ по содержанию и ремонту общего имущества в многоквартирном доме и размер платы за содержание жилого помещения</w:t>
      </w:r>
    </w:p>
    <w:p w:rsidR="00312F06" w:rsidRPr="00312F06" w:rsidRDefault="00312F06" w:rsidP="00312F06">
      <w:pPr>
        <w:spacing w:after="0" w:line="240" w:lineRule="auto"/>
        <w:rPr>
          <w:rFonts w:ascii="Times New Roman" w:eastAsia="SimSun" w:hAnsi="Times New Roman" w:cs="Times New Roman"/>
          <w:sz w:val="20"/>
          <w:szCs w:val="20"/>
          <w:lang w:eastAsia="ru-RU"/>
        </w:rPr>
      </w:pPr>
      <w:r w:rsidRPr="00312F06">
        <w:rPr>
          <w:rFonts w:ascii="Times New Roman" w:eastAsia="SimSun" w:hAnsi="Times New Roman" w:cs="Times New Roman"/>
          <w:sz w:val="24"/>
          <w:szCs w:val="24"/>
          <w:lang w:eastAsia="ru-RU"/>
        </w:rPr>
        <w:fldChar w:fldCharType="begin"/>
      </w:r>
      <w:r w:rsidRPr="00312F06">
        <w:rPr>
          <w:rFonts w:ascii="Times New Roman" w:eastAsia="SimSun" w:hAnsi="Times New Roman" w:cs="Times New Roman"/>
          <w:sz w:val="24"/>
          <w:szCs w:val="24"/>
          <w:lang w:eastAsia="ru-RU"/>
        </w:rPr>
        <w:instrText xml:space="preserve"> LINK Excel.Sheet.8 "E:\\Рабочая 19 16.12.2025.xls" 14!R2C1:R63C5 \a \f 4 \h </w:instrText>
      </w:r>
      <w:r w:rsidRPr="00312F06">
        <w:rPr>
          <w:rFonts w:ascii="Times New Roman" w:eastAsia="SimSun" w:hAnsi="Times New Roman" w:cs="Times New Roman"/>
          <w:sz w:val="24"/>
          <w:szCs w:val="24"/>
          <w:lang w:eastAsia="ru-RU"/>
        </w:rPr>
        <w:fldChar w:fldCharType="separate"/>
      </w:r>
    </w:p>
    <w:p w:rsidR="00312F06" w:rsidRPr="00312F06" w:rsidRDefault="00312F06" w:rsidP="00312F06">
      <w:pPr>
        <w:spacing w:after="0" w:line="240" w:lineRule="auto"/>
        <w:rPr>
          <w:rFonts w:ascii="Times New Roman" w:eastAsia="SimSun" w:hAnsi="Times New Roman" w:cs="Times New Roman"/>
          <w:sz w:val="20"/>
          <w:szCs w:val="20"/>
          <w:lang w:eastAsia="ru-RU"/>
        </w:rPr>
      </w:pPr>
      <w:r w:rsidRPr="00312F06">
        <w:rPr>
          <w:rFonts w:ascii="Times New Roman" w:eastAsia="SimSun" w:hAnsi="Times New Roman" w:cs="Times New Roman"/>
          <w:sz w:val="24"/>
          <w:szCs w:val="24"/>
          <w:lang w:eastAsia="ru-RU"/>
        </w:rPr>
        <w:fldChar w:fldCharType="end"/>
      </w:r>
      <w:r w:rsidRPr="00312F06">
        <w:rPr>
          <w:rFonts w:ascii="Times New Roman" w:eastAsia="SimSun" w:hAnsi="Times New Roman" w:cs="Times New Roman"/>
          <w:sz w:val="24"/>
          <w:szCs w:val="24"/>
          <w:lang w:eastAsia="ru-RU"/>
        </w:rPr>
        <w:fldChar w:fldCharType="begin"/>
      </w:r>
      <w:r w:rsidRPr="00312F06">
        <w:rPr>
          <w:rFonts w:ascii="Times New Roman" w:eastAsia="SimSun" w:hAnsi="Times New Roman" w:cs="Times New Roman"/>
          <w:sz w:val="24"/>
          <w:szCs w:val="24"/>
          <w:lang w:eastAsia="ru-RU"/>
        </w:rPr>
        <w:instrText xml:space="preserve"> LINK Excel.Sheet.8 "E:\\Рабочая 19 16.12.2025.xls" 14!R2C1:R67C6 \a \f 5 \h  \* MERGEFORMAT </w:instrText>
      </w:r>
      <w:r w:rsidRPr="00312F06">
        <w:rPr>
          <w:rFonts w:ascii="Times New Roman" w:eastAsia="SimSun" w:hAnsi="Times New Roman" w:cs="Times New Roman"/>
          <w:sz w:val="24"/>
          <w:szCs w:val="24"/>
          <w:lang w:eastAsia="ru-RU"/>
        </w:rPr>
        <w:fldChar w:fldCharType="separate"/>
      </w:r>
    </w:p>
    <w:p w:rsidR="00312F06" w:rsidRPr="00312F06" w:rsidRDefault="00312F06" w:rsidP="00312F06">
      <w:pPr>
        <w:spacing w:after="0" w:line="240" w:lineRule="auto"/>
        <w:rPr>
          <w:rFonts w:ascii="Times New Roman" w:eastAsia="SimSun" w:hAnsi="Times New Roman" w:cs="Times New Roman"/>
          <w:sz w:val="20"/>
          <w:szCs w:val="20"/>
          <w:lang w:eastAsia="ru-RU"/>
        </w:rPr>
      </w:pPr>
      <w:r w:rsidRPr="00312F06">
        <w:rPr>
          <w:rFonts w:ascii="Times New Roman" w:eastAsia="SimSun" w:hAnsi="Times New Roman" w:cs="Times New Roman"/>
          <w:sz w:val="24"/>
          <w:szCs w:val="24"/>
          <w:lang w:eastAsia="ru-RU"/>
        </w:rPr>
        <w:fldChar w:fldCharType="end"/>
      </w:r>
      <w:r w:rsidRPr="00312F06">
        <w:rPr>
          <w:rFonts w:ascii="Times New Roman" w:eastAsia="SimSun" w:hAnsi="Times New Roman" w:cs="Times New Roman"/>
          <w:sz w:val="24"/>
          <w:szCs w:val="24"/>
          <w:lang w:eastAsia="ru-RU"/>
        </w:rPr>
        <w:fldChar w:fldCharType="begin"/>
      </w:r>
      <w:r w:rsidRPr="00312F06">
        <w:rPr>
          <w:rFonts w:ascii="Times New Roman" w:eastAsia="SimSun" w:hAnsi="Times New Roman" w:cs="Times New Roman"/>
          <w:sz w:val="24"/>
          <w:szCs w:val="24"/>
          <w:lang w:eastAsia="ru-RU"/>
        </w:rPr>
        <w:instrText xml:space="preserve"> LINK Excel.Sheet.8 "E:\\Рабочая 19 16.12.2025.xls" 14!R2C1:R63C5 \a \f 4 \h </w:instrText>
      </w:r>
      <w:r w:rsidRPr="00312F06">
        <w:rPr>
          <w:rFonts w:ascii="Times New Roman" w:eastAsia="SimSun" w:hAnsi="Times New Roman" w:cs="Times New Roman"/>
          <w:sz w:val="24"/>
          <w:szCs w:val="24"/>
          <w:lang w:eastAsia="ru-RU"/>
        </w:rPr>
        <w:fldChar w:fldCharType="separate"/>
      </w:r>
    </w:p>
    <w:tbl>
      <w:tblPr>
        <w:tblW w:w="9526" w:type="dxa"/>
        <w:tblInd w:w="-289" w:type="dxa"/>
        <w:tblLook w:val="04A0" w:firstRow="1" w:lastRow="0" w:firstColumn="1" w:lastColumn="0" w:noHBand="0" w:noVBand="1"/>
      </w:tblPr>
      <w:tblGrid>
        <w:gridCol w:w="316"/>
        <w:gridCol w:w="4533"/>
        <w:gridCol w:w="1541"/>
        <w:gridCol w:w="1435"/>
        <w:gridCol w:w="1701"/>
      </w:tblGrid>
      <w:tr w:rsidR="00312F06" w:rsidRPr="00312F06" w:rsidTr="00323A08">
        <w:trPr>
          <w:trHeight w:val="102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ind w:left="-368" w:right="41" w:firstLine="284"/>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Наименование работ и затрат</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Периодичность выполнения</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Стоимость выполнения работ,  руб. в год</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В расчете на 1 м</w:t>
            </w:r>
            <w:proofErr w:type="gramStart"/>
            <w:r w:rsidRPr="00312F06">
              <w:rPr>
                <w:rFonts w:ascii="Times New Roman" w:eastAsia="Times New Roman" w:hAnsi="Times New Roman" w:cs="Times New Roman"/>
                <w:color w:val="000000"/>
                <w:sz w:val="20"/>
                <w:szCs w:val="20"/>
                <w:lang w:eastAsia="ru-RU"/>
              </w:rPr>
              <w:t>2</w:t>
            </w:r>
            <w:proofErr w:type="gramEnd"/>
            <w:r w:rsidRPr="00312F06">
              <w:rPr>
                <w:rFonts w:ascii="Times New Roman" w:eastAsia="Times New Roman" w:hAnsi="Times New Roman" w:cs="Times New Roman"/>
                <w:color w:val="000000"/>
                <w:sz w:val="20"/>
                <w:szCs w:val="20"/>
                <w:lang w:eastAsia="ru-RU"/>
              </w:rPr>
              <w:t xml:space="preserve"> жилых и нежилых помещений, руб. в мес.</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proofErr w:type="gramStart"/>
            <w:r w:rsidRPr="00312F06">
              <w:rPr>
                <w:rFonts w:ascii="Times New Roman" w:eastAsia="Times New Roman" w:hAnsi="Times New Roman" w:cs="Times New Roman"/>
                <w:color w:val="000000"/>
                <w:sz w:val="20"/>
                <w:szCs w:val="20"/>
                <w:lang w:eastAsia="ru-RU"/>
              </w:rPr>
              <w:t>ул</w:t>
            </w:r>
            <w:proofErr w:type="gramEnd"/>
            <w:r w:rsidRPr="00312F06">
              <w:rPr>
                <w:rFonts w:ascii="Times New Roman" w:eastAsia="Times New Roman" w:hAnsi="Times New Roman" w:cs="Times New Roman"/>
                <w:color w:val="000000"/>
                <w:sz w:val="20"/>
                <w:szCs w:val="20"/>
                <w:lang w:eastAsia="ru-RU"/>
              </w:rPr>
              <w:t xml:space="preserve"> Рабочая, д. 19А с.Выльгорт</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площадь дома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339,9</w:t>
            </w:r>
          </w:p>
        </w:tc>
      </w:tr>
      <w:tr w:rsidR="00312F06" w:rsidRPr="00312F06" w:rsidTr="00323A08">
        <w:trPr>
          <w:trHeight w:val="40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необходимые для надлежащего содержания конструкций  многоквартирных домов:</w:t>
            </w:r>
          </w:p>
        </w:tc>
        <w:tc>
          <w:tcPr>
            <w:tcW w:w="15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proofErr w:type="gramStart"/>
            <w:r w:rsidRPr="00312F06">
              <w:rPr>
                <w:rFonts w:ascii="Times New Roman" w:eastAsia="Times New Roman" w:hAnsi="Times New Roman" w:cs="Times New Roman"/>
                <w:b/>
                <w:bCs/>
                <w:color w:val="000000"/>
                <w:sz w:val="20"/>
                <w:szCs w:val="20"/>
                <w:lang w:eastAsia="ru-RU"/>
              </w:rPr>
              <w:t>работы</w:t>
            </w:r>
            <w:proofErr w:type="gramEnd"/>
            <w:r w:rsidRPr="00312F06">
              <w:rPr>
                <w:rFonts w:ascii="Times New Roman" w:eastAsia="Times New Roman" w:hAnsi="Times New Roman" w:cs="Times New Roman"/>
                <w:b/>
                <w:bCs/>
                <w:color w:val="000000"/>
                <w:sz w:val="20"/>
                <w:szCs w:val="20"/>
                <w:lang w:eastAsia="ru-RU"/>
              </w:rPr>
              <w:t xml:space="preserve"> выполняемые в отношении фундамента:</w:t>
            </w:r>
          </w:p>
        </w:tc>
        <w:tc>
          <w:tcPr>
            <w:tcW w:w="15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846"/>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 раза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5628,744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1,38</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nil"/>
              <w:left w:val="nil"/>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both"/>
              <w:rPr>
                <w:rFonts w:ascii="Times New Roman" w:eastAsia="Times New Roman" w:hAnsi="Times New Roman" w:cs="Times New Roman"/>
                <w:b/>
                <w:bCs/>
                <w:color w:val="000000"/>
                <w:sz w:val="20"/>
                <w:szCs w:val="20"/>
                <w:lang w:eastAsia="ru-RU"/>
              </w:rPr>
            </w:pPr>
            <w:proofErr w:type="gramStart"/>
            <w:r w:rsidRPr="00312F06">
              <w:rPr>
                <w:rFonts w:ascii="Times New Roman" w:eastAsia="Times New Roman" w:hAnsi="Times New Roman" w:cs="Times New Roman"/>
                <w:b/>
                <w:bCs/>
                <w:color w:val="000000"/>
                <w:sz w:val="20"/>
                <w:szCs w:val="20"/>
                <w:lang w:eastAsia="ru-RU"/>
              </w:rPr>
              <w:t>работы</w:t>
            </w:r>
            <w:proofErr w:type="gramEnd"/>
            <w:r w:rsidRPr="00312F06">
              <w:rPr>
                <w:rFonts w:ascii="Times New Roman" w:eastAsia="Times New Roman" w:hAnsi="Times New Roman" w:cs="Times New Roman"/>
                <w:b/>
                <w:bCs/>
                <w:color w:val="000000"/>
                <w:sz w:val="20"/>
                <w:szCs w:val="20"/>
                <w:lang w:eastAsia="ru-RU"/>
              </w:rPr>
              <w:t xml:space="preserve"> выполняемые для надлежащего содержания стен многоквартирных домов:</w:t>
            </w:r>
          </w:p>
        </w:tc>
        <w:tc>
          <w:tcPr>
            <w:tcW w:w="1541" w:type="dxa"/>
            <w:tcBorders>
              <w:top w:val="nil"/>
              <w:left w:val="nil"/>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238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both"/>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жучками-точильщиками, с повышенной влажностью, с разрушением обшивки или штукатурки стен;</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 раза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1223,64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0,30</w:t>
            </w:r>
          </w:p>
        </w:tc>
      </w:tr>
      <w:tr w:rsidR="00312F06" w:rsidRPr="00312F06" w:rsidTr="00323A08">
        <w:trPr>
          <w:trHeight w:val="127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both"/>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2855,16</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0,70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выполняемые в целях надлежащего содержания перекрытий и покрытий многоквартирных домов:</w:t>
            </w:r>
          </w:p>
        </w:tc>
        <w:tc>
          <w:tcPr>
            <w:tcW w:w="15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1964"/>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both"/>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выявление зыбкости перекрытия, наличия, характера и величины трещин в штукатурном слое, целостности несущих деревянных элементов и мест их опирания, следов протечек на потолке, плотности и влажности засыпки, поражения гнилью и жучками-точильщиками деревянных элементов в домах с деревянными перекрытиями и покрытиями;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 раза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815,76</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0,20</w:t>
            </w:r>
          </w:p>
        </w:tc>
      </w:tr>
      <w:tr w:rsidR="00312F06" w:rsidRPr="00312F06" w:rsidTr="00323A08">
        <w:trPr>
          <w:trHeight w:val="102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lastRenderedPageBreak/>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both"/>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both"/>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выполняемые в целях надлежащего содержания крыш многоквартирных домов:</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both"/>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проверка кровли на отсутствие протечек</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289"/>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при выявлении нарушений, приводящих к протечкам, - незамедлительное их устранение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4486,68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1,10</w:t>
            </w:r>
          </w:p>
        </w:tc>
      </w:tr>
      <w:tr w:rsidR="00312F06" w:rsidRPr="00312F06" w:rsidTr="00323A08">
        <w:trPr>
          <w:trHeight w:val="499"/>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проверка и при необходимости очистка кровли от скопления снега и наледи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4486,68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1,10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выполняемые в целях надлежащего содержания лестниц многоквартирных домов:</w:t>
            </w:r>
          </w:p>
        </w:tc>
        <w:tc>
          <w:tcPr>
            <w:tcW w:w="15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1387"/>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выявление прогибов несущих конструкций, нарушений крепления тетив к балкам, поддерживающим лестничные площадки, врубок в конструкции лестницы, а также наличие гнили и жучков-точильщиков в домах с деревянными лестницами;</w:t>
            </w:r>
          </w:p>
        </w:tc>
        <w:tc>
          <w:tcPr>
            <w:tcW w:w="15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 раза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1223,64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0,30</w:t>
            </w:r>
          </w:p>
        </w:tc>
      </w:tr>
      <w:tr w:rsidR="00312F06" w:rsidRPr="00312F06" w:rsidTr="00323A08">
        <w:trPr>
          <w:trHeight w:val="497"/>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при выявлении повреждений и нарушений - проведение восстановительных работ;</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3263,04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0,80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both"/>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работы, выполняемые в целях надлежащего содержания фасадов многоквартирных домов:</w:t>
            </w:r>
          </w:p>
        </w:tc>
        <w:tc>
          <w:tcPr>
            <w:tcW w:w="154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78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контроль состояния и восстановление или замена отдельных элементов крылец и зонтов над входами в здание, в подвалы и над балконами;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3670,92</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0,90</w:t>
            </w:r>
          </w:p>
        </w:tc>
      </w:tr>
      <w:tr w:rsidR="00312F06" w:rsidRPr="00312F06" w:rsidTr="00323A08">
        <w:trPr>
          <w:trHeight w:val="103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6118,2</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1,50</w:t>
            </w:r>
          </w:p>
        </w:tc>
      </w:tr>
      <w:tr w:rsidR="00312F06" w:rsidRPr="00312F06" w:rsidTr="00323A08">
        <w:trPr>
          <w:trHeight w:val="103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 xml:space="preserve">работы, выполняемые в целях надлежащего содержания внутренней отделки многоквартирных домов, - проверка состояния внутренней отделки. </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1182"/>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103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1469"/>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1631,52</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0,40</w:t>
            </w:r>
          </w:p>
        </w:tc>
      </w:tr>
      <w:tr w:rsidR="00312F06" w:rsidRPr="00312F06" w:rsidTr="00323A08">
        <w:trPr>
          <w:trHeight w:val="866"/>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4894,56</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1,20</w:t>
            </w:r>
          </w:p>
        </w:tc>
      </w:tr>
      <w:tr w:rsidR="00312F06" w:rsidRPr="00312F06" w:rsidTr="00323A08">
        <w:trPr>
          <w:trHeight w:val="103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lastRenderedPageBreak/>
              <w:t>2</w:t>
            </w:r>
          </w:p>
        </w:tc>
        <w:tc>
          <w:tcPr>
            <w:tcW w:w="4533" w:type="dxa"/>
            <w:tcBorders>
              <w:top w:val="nil"/>
              <w:left w:val="nil"/>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c>
          <w:tcPr>
            <w:tcW w:w="1541" w:type="dxa"/>
            <w:tcBorders>
              <w:top w:val="nil"/>
              <w:left w:val="nil"/>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435" w:type="dxa"/>
            <w:tcBorders>
              <w:top w:val="nil"/>
              <w:left w:val="nil"/>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nil"/>
              <w:left w:val="nil"/>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78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выполняемые в целях надлежащего содержания печей, каминов и очагов в многоквартирных домах:</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78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определение целостности конструкций и проверка работоспособности дымоходов печей, каминов и очагов</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 раза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2039,4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0,50</w:t>
            </w:r>
          </w:p>
        </w:tc>
      </w:tr>
      <w:tr w:rsidR="00312F06" w:rsidRPr="00312F06" w:rsidTr="00323A08">
        <w:trPr>
          <w:trHeight w:val="329"/>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устранение завалов в дымовых каналах.</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5302,44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1,30</w:t>
            </w:r>
          </w:p>
        </w:tc>
      </w:tr>
      <w:tr w:rsidR="00312F06" w:rsidRPr="00312F06" w:rsidTr="00323A08">
        <w:trPr>
          <w:trHeight w:val="103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52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проверка и обеспечение работоспособности устройств защитного отключения</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1223,64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0,30</w:t>
            </w:r>
          </w:p>
        </w:tc>
      </w:tr>
      <w:tr w:rsidR="00312F06" w:rsidRPr="00312F06" w:rsidTr="00323A08">
        <w:trPr>
          <w:trHeight w:val="2503"/>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3670,92</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0,90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и услуги по содержанию общего имущества в многоквартирном доме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76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работы по содержанию помещений, входящих в состав общего имущества в многоквартирном доме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сухая уборка лестничных площадок и маршей (подметание)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 раз в неделю</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1223,64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0,30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влажная уборка лестничных площадок и маршей</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 раз в месяц</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407,88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0,10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влажная протирка подоконников, перил лестниц, почтовых ящиков</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 раз в месяц</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407,88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0,10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мытье окон</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 раз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407,88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0,10</w:t>
            </w:r>
          </w:p>
        </w:tc>
      </w:tr>
      <w:tr w:rsidR="00312F06" w:rsidRPr="00312F06" w:rsidTr="00323A08">
        <w:trPr>
          <w:trHeight w:val="76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проведение дератизации и дезинсекции помещений, входящих в состав общего имущества в многоквартирном доме</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2039,4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0,50</w:t>
            </w:r>
          </w:p>
        </w:tc>
      </w:tr>
      <w:tr w:rsidR="00312F06" w:rsidRPr="00312F06" w:rsidTr="00323A08">
        <w:trPr>
          <w:trHeight w:val="42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Работы по содержанию земельного участка, на котором расположен многоквартирный дом, (далее - придомовая территория)</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в холодный период года: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209"/>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сдвигание свежевыпавшего снега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16"/>
                <w:szCs w:val="16"/>
                <w:lang w:eastAsia="ru-RU"/>
              </w:rPr>
            </w:pPr>
            <w:r w:rsidRPr="00312F06">
              <w:rPr>
                <w:rFonts w:ascii="Times New Roman" w:eastAsia="Times New Roman" w:hAnsi="Times New Roman" w:cs="Times New Roman"/>
                <w:color w:val="000000"/>
                <w:sz w:val="16"/>
                <w:szCs w:val="16"/>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2039,4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0,50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уборка крыльца и площадки перед входом в подъезд</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ежедневно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2039,4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0,50</w:t>
            </w:r>
          </w:p>
        </w:tc>
      </w:tr>
      <w:tr w:rsidR="00312F06" w:rsidRPr="00312F06" w:rsidTr="00323A08">
        <w:trPr>
          <w:trHeight w:val="379"/>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механизированная уборка территории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5302,44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1,30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в теплый период года: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подметание и уборка придомовой территории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ежедневно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815,76</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0,20</w:t>
            </w:r>
          </w:p>
        </w:tc>
      </w:tr>
      <w:tr w:rsidR="00312F06" w:rsidRPr="00312F06" w:rsidTr="00323A08">
        <w:trPr>
          <w:trHeight w:val="453"/>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lastRenderedPageBreak/>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уборка и выкашивание газонов</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при высоте травостоя выше 15 см.</w:t>
            </w:r>
          </w:p>
        </w:tc>
        <w:tc>
          <w:tcPr>
            <w:tcW w:w="143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1631,52</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0,40</w:t>
            </w:r>
          </w:p>
        </w:tc>
      </w:tr>
      <w:tr w:rsidR="00312F06" w:rsidRPr="00312F06" w:rsidTr="00323A08">
        <w:trPr>
          <w:trHeight w:val="361"/>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уборка крыльца и площадки перед входом в подъезд</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ежедневно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3263,04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0,80</w:t>
            </w:r>
          </w:p>
        </w:tc>
      </w:tr>
      <w:tr w:rsidR="00312F06" w:rsidRPr="00312F06" w:rsidTr="00323A08">
        <w:trPr>
          <w:trHeight w:val="49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sz w:val="20"/>
                <w:szCs w:val="20"/>
                <w:lang w:eastAsia="ru-RU"/>
              </w:rPr>
            </w:pPr>
            <w:r w:rsidRPr="00312F06">
              <w:rPr>
                <w:rFonts w:ascii="Times New Roman" w:eastAsia="Times New Roman" w:hAnsi="Times New Roman" w:cs="Times New Roman"/>
                <w:b/>
                <w:bCs/>
                <w:sz w:val="20"/>
                <w:szCs w:val="20"/>
                <w:lang w:eastAsia="ru-RU"/>
              </w:rPr>
              <w:t>работы по обеспечению вывоза, в том числе откачке, жидких бытовых отходов</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1275"/>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 мере необходимости</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6118,2</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1,50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sz w:val="20"/>
                <w:szCs w:val="20"/>
                <w:lang w:eastAsia="ru-RU"/>
              </w:rPr>
            </w:pPr>
            <w:r w:rsidRPr="00312F06">
              <w:rPr>
                <w:rFonts w:ascii="Times New Roman" w:eastAsia="Times New Roman" w:hAnsi="Times New Roman" w:cs="Times New Roman"/>
                <w:sz w:val="20"/>
                <w:szCs w:val="20"/>
                <w:lang w:eastAsia="ru-RU"/>
              </w:rPr>
              <w:t>вывоз бытовых сточных вод из септиков, находящихся на придомовой территории</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 раза в год</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12236,4</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3,00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5</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Услуги аварийно-диспетчерского обслуживания</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круглосуточно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18354,6</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4,50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6</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b/>
                <w:bCs/>
                <w:color w:val="000000"/>
                <w:sz w:val="20"/>
                <w:szCs w:val="20"/>
                <w:lang w:eastAsia="ru-RU"/>
              </w:rPr>
            </w:pPr>
            <w:r w:rsidRPr="00312F06">
              <w:rPr>
                <w:rFonts w:ascii="Times New Roman" w:eastAsia="Times New Roman" w:hAnsi="Times New Roman" w:cs="Times New Roman"/>
                <w:b/>
                <w:bCs/>
                <w:color w:val="000000"/>
                <w:sz w:val="20"/>
                <w:szCs w:val="20"/>
                <w:lang w:eastAsia="ru-RU"/>
              </w:rPr>
              <w:t>Сопровождение дома: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b/>
                <w:bCs/>
                <w:color w:val="000000"/>
                <w:lang w:eastAsia="ru-RU"/>
              </w:rPr>
            </w:pPr>
            <w:r w:rsidRPr="00312F06">
              <w:rPr>
                <w:rFonts w:ascii="Calibri" w:eastAsia="Times New Roman" w:hAnsi="Calibri" w:cs="Calibri"/>
                <w:b/>
                <w:bCs/>
                <w:color w:val="000000"/>
                <w:lang w:eastAsia="ru-RU"/>
              </w:rPr>
              <w:t> </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rPr>
                <w:rFonts w:ascii="Calibri" w:eastAsia="Times New Roman" w:hAnsi="Calibri" w:cs="Calibri"/>
                <w:color w:val="000000"/>
                <w:lang w:eastAsia="ru-RU"/>
              </w:rPr>
            </w:pPr>
            <w:r w:rsidRPr="00312F06">
              <w:rPr>
                <w:rFonts w:ascii="Calibri" w:eastAsia="Times New Roman" w:hAnsi="Calibri" w:cs="Calibri"/>
                <w:color w:val="000000"/>
                <w:lang w:eastAsia="ru-RU"/>
              </w:rPr>
              <w:t> </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управленческие расходы</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специалист по регистрации и учета граждан</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обработка лицевых счетов</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30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ведение бухгалтерского и налогового учета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510"/>
        </w:trPr>
        <w:tc>
          <w:tcPr>
            <w:tcW w:w="316" w:type="dxa"/>
            <w:tcBorders>
              <w:top w:val="single" w:sz="4" w:space="0" w:color="auto"/>
              <w:left w:val="single" w:sz="4" w:space="0" w:color="000000"/>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производственно-техническое сопровождение дома</w:t>
            </w:r>
          </w:p>
        </w:tc>
        <w:tc>
          <w:tcPr>
            <w:tcW w:w="15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постоянно</w:t>
            </w:r>
          </w:p>
        </w:tc>
        <w:tc>
          <w:tcPr>
            <w:tcW w:w="14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2447,28</w:t>
            </w:r>
          </w:p>
        </w:tc>
        <w:tc>
          <w:tcPr>
            <w:tcW w:w="1701"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0,60</w:t>
            </w:r>
          </w:p>
        </w:tc>
      </w:tr>
      <w:tr w:rsidR="00312F06" w:rsidRPr="00312F06" w:rsidTr="00323A08">
        <w:trPr>
          <w:trHeight w:val="300"/>
        </w:trPr>
        <w:tc>
          <w:tcPr>
            <w:tcW w:w="316" w:type="dxa"/>
            <w:tcBorders>
              <w:top w:val="single" w:sz="4" w:space="0" w:color="auto"/>
              <w:left w:val="single" w:sz="4" w:space="0" w:color="000000"/>
              <w:bottom w:val="single" w:sz="4" w:space="0" w:color="000000"/>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4533"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312F06" w:rsidRPr="00312F06" w:rsidRDefault="00312F06" w:rsidP="00312F06">
            <w:pPr>
              <w:spacing w:after="0" w:line="240" w:lineRule="auto"/>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xml:space="preserve">Итого </w:t>
            </w:r>
          </w:p>
        </w:tc>
        <w:tc>
          <w:tcPr>
            <w:tcW w:w="1541"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 </w:t>
            </w:r>
          </w:p>
        </w:tc>
        <w:tc>
          <w:tcPr>
            <w:tcW w:w="143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128400,62</w:t>
            </w:r>
          </w:p>
        </w:tc>
        <w:tc>
          <w:tcPr>
            <w:tcW w:w="1701" w:type="dxa"/>
            <w:tcBorders>
              <w:top w:val="single" w:sz="4" w:space="0" w:color="auto"/>
              <w:left w:val="single" w:sz="4" w:space="0" w:color="auto"/>
              <w:bottom w:val="single" w:sz="4" w:space="0" w:color="000000"/>
              <w:right w:val="single" w:sz="4" w:space="0" w:color="000000"/>
            </w:tcBorders>
            <w:shd w:val="clear" w:color="000000" w:fill="FFFFFF"/>
            <w:vAlign w:val="center"/>
            <w:hideMark/>
          </w:tcPr>
          <w:p w:rsidR="00312F06" w:rsidRPr="00312F06" w:rsidRDefault="00312F06" w:rsidP="00312F06">
            <w:pPr>
              <w:spacing w:after="0" w:line="240" w:lineRule="auto"/>
              <w:jc w:val="center"/>
              <w:rPr>
                <w:rFonts w:ascii="Times New Roman" w:eastAsia="Times New Roman" w:hAnsi="Times New Roman" w:cs="Times New Roman"/>
                <w:color w:val="000000"/>
                <w:sz w:val="20"/>
                <w:szCs w:val="20"/>
                <w:lang w:eastAsia="ru-RU"/>
              </w:rPr>
            </w:pPr>
            <w:r w:rsidRPr="00312F06">
              <w:rPr>
                <w:rFonts w:ascii="Times New Roman" w:eastAsia="Times New Roman" w:hAnsi="Times New Roman" w:cs="Times New Roman"/>
                <w:color w:val="000000"/>
                <w:sz w:val="20"/>
                <w:szCs w:val="20"/>
                <w:lang w:eastAsia="ru-RU"/>
              </w:rPr>
              <w:t>31,48</w:t>
            </w:r>
          </w:p>
        </w:tc>
      </w:tr>
    </w:tbl>
    <w:p w:rsidR="00312F06" w:rsidRPr="00312F06" w:rsidRDefault="00312F06" w:rsidP="00312F06">
      <w:pPr>
        <w:spacing w:after="0" w:line="240" w:lineRule="auto"/>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fldChar w:fldCharType="end"/>
      </w: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rPr>
          <w:rFonts w:ascii="Times New Roman" w:eastAsia="SimSun" w:hAnsi="Times New Roman" w:cs="Times New Roman"/>
          <w:sz w:val="24"/>
          <w:szCs w:val="24"/>
          <w:lang w:eastAsia="ru-RU"/>
        </w:rPr>
      </w:pP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lastRenderedPageBreak/>
        <w:t>Приложение 2</w:t>
      </w: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к постановлению администрации </w:t>
      </w: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муниципального района «Сыктывдинский» </w:t>
      </w:r>
    </w:p>
    <w:p w:rsidR="00312F06" w:rsidRPr="00312F06" w:rsidRDefault="00312F06" w:rsidP="00312F06">
      <w:pPr>
        <w:spacing w:after="0" w:line="240" w:lineRule="auto"/>
        <w:jc w:val="right"/>
        <w:rPr>
          <w:rFonts w:ascii="Times New Roman" w:eastAsia="SimSun" w:hAnsi="Times New Roman" w:cs="Times New Roman"/>
          <w:sz w:val="24"/>
          <w:szCs w:val="24"/>
          <w:lang w:eastAsia="ru-RU"/>
        </w:rPr>
      </w:pPr>
      <w:r w:rsidRPr="00312F06">
        <w:rPr>
          <w:rFonts w:ascii="Times New Roman" w:eastAsia="SimSun" w:hAnsi="Times New Roman" w:cs="Times New Roman"/>
          <w:sz w:val="24"/>
          <w:szCs w:val="24"/>
          <w:lang w:eastAsia="ru-RU"/>
        </w:rPr>
        <w:t xml:space="preserve">от «25» декабря 2025 года №12/1695    </w:t>
      </w:r>
    </w:p>
    <w:p w:rsidR="00312F06" w:rsidRPr="00312F06" w:rsidRDefault="00312F06" w:rsidP="00312F06">
      <w:pPr>
        <w:widowControl w:val="0"/>
        <w:spacing w:after="294" w:line="240" w:lineRule="exact"/>
        <w:ind w:left="240"/>
        <w:jc w:val="center"/>
        <w:rPr>
          <w:rFonts w:ascii="Times New Roman" w:eastAsia="SimSun" w:hAnsi="Times New Roman" w:cs="Times New Roman"/>
          <w:b/>
          <w:bCs/>
          <w:color w:val="000000"/>
          <w:sz w:val="24"/>
          <w:szCs w:val="24"/>
          <w:lang w:eastAsia="ru-RU" w:bidi="ru-RU"/>
        </w:rPr>
      </w:pPr>
      <w:r w:rsidRPr="00312F06">
        <w:rPr>
          <w:rFonts w:ascii="Times New Roman" w:eastAsia="SimSun" w:hAnsi="Times New Roman" w:cs="Times New Roman"/>
          <w:b/>
          <w:bCs/>
          <w:color w:val="000000"/>
          <w:sz w:val="24"/>
          <w:szCs w:val="24"/>
          <w:lang w:eastAsia="ru-RU" w:bidi="ru-RU"/>
        </w:rPr>
        <w:t>Состав общего имущества МКД № 19</w:t>
      </w:r>
      <w:proofErr w:type="gramStart"/>
      <w:r w:rsidRPr="00312F06">
        <w:rPr>
          <w:rFonts w:ascii="Times New Roman" w:eastAsia="SimSun" w:hAnsi="Times New Roman" w:cs="Times New Roman"/>
          <w:b/>
          <w:bCs/>
          <w:color w:val="000000"/>
          <w:sz w:val="24"/>
          <w:szCs w:val="24"/>
          <w:lang w:eastAsia="ru-RU" w:bidi="ru-RU"/>
        </w:rPr>
        <w:t xml:space="preserve"> А</w:t>
      </w:r>
      <w:proofErr w:type="gramEnd"/>
      <w:r w:rsidRPr="00312F06">
        <w:rPr>
          <w:rFonts w:ascii="Times New Roman" w:eastAsia="SimSun" w:hAnsi="Times New Roman" w:cs="Times New Roman"/>
          <w:b/>
          <w:bCs/>
          <w:color w:val="000000"/>
          <w:sz w:val="24"/>
          <w:szCs w:val="24"/>
          <w:lang w:eastAsia="ru-RU" w:bidi="ru-RU"/>
        </w:rPr>
        <w:t xml:space="preserve"> по ул. Рабочая, с. Выльгорт</w:t>
      </w:r>
    </w:p>
    <w:p w:rsidR="00312F06" w:rsidRPr="00312F06" w:rsidRDefault="00312F06" w:rsidP="00312F06">
      <w:pPr>
        <w:widowControl w:val="0"/>
        <w:numPr>
          <w:ilvl w:val="0"/>
          <w:numId w:val="25"/>
        </w:numPr>
        <w:tabs>
          <w:tab w:val="left" w:pos="2948"/>
        </w:tabs>
        <w:spacing w:after="157" w:line="220" w:lineRule="exact"/>
        <w:ind w:left="2640"/>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Общие сведения о многоквартирном доме</w:t>
      </w:r>
    </w:p>
    <w:p w:rsidR="00312F06" w:rsidRPr="00312F06" w:rsidRDefault="00312F06" w:rsidP="00312F06">
      <w:pPr>
        <w:widowControl w:val="0"/>
        <w:numPr>
          <w:ilvl w:val="0"/>
          <w:numId w:val="26"/>
        </w:numPr>
        <w:tabs>
          <w:tab w:val="left" w:pos="28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Адрес многоквартирного дома ул. </w:t>
      </w:r>
      <w:proofErr w:type="gramStart"/>
      <w:r w:rsidRPr="00312F06">
        <w:rPr>
          <w:rFonts w:ascii="Times New Roman" w:eastAsia="SimSun" w:hAnsi="Times New Roman" w:cs="Times New Roman"/>
          <w:color w:val="000000"/>
          <w:lang w:eastAsia="ru-RU" w:bidi="ru-RU"/>
        </w:rPr>
        <w:t>Рабочая</w:t>
      </w:r>
      <w:proofErr w:type="gramEnd"/>
      <w:r w:rsidRPr="00312F06">
        <w:rPr>
          <w:rFonts w:ascii="Times New Roman" w:eastAsia="SimSun" w:hAnsi="Times New Roman" w:cs="Times New Roman"/>
          <w:color w:val="000000"/>
          <w:lang w:eastAsia="ru-RU" w:bidi="ru-RU"/>
        </w:rPr>
        <w:t>, д. 19А с. Выльгорт</w:t>
      </w:r>
    </w:p>
    <w:p w:rsidR="00312F06" w:rsidRPr="00312F06" w:rsidRDefault="00312F06" w:rsidP="00312F06">
      <w:pPr>
        <w:widowControl w:val="0"/>
        <w:numPr>
          <w:ilvl w:val="0"/>
          <w:numId w:val="26"/>
        </w:numPr>
        <w:tabs>
          <w:tab w:val="left" w:pos="28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Кадастровый номер многоквартирного дома (при его наличии)</w:t>
      </w:r>
    </w:p>
    <w:p w:rsidR="00312F06" w:rsidRPr="00312F06" w:rsidRDefault="00312F06" w:rsidP="00312F06">
      <w:pPr>
        <w:widowControl w:val="0"/>
        <w:numPr>
          <w:ilvl w:val="0"/>
          <w:numId w:val="26"/>
        </w:numPr>
        <w:tabs>
          <w:tab w:val="left" w:pos="28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Серия, тип постройки Жилые здания деревянные</w:t>
      </w:r>
    </w:p>
    <w:p w:rsidR="00312F06" w:rsidRPr="00312F06" w:rsidRDefault="00312F06" w:rsidP="00312F06">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Год постройки 1973</w:t>
      </w:r>
    </w:p>
    <w:p w:rsidR="00312F06" w:rsidRPr="00312F06" w:rsidRDefault="00312F06" w:rsidP="00312F06">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Степень износа по данным государственного технического учета   %</w:t>
      </w:r>
    </w:p>
    <w:p w:rsidR="00312F06" w:rsidRPr="00312F06" w:rsidRDefault="00312F06" w:rsidP="00312F06">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Степень фактического износа</w:t>
      </w:r>
    </w:p>
    <w:p w:rsidR="00312F06" w:rsidRPr="00312F06" w:rsidRDefault="00312F06" w:rsidP="00312F06">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Год последнего капитального ремонта </w:t>
      </w:r>
    </w:p>
    <w:p w:rsidR="00312F06" w:rsidRPr="00312F06" w:rsidRDefault="00312F06" w:rsidP="00312F06">
      <w:pPr>
        <w:widowControl w:val="0"/>
        <w:numPr>
          <w:ilvl w:val="0"/>
          <w:numId w:val="26"/>
        </w:numPr>
        <w:tabs>
          <w:tab w:val="left" w:pos="0"/>
          <w:tab w:val="left" w:pos="284"/>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Реквизиты правового акта о признании многоквартирного дома аварийным и подлежащим сносу №11/705 от 23.11.2017</w:t>
      </w:r>
    </w:p>
    <w:p w:rsidR="00312F06" w:rsidRPr="00312F06" w:rsidRDefault="00312F06" w:rsidP="00312F06">
      <w:pPr>
        <w:widowControl w:val="0"/>
        <w:numPr>
          <w:ilvl w:val="0"/>
          <w:numId w:val="26"/>
        </w:numPr>
        <w:tabs>
          <w:tab w:val="left" w:pos="284"/>
          <w:tab w:val="left" w:pos="95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Количество этажей 2</w:t>
      </w:r>
    </w:p>
    <w:p w:rsidR="00312F06" w:rsidRPr="00312F06" w:rsidRDefault="00312F06" w:rsidP="00312F06">
      <w:pPr>
        <w:widowControl w:val="0"/>
        <w:numPr>
          <w:ilvl w:val="0"/>
          <w:numId w:val="26"/>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Наличие подвала нет</w:t>
      </w:r>
    </w:p>
    <w:p w:rsidR="00312F06" w:rsidRPr="00312F06" w:rsidRDefault="00312F06" w:rsidP="00312F06">
      <w:pPr>
        <w:widowControl w:val="0"/>
        <w:numPr>
          <w:ilvl w:val="0"/>
          <w:numId w:val="26"/>
        </w:numPr>
        <w:tabs>
          <w:tab w:val="left" w:pos="284"/>
          <w:tab w:val="left" w:pos="104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Наличие цокольного этажа нет</w:t>
      </w:r>
    </w:p>
    <w:p w:rsidR="00312F06" w:rsidRPr="00312F06" w:rsidRDefault="00312F06" w:rsidP="00312F06">
      <w:pPr>
        <w:widowControl w:val="0"/>
        <w:numPr>
          <w:ilvl w:val="0"/>
          <w:numId w:val="26"/>
        </w:numPr>
        <w:tabs>
          <w:tab w:val="left" w:pos="284"/>
          <w:tab w:val="left" w:pos="104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Наличие мансарды нет</w:t>
      </w:r>
    </w:p>
    <w:p w:rsidR="00312F06" w:rsidRPr="00312F06" w:rsidRDefault="00312F06" w:rsidP="00312F06">
      <w:pPr>
        <w:widowControl w:val="0"/>
        <w:numPr>
          <w:ilvl w:val="0"/>
          <w:numId w:val="26"/>
        </w:numPr>
        <w:tabs>
          <w:tab w:val="left" w:pos="284"/>
          <w:tab w:val="left" w:pos="104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Наличие мезонина нет</w:t>
      </w:r>
    </w:p>
    <w:p w:rsidR="00312F06" w:rsidRPr="00312F06" w:rsidRDefault="00312F06" w:rsidP="00312F06">
      <w:pPr>
        <w:widowControl w:val="0"/>
        <w:numPr>
          <w:ilvl w:val="0"/>
          <w:numId w:val="27"/>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Количество нежилых помещений, не входящих в состав общего имущества - нет</w:t>
      </w:r>
    </w:p>
    <w:p w:rsidR="00312F06" w:rsidRPr="00312F06" w:rsidRDefault="00312F06" w:rsidP="00312F06">
      <w:pPr>
        <w:widowControl w:val="0"/>
        <w:numPr>
          <w:ilvl w:val="0"/>
          <w:numId w:val="27"/>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Реквизиты правового акта о признании всех жилых помещений в многоквартирном</w:t>
      </w:r>
      <w:r>
        <w:rPr>
          <w:rFonts w:ascii="Times New Roman" w:eastAsia="SimSun" w:hAnsi="Times New Roman" w:cs="Times New Roman"/>
          <w:color w:val="000000"/>
          <w:lang w:eastAsia="ru-RU" w:bidi="ru-RU"/>
        </w:rPr>
        <w:t xml:space="preserve"> </w:t>
      </w:r>
      <w:r w:rsidRPr="00312F06">
        <w:rPr>
          <w:rFonts w:ascii="Times New Roman" w:eastAsia="SimSun" w:hAnsi="Times New Roman" w:cs="Times New Roman"/>
          <w:color w:val="000000"/>
          <w:lang w:eastAsia="ru-RU" w:bidi="ru-RU"/>
        </w:rPr>
        <w:t>доме</w:t>
      </w:r>
    </w:p>
    <w:p w:rsidR="00312F06" w:rsidRPr="00312F06" w:rsidRDefault="00312F06" w:rsidP="00312F06">
      <w:pPr>
        <w:widowControl w:val="0"/>
        <w:numPr>
          <w:ilvl w:val="0"/>
          <w:numId w:val="27"/>
        </w:numPr>
        <w:tabs>
          <w:tab w:val="left" w:pos="284"/>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Перечень жилых помещений, признанных непригодными для проживания</w:t>
      </w:r>
    </w:p>
    <w:p w:rsidR="00312F06" w:rsidRPr="00312F06" w:rsidRDefault="00312F06" w:rsidP="00312F06">
      <w:pPr>
        <w:widowControl w:val="0"/>
        <w:tabs>
          <w:tab w:val="left" w:pos="284"/>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(с указанием реквизитов правовых актов о признании жилых помещений </w:t>
      </w:r>
      <w:proofErr w:type="gramStart"/>
      <w:r w:rsidRPr="00312F06">
        <w:rPr>
          <w:rFonts w:ascii="Times New Roman" w:eastAsia="SimSun" w:hAnsi="Times New Roman" w:cs="Times New Roman"/>
          <w:color w:val="000000"/>
          <w:lang w:eastAsia="ru-RU" w:bidi="ru-RU"/>
        </w:rPr>
        <w:t>непригодными</w:t>
      </w:r>
      <w:proofErr w:type="gramEnd"/>
      <w:r w:rsidRPr="00312F06">
        <w:rPr>
          <w:rFonts w:ascii="Times New Roman" w:eastAsia="SimSun" w:hAnsi="Times New Roman" w:cs="Times New Roman"/>
          <w:color w:val="000000"/>
          <w:lang w:eastAsia="ru-RU" w:bidi="ru-RU"/>
        </w:rPr>
        <w:t xml:space="preserve"> для проживания)</w:t>
      </w:r>
    </w:p>
    <w:p w:rsidR="00312F06" w:rsidRPr="00312F06" w:rsidRDefault="00312F06" w:rsidP="00312F06">
      <w:pPr>
        <w:widowControl w:val="0"/>
        <w:numPr>
          <w:ilvl w:val="0"/>
          <w:numId w:val="27"/>
        </w:numPr>
        <w:tabs>
          <w:tab w:val="left" w:pos="284"/>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Строительный объем 2575 м3</w:t>
      </w:r>
    </w:p>
    <w:p w:rsidR="00312F06" w:rsidRPr="00312F06" w:rsidRDefault="00312F06" w:rsidP="00312F06">
      <w:pPr>
        <w:widowControl w:val="0"/>
        <w:numPr>
          <w:ilvl w:val="0"/>
          <w:numId w:val="27"/>
        </w:numPr>
        <w:tabs>
          <w:tab w:val="left" w:pos="284"/>
          <w:tab w:val="left" w:pos="1034"/>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Площадь:</w:t>
      </w:r>
    </w:p>
    <w:p w:rsidR="00312F06" w:rsidRPr="00312F06" w:rsidRDefault="00312F06" w:rsidP="00312F06">
      <w:pPr>
        <w:widowControl w:val="0"/>
        <w:tabs>
          <w:tab w:val="left" w:pos="284"/>
          <w:tab w:val="left" w:pos="966"/>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а)</w:t>
      </w:r>
      <w:r w:rsidRPr="00312F06">
        <w:rPr>
          <w:rFonts w:ascii="Times New Roman" w:eastAsia="SimSun" w:hAnsi="Times New Roman" w:cs="Times New Roman"/>
          <w:color w:val="000000"/>
          <w:lang w:eastAsia="ru-RU" w:bidi="ru-RU"/>
        </w:rPr>
        <w:tab/>
        <w:t>многоквартирного дома с коридорами и лестнич</w:t>
      </w:r>
      <w:r w:rsidRPr="00312F06">
        <w:rPr>
          <w:rFonts w:ascii="Times New Roman" w:eastAsia="SimSun" w:hAnsi="Times New Roman" w:cs="Times New Roman"/>
          <w:color w:val="000000"/>
          <w:lang w:eastAsia="ru-RU" w:bidi="ru-RU"/>
        </w:rPr>
        <w:softHyphen/>
        <w:t>ными клетками 511,9 кв</w:t>
      </w:r>
      <w:proofErr w:type="gramStart"/>
      <w:r w:rsidRPr="00312F06">
        <w:rPr>
          <w:rFonts w:ascii="Times New Roman" w:eastAsia="SimSun" w:hAnsi="Times New Roman" w:cs="Times New Roman"/>
          <w:color w:val="000000"/>
          <w:lang w:eastAsia="ru-RU" w:bidi="ru-RU"/>
        </w:rPr>
        <w:t>.м</w:t>
      </w:r>
      <w:proofErr w:type="gramEnd"/>
      <w:r w:rsidRPr="00312F06">
        <w:rPr>
          <w:rFonts w:ascii="Times New Roman" w:eastAsia="SimSun" w:hAnsi="Times New Roman" w:cs="Times New Roman"/>
          <w:color w:val="000000"/>
          <w:lang w:eastAsia="ru-RU" w:bidi="ru-RU"/>
        </w:rPr>
        <w:t xml:space="preserve"> </w:t>
      </w:r>
    </w:p>
    <w:p w:rsidR="00312F06" w:rsidRPr="00312F06" w:rsidRDefault="00312F06" w:rsidP="00312F06">
      <w:pPr>
        <w:widowControl w:val="0"/>
        <w:tabs>
          <w:tab w:val="left" w:pos="284"/>
          <w:tab w:val="left" w:pos="973"/>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б)</w:t>
      </w:r>
      <w:r w:rsidRPr="00312F06">
        <w:rPr>
          <w:rFonts w:ascii="Times New Roman" w:eastAsia="SimSun" w:hAnsi="Times New Roman" w:cs="Times New Roman"/>
          <w:color w:val="000000"/>
          <w:lang w:eastAsia="ru-RU" w:bidi="ru-RU"/>
        </w:rPr>
        <w:tab/>
        <w:t>жилых помещений (общая площадь квартир) 339,9 кв</w:t>
      </w:r>
      <w:proofErr w:type="gramStart"/>
      <w:r w:rsidRPr="00312F06">
        <w:rPr>
          <w:rFonts w:ascii="Times New Roman" w:eastAsia="SimSun" w:hAnsi="Times New Roman" w:cs="Times New Roman"/>
          <w:color w:val="000000"/>
          <w:lang w:eastAsia="ru-RU" w:bidi="ru-RU"/>
        </w:rPr>
        <w:t>.м</w:t>
      </w:r>
      <w:proofErr w:type="gramEnd"/>
    </w:p>
    <w:p w:rsidR="00312F06" w:rsidRPr="00312F06" w:rsidRDefault="00312F06" w:rsidP="00312F06">
      <w:pPr>
        <w:widowControl w:val="0"/>
        <w:tabs>
          <w:tab w:val="left" w:pos="284"/>
          <w:tab w:val="left" w:pos="980"/>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в)</w:t>
      </w:r>
      <w:r w:rsidRPr="00312F06">
        <w:rPr>
          <w:rFonts w:ascii="Times New Roman" w:eastAsia="SimSun" w:hAnsi="Times New Roman" w:cs="Times New Roman"/>
          <w:color w:val="000000"/>
          <w:lang w:eastAsia="ru-RU" w:bidi="ru-RU"/>
        </w:rPr>
        <w:tab/>
        <w:t>нежилых помещений (общая площадь нежилых помещений, не входящих в состав общего имущества в многоквартирном доме) -</w:t>
      </w:r>
    </w:p>
    <w:p w:rsidR="00312F06" w:rsidRPr="00312F06" w:rsidRDefault="00312F06" w:rsidP="00312F06">
      <w:pPr>
        <w:widowControl w:val="0"/>
        <w:tabs>
          <w:tab w:val="left" w:pos="284"/>
          <w:tab w:val="left" w:pos="973"/>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г)</w:t>
      </w:r>
      <w:r w:rsidRPr="00312F06">
        <w:rPr>
          <w:rFonts w:ascii="Times New Roman" w:eastAsia="SimSun" w:hAnsi="Times New Roman" w:cs="Times New Roman"/>
          <w:color w:val="000000"/>
          <w:lang w:eastAsia="ru-RU" w:bidi="ru-RU"/>
        </w:rPr>
        <w:tab/>
        <w:t xml:space="preserve">помещений общего пользования (общая площадь нежилых помещений, входящих </w:t>
      </w:r>
      <w:proofErr w:type="gramStart"/>
      <w:r w:rsidRPr="00312F06">
        <w:rPr>
          <w:rFonts w:ascii="Times New Roman" w:eastAsia="SimSun" w:hAnsi="Times New Roman" w:cs="Times New Roman"/>
          <w:color w:val="000000"/>
          <w:lang w:eastAsia="ru-RU" w:bidi="ru-RU"/>
        </w:rPr>
        <w:t>в</w:t>
      </w:r>
      <w:proofErr w:type="gramEnd"/>
    </w:p>
    <w:p w:rsidR="00312F06" w:rsidRPr="00312F06" w:rsidRDefault="00312F06" w:rsidP="00312F06">
      <w:pPr>
        <w:widowControl w:val="0"/>
        <w:tabs>
          <w:tab w:val="left" w:pos="284"/>
          <w:tab w:val="left" w:pos="6695"/>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состав общего имущества в многоквартирном доме) -</w:t>
      </w:r>
      <w:r w:rsidRPr="00312F06">
        <w:rPr>
          <w:rFonts w:ascii="Times New Roman" w:eastAsia="SimSun" w:hAnsi="Times New Roman" w:cs="Times New Roman"/>
          <w:color w:val="000000"/>
          <w:lang w:eastAsia="ru-RU" w:bidi="ru-RU"/>
        </w:rPr>
        <w:tab/>
      </w:r>
    </w:p>
    <w:p w:rsidR="00312F06" w:rsidRPr="00312F06" w:rsidRDefault="00312F06" w:rsidP="00312F06">
      <w:pPr>
        <w:widowControl w:val="0"/>
        <w:numPr>
          <w:ilvl w:val="0"/>
          <w:numId w:val="27"/>
        </w:numPr>
        <w:tabs>
          <w:tab w:val="left" w:pos="284"/>
          <w:tab w:val="left" w:pos="1059"/>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Количество лестниц 3 шт.</w:t>
      </w:r>
    </w:p>
    <w:p w:rsidR="00312F06" w:rsidRPr="00312F06" w:rsidRDefault="00312F06" w:rsidP="00312F06">
      <w:pPr>
        <w:widowControl w:val="0"/>
        <w:numPr>
          <w:ilvl w:val="0"/>
          <w:numId w:val="27"/>
        </w:numPr>
        <w:tabs>
          <w:tab w:val="left" w:pos="284"/>
          <w:tab w:val="left" w:pos="1063"/>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Уборочная площадь лестниц (включая межквартирные лестничные площадки) 70,2 кв</w:t>
      </w:r>
      <w:proofErr w:type="gramStart"/>
      <w:r w:rsidRPr="00312F06">
        <w:rPr>
          <w:rFonts w:ascii="Times New Roman" w:eastAsia="SimSun" w:hAnsi="Times New Roman" w:cs="Times New Roman"/>
          <w:color w:val="000000"/>
          <w:lang w:eastAsia="ru-RU" w:bidi="ru-RU"/>
        </w:rPr>
        <w:t>.м</w:t>
      </w:r>
      <w:proofErr w:type="gramEnd"/>
    </w:p>
    <w:p w:rsidR="00312F06" w:rsidRPr="00312F06" w:rsidRDefault="00312F06" w:rsidP="00312F06">
      <w:pPr>
        <w:widowControl w:val="0"/>
        <w:numPr>
          <w:ilvl w:val="0"/>
          <w:numId w:val="27"/>
        </w:numPr>
        <w:tabs>
          <w:tab w:val="left" w:pos="284"/>
          <w:tab w:val="left" w:pos="1063"/>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Уборочная площадь общих коридоров-</w:t>
      </w:r>
    </w:p>
    <w:p w:rsidR="00312F06" w:rsidRPr="00312F06" w:rsidRDefault="00312F06" w:rsidP="00312F06">
      <w:pPr>
        <w:widowControl w:val="0"/>
        <w:numPr>
          <w:ilvl w:val="0"/>
          <w:numId w:val="27"/>
        </w:numPr>
        <w:tabs>
          <w:tab w:val="left" w:pos="284"/>
          <w:tab w:val="left" w:pos="1063"/>
        </w:tabs>
        <w:spacing w:after="0" w:line="240" w:lineRule="auto"/>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Уборочная площадь других помещений общего пользования (включая технические этажи, чердаки, технические подвалы)-</w:t>
      </w:r>
    </w:p>
    <w:p w:rsidR="00312F06" w:rsidRPr="00312F06" w:rsidRDefault="00312F06" w:rsidP="00312F06">
      <w:pPr>
        <w:widowControl w:val="0"/>
        <w:numPr>
          <w:ilvl w:val="0"/>
          <w:numId w:val="27"/>
        </w:numPr>
        <w:tabs>
          <w:tab w:val="left" w:pos="284"/>
          <w:tab w:val="left" w:pos="993"/>
        </w:tabs>
        <w:spacing w:after="0" w:line="240" w:lineRule="auto"/>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Площадь земельного участка, входящего в состав общего имущества многоквартирно</w:t>
      </w:r>
      <w:r w:rsidRPr="00312F06">
        <w:rPr>
          <w:rFonts w:ascii="Times New Roman" w:eastAsia="SimSun" w:hAnsi="Times New Roman" w:cs="Times New Roman"/>
          <w:color w:val="000000"/>
          <w:lang w:eastAsia="ru-RU" w:bidi="ru-RU"/>
        </w:rPr>
        <w:softHyphen/>
        <w:t xml:space="preserve">го дома - </w:t>
      </w:r>
    </w:p>
    <w:p w:rsidR="00312F06" w:rsidRPr="00312F06" w:rsidRDefault="00312F06" w:rsidP="00312F06">
      <w:pPr>
        <w:widowControl w:val="0"/>
        <w:numPr>
          <w:ilvl w:val="0"/>
          <w:numId w:val="27"/>
        </w:numPr>
        <w:tabs>
          <w:tab w:val="left" w:pos="284"/>
          <w:tab w:val="left" w:pos="1006"/>
        </w:tabs>
        <w:spacing w:after="436" w:line="220" w:lineRule="exact"/>
        <w:jc w:val="both"/>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Кадастровый номер земельного участка (при его наличии) -</w:t>
      </w:r>
    </w:p>
    <w:p w:rsidR="00312F06" w:rsidRPr="00312F06" w:rsidRDefault="00312F06" w:rsidP="00312F06">
      <w:pPr>
        <w:framePr w:w="9378" w:wrap="notBeside" w:vAnchor="text" w:hAnchor="text" w:xAlign="center" w:y="1"/>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II. Техническое состояние многоквартирного дома, включая пристройки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74"/>
        <w:gridCol w:w="3064"/>
        <w:gridCol w:w="3240"/>
      </w:tblGrid>
      <w:tr w:rsidR="00312F06" w:rsidRPr="00312F06" w:rsidTr="00323A08">
        <w:trPr>
          <w:trHeight w:hRule="exact" w:val="752"/>
          <w:jc w:val="center"/>
        </w:trPr>
        <w:tc>
          <w:tcPr>
            <w:tcW w:w="3074" w:type="dxa"/>
            <w:vMerge w:val="restart"/>
            <w:tcBorders>
              <w:top w:val="single" w:sz="4" w:space="0" w:color="auto"/>
              <w:left w:val="single" w:sz="4" w:space="0" w:color="auto"/>
            </w:tcBorders>
            <w:shd w:val="clear" w:color="auto" w:fill="FFFFFF"/>
            <w:vAlign w:val="center"/>
          </w:tcPr>
          <w:p w:rsidR="00312F06" w:rsidRPr="00312F06" w:rsidRDefault="00312F06" w:rsidP="00312F06">
            <w:pPr>
              <w:widowControl w:val="0"/>
              <w:spacing w:after="0" w:line="288" w:lineRule="exact"/>
              <w:jc w:val="center"/>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Наименование конструктивных элементов</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88" w:lineRule="exact"/>
              <w:jc w:val="center"/>
              <w:rPr>
                <w:rFonts w:ascii="Times New Roman" w:eastAsia="SimSun" w:hAnsi="Times New Roman" w:cs="Times New Roman"/>
                <w:color w:val="000000"/>
                <w:sz w:val="28"/>
                <w:szCs w:val="28"/>
                <w:lang w:eastAsia="ru-RU" w:bidi="ru-RU"/>
              </w:rPr>
            </w:pPr>
            <w:proofErr w:type="gramStart"/>
            <w:r w:rsidRPr="00312F06">
              <w:rPr>
                <w:rFonts w:ascii="Times New Roman" w:eastAsia="SimSun" w:hAnsi="Times New Roman" w:cs="Times New Roman"/>
                <w:color w:val="000000"/>
                <w:lang w:eastAsia="ru-RU" w:bidi="ru-RU"/>
              </w:rPr>
              <w:t>Описание элементов (материал, конструкция или</w:t>
            </w:r>
            <w:proofErr w:type="gramEnd"/>
          </w:p>
        </w:tc>
        <w:tc>
          <w:tcPr>
            <w:tcW w:w="3240" w:type="dxa"/>
            <w:tcBorders>
              <w:top w:val="single" w:sz="4" w:space="0" w:color="auto"/>
              <w:left w:val="single" w:sz="4" w:space="0" w:color="auto"/>
              <w:right w:val="single" w:sz="4" w:space="0" w:color="auto"/>
            </w:tcBorders>
            <w:shd w:val="clear" w:color="auto" w:fill="FFFFFF"/>
            <w:vAlign w:val="bottom"/>
          </w:tcPr>
          <w:p w:rsidR="00312F06" w:rsidRPr="00312F06" w:rsidRDefault="00312F06" w:rsidP="00312F06">
            <w:pPr>
              <w:widowControl w:val="0"/>
              <w:spacing w:after="0" w:line="288" w:lineRule="exact"/>
              <w:jc w:val="center"/>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Техническое состояние элементов общего имущества</w:t>
            </w:r>
          </w:p>
        </w:tc>
      </w:tr>
      <w:tr w:rsidR="00312F06" w:rsidRPr="00312F06" w:rsidTr="00323A08">
        <w:trPr>
          <w:trHeight w:hRule="exact" w:val="385"/>
          <w:jc w:val="center"/>
        </w:trPr>
        <w:tc>
          <w:tcPr>
            <w:tcW w:w="3074" w:type="dxa"/>
            <w:vMerge/>
            <w:tcBorders>
              <w:left w:val="single" w:sz="4" w:space="0" w:color="auto"/>
            </w:tcBorders>
            <w:shd w:val="clear" w:color="auto" w:fill="FFFFFF"/>
            <w:vAlign w:val="center"/>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4" w:type="dxa"/>
            <w:tcBorders>
              <w:left w:val="single" w:sz="4" w:space="0" w:color="auto"/>
            </w:tcBorders>
            <w:shd w:val="clear" w:color="auto" w:fill="FFFFFF"/>
          </w:tcPr>
          <w:p w:rsidR="00312F06" w:rsidRPr="00312F06" w:rsidRDefault="00312F06" w:rsidP="00312F06">
            <w:pPr>
              <w:widowControl w:val="0"/>
              <w:spacing w:after="0" w:line="220" w:lineRule="exact"/>
              <w:ind w:left="2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система, отделка и прочее)</w:t>
            </w:r>
          </w:p>
        </w:tc>
        <w:tc>
          <w:tcPr>
            <w:tcW w:w="3240" w:type="dxa"/>
            <w:tcBorders>
              <w:left w:val="single" w:sz="4" w:space="0" w:color="auto"/>
              <w:right w:val="single" w:sz="4" w:space="0" w:color="auto"/>
            </w:tcBorders>
            <w:shd w:val="clear" w:color="auto" w:fill="FFFFFF"/>
          </w:tcPr>
          <w:p w:rsidR="00312F06" w:rsidRPr="00312F06" w:rsidRDefault="00312F06" w:rsidP="00312F06">
            <w:pPr>
              <w:widowControl w:val="0"/>
              <w:spacing w:after="0" w:line="220" w:lineRule="exact"/>
              <w:jc w:val="center"/>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многоквартирного дома</w:t>
            </w:r>
          </w:p>
        </w:tc>
      </w:tr>
      <w:tr w:rsidR="00312F06" w:rsidRPr="00312F06"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1. Фундамент</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Бетонный</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699"/>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84"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2. Наружные и внутренние капитальные стены</w:t>
            </w:r>
          </w:p>
        </w:tc>
        <w:tc>
          <w:tcPr>
            <w:tcW w:w="3064" w:type="dxa"/>
            <w:tcBorders>
              <w:top w:val="single" w:sz="4" w:space="0" w:color="auto"/>
              <w:left w:val="single" w:sz="4" w:space="0" w:color="auto"/>
            </w:tcBorders>
            <w:shd w:val="clear" w:color="auto" w:fill="FFFFFF"/>
            <w:vAlign w:val="center"/>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Брусчатые; обшиты окрашены</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84"/>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3. Перегородки</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 </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5"/>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4. Перекрытия</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Деревянные отепленные </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5"/>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чердачные</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r w:rsidRPr="00312F06">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lastRenderedPageBreak/>
              <w:t>междуэтажные</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r w:rsidRPr="00312F06">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подвальные</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r w:rsidRPr="00312F06">
              <w:rPr>
                <w:rFonts w:ascii="Times New Roman" w:eastAsia="Microsoft Sans Serif" w:hAnsi="Times New Roman" w:cs="Times New Roman"/>
                <w:color w:val="000000"/>
                <w:lang w:eastAsia="ru-RU" w:bidi="ru-RU"/>
              </w:rPr>
              <w:t>-</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2"/>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33"/>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5. Крыша</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Шифер </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310"/>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6. Полы</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proofErr w:type="gramStart"/>
            <w:r w:rsidRPr="00312F06">
              <w:rPr>
                <w:rFonts w:ascii="Times New Roman" w:eastAsia="SimSun" w:hAnsi="Times New Roman" w:cs="Times New Roman"/>
                <w:color w:val="000000"/>
                <w:lang w:eastAsia="ru-RU" w:bidi="ru-RU"/>
              </w:rPr>
              <w:t>Дощатые</w:t>
            </w:r>
            <w:proofErr w:type="gramEnd"/>
            <w:r w:rsidRPr="00312F06">
              <w:rPr>
                <w:rFonts w:ascii="Times New Roman" w:eastAsia="SimSun" w:hAnsi="Times New Roman" w:cs="Times New Roman"/>
                <w:color w:val="000000"/>
                <w:lang w:eastAsia="ru-RU" w:bidi="ru-RU"/>
              </w:rPr>
              <w:t xml:space="preserve"> и покрашены</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7. Проемы</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76"/>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окна</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Двойные створные </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79"/>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двери</w:t>
            </w:r>
          </w:p>
        </w:tc>
        <w:tc>
          <w:tcPr>
            <w:tcW w:w="306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Филенчатые</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4" w:type="dxa"/>
            <w:tcBorders>
              <w:left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(другое)</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483"/>
          <w:jc w:val="center"/>
        </w:trPr>
        <w:tc>
          <w:tcPr>
            <w:tcW w:w="3074"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8. Отделка</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r w:rsidRPr="00312F06">
              <w:rPr>
                <w:rFonts w:ascii="Times New Roman" w:eastAsia="Microsoft Sans Serif" w:hAnsi="Times New Roman" w:cs="Times New Roman"/>
                <w:color w:val="000000"/>
                <w:lang w:eastAsia="ru-RU" w:bidi="ru-RU"/>
              </w:rPr>
              <w:t>Сухая штукатурка и оклейка обоями</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375"/>
          <w:jc w:val="center"/>
        </w:trPr>
        <w:tc>
          <w:tcPr>
            <w:tcW w:w="3074" w:type="dxa"/>
            <w:tcBorders>
              <w:left w:val="single" w:sz="4" w:space="0" w:color="auto"/>
            </w:tcBorders>
            <w:shd w:val="clear" w:color="auto" w:fill="FFFFFF"/>
          </w:tcPr>
          <w:p w:rsidR="00312F06" w:rsidRPr="00312F06" w:rsidRDefault="00312F06" w:rsidP="00312F06">
            <w:pPr>
              <w:widowControl w:val="0"/>
              <w:spacing w:after="0" w:line="240" w:lineRule="auto"/>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внутренняя</w:t>
            </w:r>
          </w:p>
        </w:tc>
        <w:tc>
          <w:tcPr>
            <w:tcW w:w="3064" w:type="dxa"/>
            <w:tcBorders>
              <w:top w:val="single" w:sz="4" w:space="0" w:color="auto"/>
              <w:left w:val="single" w:sz="4" w:space="0" w:color="auto"/>
            </w:tcBorders>
            <w:shd w:val="clear" w:color="auto" w:fill="FFFFFF"/>
          </w:tcPr>
          <w:p w:rsidR="00312F06" w:rsidRPr="00312F06" w:rsidRDefault="00312F06" w:rsidP="00312F06">
            <w:pPr>
              <w:widowControl w:val="0"/>
              <w:spacing w:after="0" w:line="220" w:lineRule="exact"/>
              <w:rPr>
                <w:rFonts w:ascii="Times New Roman" w:eastAsia="SimSun" w:hAnsi="Times New Roman" w:cs="Times New Roman"/>
                <w:color w:val="000000"/>
                <w:sz w:val="20"/>
                <w:szCs w:val="2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317"/>
          <w:jc w:val="center"/>
        </w:trPr>
        <w:tc>
          <w:tcPr>
            <w:tcW w:w="3074" w:type="dxa"/>
            <w:tcBorders>
              <w:left w:val="single" w:sz="4" w:space="0" w:color="auto"/>
              <w:bottom w:val="single" w:sz="4" w:space="0" w:color="auto"/>
            </w:tcBorders>
            <w:shd w:val="clear" w:color="auto" w:fill="FFFFFF"/>
            <w:vAlign w:val="bottom"/>
          </w:tcPr>
          <w:p w:rsidR="00312F06" w:rsidRPr="00312F06" w:rsidRDefault="00312F06" w:rsidP="00312F06">
            <w:pPr>
              <w:widowControl w:val="0"/>
              <w:spacing w:after="0" w:line="220" w:lineRule="exact"/>
              <w:ind w:left="500"/>
              <w:rPr>
                <w:rFonts w:ascii="Times New Roman" w:eastAsia="SimSun" w:hAnsi="Times New Roman" w:cs="Times New Roman"/>
                <w:color w:val="000000"/>
                <w:sz w:val="28"/>
                <w:szCs w:val="28"/>
                <w:lang w:eastAsia="ru-RU" w:bidi="ru-RU"/>
              </w:rPr>
            </w:pPr>
          </w:p>
        </w:tc>
        <w:tc>
          <w:tcPr>
            <w:tcW w:w="3064" w:type="dxa"/>
            <w:tcBorders>
              <w:top w:val="single" w:sz="4" w:space="0" w:color="auto"/>
              <w:left w:val="single" w:sz="4" w:space="0" w:color="auto"/>
              <w:bottom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bottom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312F06" w:rsidRPr="00312F06" w:rsidRDefault="00312F06" w:rsidP="00312F06">
      <w:pPr>
        <w:framePr w:w="9378"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9381" w:type="dxa"/>
        <w:jc w:val="center"/>
        <w:tblLayout w:type="fixed"/>
        <w:tblCellMar>
          <w:left w:w="10" w:type="dxa"/>
          <w:right w:w="10" w:type="dxa"/>
        </w:tblCellMar>
        <w:tblLook w:val="0000" w:firstRow="0" w:lastRow="0" w:firstColumn="0" w:lastColumn="0" w:noHBand="0" w:noVBand="0"/>
      </w:tblPr>
      <w:tblGrid>
        <w:gridCol w:w="3074"/>
        <w:gridCol w:w="3067"/>
        <w:gridCol w:w="3240"/>
      </w:tblGrid>
      <w:tr w:rsidR="00312F06" w:rsidRPr="00312F06" w:rsidTr="00323A08">
        <w:trPr>
          <w:trHeight w:hRule="exact" w:val="972"/>
          <w:jc w:val="center"/>
        </w:trPr>
        <w:tc>
          <w:tcPr>
            <w:tcW w:w="3074" w:type="dxa"/>
            <w:tcBorders>
              <w:top w:val="single" w:sz="4" w:space="0" w:color="auto"/>
              <w:left w:val="single" w:sz="4" w:space="0" w:color="auto"/>
            </w:tcBorders>
            <w:shd w:val="clear" w:color="auto" w:fill="FFFFFF"/>
            <w:vAlign w:val="center"/>
          </w:tcPr>
          <w:p w:rsidR="00312F06" w:rsidRPr="00312F06" w:rsidRDefault="00312F06" w:rsidP="00312F06">
            <w:pPr>
              <w:widowControl w:val="0"/>
              <w:spacing w:after="0" w:line="284" w:lineRule="exact"/>
              <w:jc w:val="center"/>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Наименование конструктивных элементов</w:t>
            </w:r>
          </w:p>
        </w:tc>
        <w:tc>
          <w:tcPr>
            <w:tcW w:w="3067"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88" w:lineRule="exact"/>
              <w:ind w:left="220" w:firstLine="34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Описание элементов (материал, конструкция или система, отделка и прочее)</w:t>
            </w:r>
          </w:p>
        </w:tc>
        <w:tc>
          <w:tcPr>
            <w:tcW w:w="3240" w:type="dxa"/>
            <w:tcBorders>
              <w:top w:val="single" w:sz="4" w:space="0" w:color="auto"/>
              <w:left w:val="single" w:sz="4" w:space="0" w:color="auto"/>
              <w:right w:val="single" w:sz="4" w:space="0" w:color="auto"/>
            </w:tcBorders>
            <w:shd w:val="clear" w:color="auto" w:fill="FFFFFF"/>
            <w:vAlign w:val="bottom"/>
          </w:tcPr>
          <w:p w:rsidR="00312F06" w:rsidRPr="00312F06" w:rsidRDefault="00312F06" w:rsidP="00312F06">
            <w:pPr>
              <w:widowControl w:val="0"/>
              <w:spacing w:after="0" w:line="288" w:lineRule="exact"/>
              <w:jc w:val="center"/>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Техническое состояние элементов общего имущества многоквартирного дома</w:t>
            </w:r>
          </w:p>
        </w:tc>
      </w:tr>
      <w:tr w:rsidR="00312F06" w:rsidRPr="00312F06" w:rsidTr="00323A08">
        <w:trPr>
          <w:trHeight w:hRule="exact" w:val="896"/>
          <w:jc w:val="center"/>
        </w:trPr>
        <w:tc>
          <w:tcPr>
            <w:tcW w:w="3074" w:type="dxa"/>
            <w:vMerge w:val="restart"/>
            <w:tcBorders>
              <w:top w:val="single" w:sz="4" w:space="0" w:color="auto"/>
              <w:left w:val="single" w:sz="4" w:space="0" w:color="auto"/>
            </w:tcBorders>
            <w:shd w:val="clear" w:color="auto" w:fill="FFFFFF"/>
          </w:tcPr>
          <w:p w:rsidR="00312F06" w:rsidRPr="00312F06" w:rsidRDefault="00312F06" w:rsidP="00312F06">
            <w:pPr>
              <w:widowControl w:val="0"/>
              <w:spacing w:after="0" w:line="292"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9. Механическое, электрическое,</w:t>
            </w:r>
          </w:p>
          <w:p w:rsidR="00312F06" w:rsidRPr="00312F06" w:rsidRDefault="00312F06" w:rsidP="00312F06">
            <w:pPr>
              <w:widowControl w:val="0"/>
              <w:spacing w:after="0" w:line="292"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санитарно</w:t>
            </w:r>
            <w:r w:rsidRPr="00312F06">
              <w:rPr>
                <w:rFonts w:ascii="Times New Roman" w:eastAsia="SimSun" w:hAnsi="Times New Roman" w:cs="Times New Roman"/>
                <w:color w:val="000000"/>
                <w:lang w:eastAsia="ru-RU" w:bidi="ru-RU"/>
              </w:rPr>
              <w:softHyphen/>
              <w:t>техническое и иное ванны напольные электроплиты телефонные сети и оборудование</w:t>
            </w:r>
          </w:p>
          <w:p w:rsidR="00312F06" w:rsidRPr="00312F06" w:rsidRDefault="00312F06" w:rsidP="00312F06">
            <w:pPr>
              <w:widowControl w:val="0"/>
              <w:spacing w:after="0" w:line="281" w:lineRule="exact"/>
              <w:ind w:left="132"/>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сети проводного радиовещания</w:t>
            </w:r>
          </w:p>
          <w:p w:rsidR="00312F06" w:rsidRPr="00312F06" w:rsidRDefault="00312F06" w:rsidP="00312F06">
            <w:pPr>
              <w:widowControl w:val="0"/>
              <w:spacing w:after="0" w:line="292" w:lineRule="exact"/>
              <w:ind w:left="132"/>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сигнализация</w:t>
            </w:r>
          </w:p>
          <w:p w:rsidR="00312F06" w:rsidRPr="00312F06" w:rsidRDefault="00312F06" w:rsidP="00312F06">
            <w:pPr>
              <w:widowControl w:val="0"/>
              <w:spacing w:after="0" w:line="292" w:lineRule="exact"/>
              <w:ind w:left="132"/>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мусоропровод</w:t>
            </w:r>
          </w:p>
          <w:p w:rsidR="00312F06" w:rsidRPr="00312F06" w:rsidRDefault="00312F06" w:rsidP="00312F06">
            <w:pPr>
              <w:widowControl w:val="0"/>
              <w:spacing w:after="0" w:line="292" w:lineRule="exact"/>
              <w:ind w:left="132"/>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лифт</w:t>
            </w: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4" w:type="dxa"/>
            <w:vMerge/>
            <w:tcBorders>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r w:rsidRPr="00312F06">
              <w:rPr>
                <w:rFonts w:ascii="Times New Roman" w:eastAsia="SimSun" w:hAnsi="Times New Roman" w:cs="Times New Roman"/>
                <w:color w:val="000000"/>
                <w:lang w:eastAsia="ru-RU" w:bidi="ru-RU"/>
              </w:rPr>
              <w:t xml:space="preserve">Проводка открытая </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88"/>
          <w:jc w:val="center"/>
        </w:trPr>
        <w:tc>
          <w:tcPr>
            <w:tcW w:w="3074" w:type="dxa"/>
            <w:vMerge/>
            <w:tcBorders>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r w:rsidRPr="00312F06">
              <w:rPr>
                <w:rFonts w:ascii="Times New Roman" w:eastAsia="Microsoft Sans Serif" w:hAnsi="Times New Roman" w:cs="Times New Roman"/>
                <w:color w:val="000000"/>
                <w:lang w:eastAsia="ru-RU" w:bidi="ru-RU"/>
              </w:rPr>
              <w:t>От сети</w:t>
            </w: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r>
      <w:tr w:rsidR="00312F06" w:rsidRPr="00312F06" w:rsidTr="00323A08">
        <w:trPr>
          <w:trHeight w:hRule="exact" w:val="590"/>
          <w:jc w:val="center"/>
        </w:trPr>
        <w:tc>
          <w:tcPr>
            <w:tcW w:w="3074" w:type="dxa"/>
            <w:vMerge/>
            <w:tcBorders>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r>
      <w:tr w:rsidR="00312F06" w:rsidRPr="00312F06" w:rsidTr="00323A08">
        <w:trPr>
          <w:trHeight w:hRule="exact" w:val="655"/>
          <w:jc w:val="center"/>
        </w:trPr>
        <w:tc>
          <w:tcPr>
            <w:tcW w:w="3074" w:type="dxa"/>
            <w:vMerge/>
            <w:tcBorders>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r>
      <w:tr w:rsidR="00312F06" w:rsidRPr="00312F06" w:rsidTr="00323A08">
        <w:trPr>
          <w:trHeight w:hRule="exact" w:val="295"/>
          <w:jc w:val="center"/>
        </w:trPr>
        <w:tc>
          <w:tcPr>
            <w:tcW w:w="3074" w:type="dxa"/>
            <w:vMerge/>
            <w:tcBorders>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r>
      <w:tr w:rsidR="00312F06" w:rsidRPr="00312F06" w:rsidTr="00323A08">
        <w:trPr>
          <w:trHeight w:hRule="exact" w:val="292"/>
          <w:jc w:val="center"/>
        </w:trPr>
        <w:tc>
          <w:tcPr>
            <w:tcW w:w="3074" w:type="dxa"/>
            <w:vMerge/>
            <w:tcBorders>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r>
    </w:tbl>
    <w:p w:rsidR="00312F06" w:rsidRPr="00312F06" w:rsidRDefault="00312F06" w:rsidP="00312F06">
      <w:pPr>
        <w:framePr w:w="9382"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078"/>
        <w:gridCol w:w="3067"/>
        <w:gridCol w:w="1386"/>
        <w:gridCol w:w="1854"/>
      </w:tblGrid>
      <w:tr w:rsidR="00312F06" w:rsidRPr="00312F06" w:rsidTr="00323A08">
        <w:trPr>
          <w:trHeight w:hRule="exact" w:val="138"/>
          <w:jc w:val="center"/>
        </w:trPr>
        <w:tc>
          <w:tcPr>
            <w:tcW w:w="3078" w:type="dxa"/>
            <w:vMerge w:val="restart"/>
            <w:tcBorders>
              <w:left w:val="single" w:sz="4" w:space="0" w:color="auto"/>
            </w:tcBorders>
            <w:shd w:val="clear" w:color="auto" w:fill="FFFFFF"/>
            <w:vAlign w:val="bottom"/>
          </w:tcPr>
          <w:p w:rsidR="00312F06" w:rsidRPr="00312F06" w:rsidRDefault="00312F06" w:rsidP="00312F06">
            <w:pPr>
              <w:widowControl w:val="0"/>
              <w:spacing w:after="12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вентиляция</w:t>
            </w:r>
          </w:p>
          <w:p w:rsidR="00312F06" w:rsidRPr="00312F06" w:rsidRDefault="00312F06" w:rsidP="00312F06">
            <w:pPr>
              <w:widowControl w:val="0"/>
              <w:spacing w:before="120" w:after="0" w:line="220"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473"/>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698"/>
          <w:jc w:val="center"/>
        </w:trPr>
        <w:tc>
          <w:tcPr>
            <w:tcW w:w="3078" w:type="dxa"/>
            <w:vMerge w:val="restart"/>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95"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10. 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w:t>
            </w:r>
          </w:p>
          <w:p w:rsidR="00312F06" w:rsidRPr="00312F06" w:rsidRDefault="00312F06" w:rsidP="00312F06">
            <w:pPr>
              <w:widowControl w:val="0"/>
              <w:spacing w:after="0" w:line="295" w:lineRule="exact"/>
              <w:ind w:left="500"/>
              <w:rPr>
                <w:rFonts w:ascii="Times New Roman" w:eastAsia="SimSun" w:hAnsi="Times New Roman" w:cs="Times New Roman"/>
                <w:color w:val="000000"/>
                <w:sz w:val="28"/>
                <w:szCs w:val="28"/>
                <w:lang w:eastAsia="ru-RU" w:bidi="ru-RU"/>
              </w:rPr>
            </w:pPr>
            <w:proofErr w:type="gramStart"/>
            <w:r w:rsidRPr="00312F06">
              <w:rPr>
                <w:rFonts w:ascii="Times New Roman" w:eastAsia="SimSun" w:hAnsi="Times New Roman" w:cs="Times New Roman"/>
                <w:color w:val="000000"/>
                <w:lang w:eastAsia="ru-RU" w:bidi="ru-RU"/>
              </w:rPr>
              <w:t>отопление (от домовой</w:t>
            </w:r>
            <w:proofErr w:type="gramEnd"/>
          </w:p>
          <w:p w:rsidR="00312F06" w:rsidRPr="00312F06" w:rsidRDefault="00312F06" w:rsidP="00312F06">
            <w:pPr>
              <w:widowControl w:val="0"/>
              <w:spacing w:after="0" w:line="295"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котельной) печи</w:t>
            </w:r>
          </w:p>
          <w:p w:rsidR="00312F06" w:rsidRPr="00312F06" w:rsidRDefault="00312F06" w:rsidP="00312F06">
            <w:pPr>
              <w:widowControl w:val="0"/>
              <w:spacing w:after="0" w:line="295"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калориферы</w:t>
            </w:r>
          </w:p>
          <w:p w:rsidR="00312F06" w:rsidRPr="00312F06" w:rsidRDefault="00312F06" w:rsidP="00312F06">
            <w:pPr>
              <w:widowControl w:val="0"/>
              <w:spacing w:after="0" w:line="295"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АГВ</w:t>
            </w:r>
          </w:p>
          <w:p w:rsidR="00312F06" w:rsidRPr="00312F06" w:rsidRDefault="00312F06" w:rsidP="00312F06">
            <w:pPr>
              <w:widowControl w:val="0"/>
              <w:spacing w:after="0" w:line="295" w:lineRule="exact"/>
              <w:ind w:left="500"/>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(другое)</w:t>
            </w: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386"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854" w:type="dxa"/>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p>
        </w:tc>
      </w:tr>
      <w:tr w:rsidR="00312F06" w:rsidRPr="00312F06" w:rsidTr="00323A08">
        <w:trPr>
          <w:trHeight w:hRule="exact" w:val="295"/>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313"/>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spacing w:after="0" w:line="240" w:lineRule="auto"/>
              <w:rPr>
                <w:rFonts w:ascii="Times New Roman" w:eastAsia="SimSun" w:hAnsi="Times New Roman" w:cs="Times New Roman"/>
                <w:sz w:val="20"/>
                <w:szCs w:val="20"/>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342"/>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spacing w:after="0" w:line="240" w:lineRule="auto"/>
              <w:rPr>
                <w:rFonts w:ascii="Times New Roman" w:eastAsia="SimSun" w:hAnsi="Times New Roman" w:cs="Times New Roman"/>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5"/>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spacing w:after="0" w:line="240" w:lineRule="auto"/>
              <w:rPr>
                <w:rFonts w:ascii="Times New Roman" w:eastAsia="SimSun" w:hAnsi="Times New Roman" w:cs="Times New Roman"/>
                <w:sz w:val="20"/>
                <w:szCs w:val="20"/>
                <w:lang w:eastAsia="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590"/>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vAlign w:val="center"/>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590"/>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Times New Roman" w:eastAsia="Microsoft Sans Serif" w:hAnsi="Times New Roman" w:cs="Times New Roman"/>
                <w:color w:val="000000"/>
                <w:lang w:eastAsia="ru-RU" w:bidi="ru-RU"/>
              </w:rPr>
            </w:pPr>
            <w:r w:rsidRPr="00312F06">
              <w:rPr>
                <w:rFonts w:ascii="Times New Roman" w:eastAsia="Microsoft Sans Serif" w:hAnsi="Times New Roman" w:cs="Times New Roman"/>
                <w:color w:val="000000"/>
                <w:lang w:eastAsia="ru-RU" w:bidi="ru-RU"/>
              </w:rPr>
              <w:t>Отопление от кухонной печи</w:t>
            </w: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5"/>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299"/>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419"/>
          <w:jc w:val="center"/>
        </w:trPr>
        <w:tc>
          <w:tcPr>
            <w:tcW w:w="3078" w:type="dxa"/>
            <w:vMerge/>
            <w:tcBorders>
              <w:left w:val="single" w:sz="4" w:space="0" w:color="auto"/>
            </w:tcBorders>
            <w:shd w:val="clear" w:color="auto" w:fill="FFFFFF"/>
            <w:vAlign w:val="bottom"/>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3067" w:type="dxa"/>
            <w:tcBorders>
              <w:top w:val="single" w:sz="4" w:space="0" w:color="auto"/>
              <w:lef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312F06" w:rsidRPr="00312F06" w:rsidTr="00323A08">
        <w:trPr>
          <w:trHeight w:hRule="exact" w:val="320"/>
          <w:jc w:val="center"/>
        </w:trPr>
        <w:tc>
          <w:tcPr>
            <w:tcW w:w="3078" w:type="dxa"/>
            <w:tcBorders>
              <w:top w:val="single" w:sz="4" w:space="0" w:color="auto"/>
              <w:left w:val="single" w:sz="4" w:space="0" w:color="auto"/>
              <w:bottom w:val="single" w:sz="4" w:space="0" w:color="auto"/>
            </w:tcBorders>
            <w:shd w:val="clear" w:color="auto" w:fill="FFFFFF"/>
            <w:vAlign w:val="bottom"/>
          </w:tcPr>
          <w:p w:rsidR="00312F06" w:rsidRPr="00312F06" w:rsidRDefault="00312F06" w:rsidP="00312F06">
            <w:pPr>
              <w:widowControl w:val="0"/>
              <w:spacing w:after="0" w:line="220" w:lineRule="exact"/>
              <w:rPr>
                <w:rFonts w:ascii="Times New Roman" w:eastAsia="SimSun" w:hAnsi="Times New Roman" w:cs="Times New Roman"/>
                <w:color w:val="000000"/>
                <w:sz w:val="28"/>
                <w:szCs w:val="28"/>
                <w:lang w:eastAsia="ru-RU" w:bidi="ru-RU"/>
              </w:rPr>
            </w:pPr>
            <w:r w:rsidRPr="00312F06">
              <w:rPr>
                <w:rFonts w:ascii="Times New Roman" w:eastAsia="SimSun" w:hAnsi="Times New Roman" w:cs="Times New Roman"/>
                <w:color w:val="000000"/>
                <w:lang w:eastAsia="ru-RU" w:bidi="ru-RU"/>
              </w:rPr>
              <w:t>11. Крыльца</w:t>
            </w:r>
          </w:p>
        </w:tc>
        <w:tc>
          <w:tcPr>
            <w:tcW w:w="3067" w:type="dxa"/>
            <w:tcBorders>
              <w:top w:val="single" w:sz="4" w:space="0" w:color="auto"/>
              <w:left w:val="single" w:sz="4" w:space="0" w:color="auto"/>
              <w:bottom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FFFFFF"/>
          </w:tcPr>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312F06" w:rsidRPr="00312F06" w:rsidRDefault="00312F06" w:rsidP="00312F06">
      <w:pPr>
        <w:framePr w:w="9385" w:wrap="notBeside" w:vAnchor="text" w:hAnchor="text" w:xAlign="center" w:y="1"/>
        <w:widowControl w:val="0"/>
        <w:spacing w:after="0" w:line="240" w:lineRule="auto"/>
        <w:rPr>
          <w:rFonts w:ascii="Microsoft Sans Serif" w:eastAsia="Microsoft Sans Serif" w:hAnsi="Microsoft Sans Serif" w:cs="Microsoft Sans Serif"/>
          <w:color w:val="000000"/>
          <w:sz w:val="2"/>
          <w:szCs w:val="2"/>
          <w:lang w:eastAsia="ru-RU" w:bidi="ru-RU"/>
        </w:rPr>
      </w:pPr>
    </w:p>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312F06" w:rsidRPr="00312F06" w:rsidRDefault="00312F06" w:rsidP="00312F06">
      <w:pPr>
        <w:widowControl w:val="0"/>
        <w:spacing w:after="0" w:line="240" w:lineRule="auto"/>
        <w:rPr>
          <w:rFonts w:ascii="Microsoft Sans Serif" w:eastAsia="Microsoft Sans Serif" w:hAnsi="Microsoft Sans Serif" w:cs="Microsoft Sans Serif"/>
          <w:color w:val="000000"/>
          <w:sz w:val="2"/>
          <w:szCs w:val="2"/>
          <w:lang w:eastAsia="ru-RU" w:bidi="ru-RU"/>
        </w:rPr>
      </w:pPr>
    </w:p>
    <w:p w:rsidR="00312F06" w:rsidRPr="00312F06" w:rsidRDefault="00312F06" w:rsidP="00312F06">
      <w:pPr>
        <w:tabs>
          <w:tab w:val="left" w:pos="548"/>
        </w:tabs>
        <w:spacing w:after="0" w:line="240" w:lineRule="auto"/>
        <w:rPr>
          <w:rFonts w:ascii="Times New Roman" w:eastAsia="Arial" w:hAnsi="Times New Roman" w:cs="Times New Roman"/>
          <w:b/>
          <w:sz w:val="24"/>
          <w:szCs w:val="24"/>
          <w:lang w:eastAsia="ru-RU"/>
        </w:rPr>
      </w:pPr>
    </w:p>
    <w:p w:rsidR="00201CB2" w:rsidRDefault="00201CB2" w:rsidP="00377319">
      <w:pPr>
        <w:tabs>
          <w:tab w:val="left" w:pos="936"/>
        </w:tabs>
      </w:pPr>
    </w:p>
    <w:p w:rsidR="001C279F" w:rsidRDefault="001C279F" w:rsidP="001C279F">
      <w:pPr>
        <w:tabs>
          <w:tab w:val="left" w:pos="936"/>
        </w:tabs>
        <w:jc w:val="center"/>
      </w:pPr>
      <w:r w:rsidRPr="001C279F">
        <w:rPr>
          <w:rFonts w:ascii="Times New Roman" w:eastAsia="Times New Roman" w:hAnsi="Times New Roman" w:cs="Times New Roman"/>
          <w:b/>
          <w:caps/>
          <w:noProof/>
          <w:color w:val="000000"/>
          <w:sz w:val="20"/>
          <w:szCs w:val="20"/>
          <w:lang w:eastAsia="ru-RU"/>
        </w:rPr>
        <w:lastRenderedPageBreak/>
        <w:drawing>
          <wp:inline distT="0" distB="0" distL="0" distR="0" wp14:anchorId="79A148E7" wp14:editId="3B76AEAB">
            <wp:extent cx="465615" cy="629950"/>
            <wp:effectExtent l="0" t="0" r="0" b="0"/>
            <wp:docPr id="15" name="Рисунок 15" descr="C:\Users\Puser\Desktop\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ser\Desktop\Новый рисунок.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561" cy="629877"/>
                    </a:xfrm>
                    <a:prstGeom prst="rect">
                      <a:avLst/>
                    </a:prstGeom>
                    <a:noFill/>
                    <a:ln>
                      <a:noFill/>
                    </a:ln>
                  </pic:spPr>
                </pic:pic>
              </a:graphicData>
            </a:graphic>
          </wp:inline>
        </w:drawing>
      </w:r>
    </w:p>
    <w:p w:rsidR="001C279F" w:rsidRPr="001C279F" w:rsidRDefault="001C279F" w:rsidP="001C279F">
      <w:pPr>
        <w:spacing w:after="0" w:line="240" w:lineRule="auto"/>
        <w:jc w:val="center"/>
        <w:rPr>
          <w:rFonts w:ascii="Times New Roman" w:eastAsia="Times New Roman" w:hAnsi="Times New Roman" w:cs="Times New Roman"/>
          <w:b/>
          <w:caps/>
          <w:color w:val="000000"/>
          <w:sz w:val="24"/>
          <w:szCs w:val="24"/>
          <w:lang w:eastAsia="ru-RU"/>
        </w:rPr>
      </w:pPr>
      <w:r w:rsidRPr="001C279F">
        <w:rPr>
          <w:rFonts w:ascii="Times New Roman" w:eastAsia="Times New Roman" w:hAnsi="Times New Roman" w:cs="Times New Roman"/>
          <w:b/>
          <w:caps/>
          <w:color w:val="000000"/>
          <w:sz w:val="24"/>
          <w:szCs w:val="24"/>
          <w:lang w:eastAsia="ru-RU"/>
        </w:rPr>
        <w:t>Информационный</w:t>
      </w:r>
    </w:p>
    <w:p w:rsidR="001C279F" w:rsidRPr="001C279F" w:rsidRDefault="001C279F" w:rsidP="001C279F">
      <w:pPr>
        <w:spacing w:after="0" w:line="240" w:lineRule="auto"/>
        <w:jc w:val="center"/>
        <w:rPr>
          <w:rFonts w:ascii="Times New Roman" w:eastAsia="Times New Roman" w:hAnsi="Times New Roman" w:cs="Times New Roman"/>
          <w:b/>
          <w:caps/>
          <w:color w:val="000000"/>
          <w:sz w:val="24"/>
          <w:szCs w:val="24"/>
          <w:lang w:eastAsia="ru-RU"/>
        </w:rPr>
      </w:pPr>
      <w:r w:rsidRPr="001C279F">
        <w:rPr>
          <w:rFonts w:ascii="Times New Roman" w:eastAsia="Times New Roman" w:hAnsi="Times New Roman" w:cs="Times New Roman"/>
          <w:b/>
          <w:caps/>
          <w:color w:val="000000"/>
          <w:sz w:val="24"/>
          <w:szCs w:val="24"/>
          <w:lang w:eastAsia="ru-RU"/>
        </w:rPr>
        <w:t>вестник</w:t>
      </w:r>
    </w:p>
    <w:p w:rsidR="001C279F" w:rsidRPr="001C279F" w:rsidRDefault="001C279F" w:rsidP="001C279F">
      <w:pPr>
        <w:pBdr>
          <w:bottom w:val="single" w:sz="6" w:space="1" w:color="auto"/>
        </w:pBdr>
        <w:spacing w:after="0" w:line="240" w:lineRule="auto"/>
        <w:jc w:val="center"/>
        <w:rPr>
          <w:rFonts w:ascii="Times New Roman" w:eastAsia="Times New Roman" w:hAnsi="Times New Roman" w:cs="Times New Roman"/>
          <w:b/>
          <w:color w:val="000000"/>
          <w:sz w:val="24"/>
          <w:szCs w:val="24"/>
          <w:lang w:eastAsia="ru-RU"/>
        </w:rPr>
      </w:pPr>
      <w:r w:rsidRPr="001C279F">
        <w:rPr>
          <w:rFonts w:ascii="Times New Roman" w:eastAsia="Times New Roman" w:hAnsi="Times New Roman" w:cs="Times New Roman"/>
          <w:b/>
          <w:color w:val="000000"/>
          <w:sz w:val="24"/>
          <w:szCs w:val="24"/>
          <w:lang w:eastAsia="ru-RU"/>
        </w:rPr>
        <w:t>Совета и администрации муниципального района «Сыктывдинский»</w:t>
      </w:r>
    </w:p>
    <w:p w:rsidR="001C279F" w:rsidRPr="001C279F" w:rsidRDefault="001C279F" w:rsidP="001C279F">
      <w:pPr>
        <w:spacing w:after="0" w:line="240" w:lineRule="auto"/>
        <w:jc w:val="center"/>
        <w:rPr>
          <w:rFonts w:ascii="Times New Roman" w:eastAsia="Times New Roman" w:hAnsi="Times New Roman" w:cs="Times New Roman"/>
          <w:b/>
          <w:color w:val="000000"/>
          <w:sz w:val="24"/>
          <w:szCs w:val="24"/>
          <w:lang w:eastAsia="ru-RU"/>
        </w:rPr>
      </w:pPr>
      <w:r w:rsidRPr="001C279F">
        <w:rPr>
          <w:rFonts w:ascii="Times New Roman" w:eastAsia="Times New Roman" w:hAnsi="Times New Roman" w:cs="Times New Roman"/>
          <w:b/>
          <w:color w:val="000000"/>
          <w:sz w:val="24"/>
          <w:szCs w:val="24"/>
          <w:lang w:eastAsia="ru-RU"/>
        </w:rPr>
        <w:t>периодическое печатное издание</w:t>
      </w:r>
    </w:p>
    <w:p w:rsidR="001C279F" w:rsidRPr="001C279F" w:rsidRDefault="001C279F" w:rsidP="001C279F">
      <w:pPr>
        <w:spacing w:after="0" w:line="240" w:lineRule="auto"/>
        <w:jc w:val="center"/>
        <w:rPr>
          <w:rFonts w:ascii="Times New Roman" w:eastAsia="Times New Roman" w:hAnsi="Times New Roman" w:cs="Times New Roman"/>
          <w:b/>
          <w:color w:val="000000"/>
          <w:sz w:val="24"/>
          <w:szCs w:val="24"/>
          <w:lang w:eastAsia="ru-RU"/>
        </w:rPr>
      </w:pPr>
      <w:r w:rsidRPr="001C279F">
        <w:rPr>
          <w:rFonts w:ascii="Times New Roman" w:eastAsia="Times New Roman" w:hAnsi="Times New Roman" w:cs="Times New Roman"/>
          <w:b/>
          <w:color w:val="000000"/>
          <w:sz w:val="24"/>
          <w:szCs w:val="24"/>
          <w:lang w:eastAsia="ru-RU"/>
        </w:rPr>
        <w:t xml:space="preserve"> Коми</w:t>
      </w:r>
    </w:p>
    <w:p w:rsidR="001C279F" w:rsidRPr="001C279F" w:rsidRDefault="001C279F" w:rsidP="001C279F">
      <w:pPr>
        <w:spacing w:after="0" w:line="240" w:lineRule="auto"/>
        <w:jc w:val="center"/>
        <w:rPr>
          <w:rFonts w:ascii="Times New Roman" w:eastAsia="Times New Roman" w:hAnsi="Times New Roman" w:cs="Times New Roman"/>
          <w:b/>
          <w:color w:val="000000"/>
          <w:sz w:val="24"/>
          <w:szCs w:val="24"/>
          <w:lang w:eastAsia="ru-RU"/>
        </w:rPr>
      </w:pPr>
      <w:r w:rsidRPr="001C279F">
        <w:rPr>
          <w:rFonts w:ascii="Times New Roman" w:eastAsia="Times New Roman" w:hAnsi="Times New Roman" w:cs="Times New Roman"/>
          <w:b/>
          <w:color w:val="000000"/>
          <w:sz w:val="24"/>
          <w:szCs w:val="24"/>
          <w:lang w:eastAsia="ru-RU"/>
        </w:rPr>
        <w:t xml:space="preserve">                                                       Март 2026 года | № </w:t>
      </w:r>
      <w:r>
        <w:rPr>
          <w:rFonts w:ascii="Times New Roman" w:eastAsia="Times New Roman" w:hAnsi="Times New Roman" w:cs="Times New Roman"/>
          <w:b/>
          <w:color w:val="000000"/>
          <w:sz w:val="24"/>
          <w:szCs w:val="24"/>
          <w:lang w:eastAsia="ru-RU"/>
        </w:rPr>
        <w:t>9</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Учредитель: администрация муниципального района «Сыктывдинский» Республики Коми</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Состав редакционной коллегии периодического печатного издания:</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Селиверстов Р.Е., главный редактор;</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proofErr w:type="gramStart"/>
      <w:r w:rsidRPr="001C279F">
        <w:rPr>
          <w:rFonts w:ascii="Times New Roman" w:eastAsia="Times New Roman" w:hAnsi="Times New Roman" w:cs="Times New Roman"/>
          <w:color w:val="000000"/>
          <w:sz w:val="20"/>
          <w:szCs w:val="20"/>
          <w:lang w:eastAsia="ru-RU"/>
        </w:rPr>
        <w:t>Дорожинская Р.В., ответственный за выпуск;</w:t>
      </w:r>
      <w:proofErr w:type="gramEnd"/>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proofErr w:type="gramStart"/>
      <w:r w:rsidRPr="001C279F">
        <w:rPr>
          <w:rFonts w:ascii="Times New Roman" w:eastAsia="Times New Roman" w:hAnsi="Times New Roman" w:cs="Times New Roman"/>
          <w:color w:val="000000"/>
          <w:sz w:val="20"/>
          <w:szCs w:val="20"/>
          <w:lang w:eastAsia="ru-RU"/>
        </w:rPr>
        <w:t>Жигалова Л.А., ответственный за выпуск;</w:t>
      </w:r>
      <w:proofErr w:type="gramEnd"/>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Члены редколлегии:</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Морокова Л.В.</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Гудзь Е.В.</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Боброва Е.Б.</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Муравьев В.Н.</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Адрес редакции, издателя, типографии (отпечатано):</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 xml:space="preserve">168220, Республика Коми, Сыктывдинский район, с. Выльгорт, </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ул. Домны Каликовой, д. 62</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val="en-US" w:eastAsia="ru-RU"/>
        </w:rPr>
        <w:t>E</w:t>
      </w:r>
      <w:r w:rsidRPr="001C279F">
        <w:rPr>
          <w:rFonts w:ascii="Times New Roman" w:eastAsia="Times New Roman" w:hAnsi="Times New Roman" w:cs="Times New Roman"/>
          <w:color w:val="000000"/>
          <w:sz w:val="20"/>
          <w:szCs w:val="20"/>
          <w:lang w:eastAsia="ru-RU"/>
        </w:rPr>
        <w:t>-</w:t>
      </w:r>
      <w:r w:rsidRPr="001C279F">
        <w:rPr>
          <w:rFonts w:ascii="Times New Roman" w:eastAsia="Times New Roman" w:hAnsi="Times New Roman" w:cs="Times New Roman"/>
          <w:color w:val="000000"/>
          <w:sz w:val="20"/>
          <w:szCs w:val="20"/>
          <w:lang w:val="en-US" w:eastAsia="ru-RU"/>
        </w:rPr>
        <w:t>mail</w:t>
      </w:r>
      <w:r w:rsidRPr="001C279F">
        <w:rPr>
          <w:rFonts w:ascii="Times New Roman" w:eastAsia="Times New Roman" w:hAnsi="Times New Roman" w:cs="Times New Roman"/>
          <w:color w:val="000000"/>
          <w:sz w:val="20"/>
          <w:szCs w:val="20"/>
          <w:lang w:eastAsia="ru-RU"/>
        </w:rPr>
        <w:t xml:space="preserve">: </w:t>
      </w:r>
      <w:hyperlink r:id="rId31" w:history="1">
        <w:r w:rsidRPr="001C279F">
          <w:rPr>
            <w:rFonts w:ascii="Times New Roman" w:eastAsia="Times New Roman" w:hAnsi="Times New Roman" w:cs="Times New Roman"/>
            <w:color w:val="0000FF"/>
            <w:sz w:val="20"/>
            <w:szCs w:val="20"/>
            <w:u w:val="single"/>
            <w:lang w:val="en-US" w:eastAsia="ru-RU"/>
          </w:rPr>
          <w:t>admsd</w:t>
        </w:r>
        <w:r w:rsidRPr="001C279F">
          <w:rPr>
            <w:rFonts w:ascii="Times New Roman" w:eastAsia="Times New Roman" w:hAnsi="Times New Roman" w:cs="Times New Roman"/>
            <w:color w:val="0000FF"/>
            <w:sz w:val="20"/>
            <w:szCs w:val="20"/>
            <w:u w:val="single"/>
            <w:lang w:eastAsia="ru-RU"/>
          </w:rPr>
          <w:t>@</w:t>
        </w:r>
        <w:r w:rsidRPr="001C279F">
          <w:rPr>
            <w:rFonts w:ascii="Times New Roman" w:eastAsia="Times New Roman" w:hAnsi="Times New Roman" w:cs="Times New Roman"/>
            <w:color w:val="0000FF"/>
            <w:sz w:val="20"/>
            <w:szCs w:val="20"/>
            <w:u w:val="single"/>
            <w:lang w:val="en-US" w:eastAsia="ru-RU"/>
          </w:rPr>
          <w:t>syktyvdin</w:t>
        </w:r>
        <w:r w:rsidRPr="001C279F">
          <w:rPr>
            <w:rFonts w:ascii="Times New Roman" w:eastAsia="Times New Roman" w:hAnsi="Times New Roman" w:cs="Times New Roman"/>
            <w:color w:val="0000FF"/>
            <w:sz w:val="20"/>
            <w:szCs w:val="20"/>
            <w:u w:val="single"/>
            <w:lang w:eastAsia="ru-RU"/>
          </w:rPr>
          <w:t>.</w:t>
        </w:r>
        <w:r w:rsidRPr="001C279F">
          <w:rPr>
            <w:rFonts w:ascii="Times New Roman" w:eastAsia="Times New Roman" w:hAnsi="Times New Roman" w:cs="Times New Roman"/>
            <w:color w:val="0000FF"/>
            <w:sz w:val="20"/>
            <w:szCs w:val="20"/>
            <w:u w:val="single"/>
            <w:lang w:val="en-US" w:eastAsia="ru-RU"/>
          </w:rPr>
          <w:t>rkomi</w:t>
        </w:r>
        <w:r w:rsidRPr="001C279F">
          <w:rPr>
            <w:rFonts w:ascii="Times New Roman" w:eastAsia="Times New Roman" w:hAnsi="Times New Roman" w:cs="Times New Roman"/>
            <w:color w:val="0000FF"/>
            <w:sz w:val="20"/>
            <w:szCs w:val="20"/>
            <w:u w:val="single"/>
            <w:lang w:eastAsia="ru-RU"/>
          </w:rPr>
          <w:t>.</w:t>
        </w:r>
        <w:r w:rsidRPr="001C279F">
          <w:rPr>
            <w:rFonts w:ascii="Times New Roman" w:eastAsia="Times New Roman" w:hAnsi="Times New Roman" w:cs="Times New Roman"/>
            <w:color w:val="0000FF"/>
            <w:sz w:val="20"/>
            <w:szCs w:val="20"/>
            <w:u w:val="single"/>
            <w:lang w:val="en-US" w:eastAsia="ru-RU"/>
          </w:rPr>
          <w:t>ru</w:t>
        </w:r>
      </w:hyperlink>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Телефоны (82130) 7-12-34, 7-18-41, 7-21-34</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 xml:space="preserve">Электронная версия вестника на сайте: </w:t>
      </w:r>
      <w:hyperlink r:id="rId32" w:tgtFrame="_blank" w:history="1">
        <w:r w:rsidRPr="001C279F">
          <w:rPr>
            <w:rFonts w:ascii="Times New Roman" w:eastAsia="Times New Roman" w:hAnsi="Times New Roman" w:cs="Times New Roman"/>
            <w:color w:val="0000FF"/>
            <w:sz w:val="20"/>
            <w:szCs w:val="20"/>
            <w:shd w:val="clear" w:color="auto" w:fill="FFFFFF"/>
            <w:lang w:eastAsia="ru-RU"/>
          </w:rPr>
          <w:t>https://syktyvdin.gosuslugi.ru</w:t>
        </w:r>
      </w:hyperlink>
      <w:r w:rsidRPr="001C279F">
        <w:rPr>
          <w:rFonts w:ascii="Times New Roman" w:eastAsia="Times New Roman" w:hAnsi="Times New Roman" w:cs="Times New Roman"/>
          <w:color w:val="000000"/>
          <w:sz w:val="20"/>
          <w:szCs w:val="20"/>
          <w:lang w:eastAsia="ru-RU"/>
        </w:rPr>
        <w:t xml:space="preserve"> </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 xml:space="preserve">Выпуск осуществлен за счет средств бюджета </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муниципального района «Сыктывдинский» Республики Коми</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Распространяется на безвозмездной основе</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 xml:space="preserve">Территория распространения: </w:t>
      </w:r>
    </w:p>
    <w:p w:rsidR="001C279F" w:rsidRPr="001C279F" w:rsidRDefault="001C279F" w:rsidP="001C279F">
      <w:pPr>
        <w:spacing w:after="0" w:line="240" w:lineRule="auto"/>
        <w:jc w:val="center"/>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Сыктывдинский район Республики Коми Российской Федерации</w:t>
      </w:r>
    </w:p>
    <w:p w:rsidR="001C279F" w:rsidRPr="001C279F" w:rsidRDefault="001C279F" w:rsidP="001C279F">
      <w:pPr>
        <w:spacing w:after="0" w:line="240" w:lineRule="auto"/>
        <w:rPr>
          <w:rFonts w:ascii="Times New Roman" w:eastAsia="Times New Roman" w:hAnsi="Times New Roman" w:cs="Times New Roman"/>
          <w:color w:val="000000"/>
          <w:sz w:val="20"/>
          <w:szCs w:val="20"/>
          <w:lang w:eastAsia="ru-RU"/>
        </w:rPr>
      </w:pPr>
    </w:p>
    <w:p w:rsidR="001C279F" w:rsidRPr="001C279F" w:rsidRDefault="001C279F" w:rsidP="001C279F">
      <w:pPr>
        <w:spacing w:after="0" w:line="240" w:lineRule="auto"/>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 xml:space="preserve">Подписано в печать: </w:t>
      </w:r>
      <w:r>
        <w:rPr>
          <w:rFonts w:ascii="Times New Roman" w:eastAsia="Times New Roman" w:hAnsi="Times New Roman" w:cs="Times New Roman"/>
          <w:color w:val="000000"/>
          <w:sz w:val="20"/>
          <w:szCs w:val="20"/>
          <w:lang w:eastAsia="ru-RU"/>
        </w:rPr>
        <w:t>11</w:t>
      </w:r>
      <w:r w:rsidRPr="001C279F">
        <w:rPr>
          <w:rFonts w:ascii="Times New Roman" w:eastAsia="Times New Roman" w:hAnsi="Times New Roman" w:cs="Times New Roman"/>
          <w:color w:val="000000"/>
          <w:sz w:val="20"/>
          <w:szCs w:val="20"/>
          <w:lang w:eastAsia="ru-RU"/>
        </w:rPr>
        <w:t>.03.2026</w:t>
      </w:r>
    </w:p>
    <w:p w:rsidR="001C279F" w:rsidRPr="001C279F" w:rsidRDefault="001C279F" w:rsidP="001C279F">
      <w:pPr>
        <w:spacing w:after="0" w:line="240" w:lineRule="auto"/>
        <w:rPr>
          <w:rFonts w:ascii="Times New Roman" w:eastAsia="Times New Roman" w:hAnsi="Times New Roman" w:cs="Times New Roman"/>
          <w:color w:val="000000"/>
          <w:sz w:val="20"/>
          <w:szCs w:val="20"/>
          <w:lang w:eastAsia="ru-RU"/>
        </w:rPr>
      </w:pPr>
      <w:r w:rsidRPr="001C279F">
        <w:rPr>
          <w:rFonts w:ascii="Times New Roman" w:eastAsia="Times New Roman" w:hAnsi="Times New Roman" w:cs="Times New Roman"/>
          <w:color w:val="000000"/>
          <w:sz w:val="20"/>
          <w:szCs w:val="20"/>
          <w:lang w:eastAsia="ru-RU"/>
        </w:rPr>
        <w:t xml:space="preserve">Дата выхода в свет: </w:t>
      </w:r>
      <w:r>
        <w:rPr>
          <w:rFonts w:ascii="Times New Roman" w:eastAsia="Times New Roman" w:hAnsi="Times New Roman" w:cs="Times New Roman"/>
          <w:color w:val="000000"/>
          <w:sz w:val="20"/>
          <w:szCs w:val="20"/>
          <w:lang w:eastAsia="ru-RU"/>
        </w:rPr>
        <w:t>11</w:t>
      </w:r>
      <w:bookmarkStart w:id="26" w:name="_GoBack"/>
      <w:bookmarkEnd w:id="26"/>
      <w:r w:rsidRPr="001C279F">
        <w:rPr>
          <w:rFonts w:ascii="Times New Roman" w:eastAsia="Times New Roman" w:hAnsi="Times New Roman" w:cs="Times New Roman"/>
          <w:color w:val="000000"/>
          <w:sz w:val="20"/>
          <w:szCs w:val="20"/>
          <w:lang w:eastAsia="ru-RU"/>
        </w:rPr>
        <w:t>.03.2026</w:t>
      </w:r>
    </w:p>
    <w:p w:rsidR="001C279F" w:rsidRPr="001C279F" w:rsidRDefault="001C279F" w:rsidP="001C279F">
      <w:pPr>
        <w:spacing w:after="0" w:line="240" w:lineRule="auto"/>
        <w:rPr>
          <w:rFonts w:ascii="Times New Roman" w:eastAsia="Times New Roman" w:hAnsi="Times New Roman" w:cs="Times New Roman"/>
          <w:b/>
          <w:smallCaps/>
          <w:color w:val="000000"/>
          <w:sz w:val="20"/>
          <w:szCs w:val="20"/>
          <w:u w:val="single"/>
          <w:lang w:eastAsia="ru-RU"/>
        </w:rPr>
      </w:pPr>
      <w:r w:rsidRPr="001C279F">
        <w:rPr>
          <w:rFonts w:ascii="Times New Roman" w:eastAsia="Times New Roman" w:hAnsi="Times New Roman" w:cs="Times New Roman"/>
          <w:color w:val="000000"/>
          <w:sz w:val="20"/>
          <w:szCs w:val="20"/>
          <w:lang w:eastAsia="ru-RU"/>
        </w:rPr>
        <w:t>Тираж 29 экз.</w:t>
      </w:r>
    </w:p>
    <w:p w:rsidR="001C279F" w:rsidRPr="001C279F" w:rsidRDefault="001C279F" w:rsidP="001C279F">
      <w:pPr>
        <w:jc w:val="center"/>
      </w:pPr>
    </w:p>
    <w:sectPr w:rsidR="001C279F" w:rsidRPr="001C279F" w:rsidSect="00640149">
      <w:pgSz w:w="11906" w:h="16838"/>
      <w:pgMar w:top="709" w:right="851" w:bottom="993"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67C" w:rsidRDefault="006C267C">
      <w:pPr>
        <w:spacing w:after="0" w:line="240" w:lineRule="auto"/>
      </w:pPr>
      <w:r>
        <w:separator/>
      </w:r>
    </w:p>
  </w:endnote>
  <w:endnote w:type="continuationSeparator" w:id="0">
    <w:p w:rsidR="006C267C" w:rsidRDefault="006C2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Condensed">
    <w:panose1 w:val="020B060602020206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CYR">
    <w:altName w:val="Arial"/>
    <w:panose1 w:val="020B0604020202020204"/>
    <w:charset w:val="CC"/>
    <w:family w:val="swiss"/>
    <w:pitch w:val="variable"/>
    <w:sig w:usb0="E0002EFF" w:usb1="C000785B" w:usb2="00000009" w:usb3="00000000" w:csb0="000001FF" w:csb1="00000000"/>
  </w:font>
  <w:font w:name="DengXian">
    <w:altName w:val="|??????????????????????????????"/>
    <w:panose1 w:val="02010600030101010101"/>
    <w:charset w:val="86"/>
    <w:family w:val="modern"/>
    <w:notTrueType/>
    <w:pitch w:val="fixed"/>
    <w:sig w:usb0="00000001" w:usb1="080E0000" w:usb2="00000010" w:usb3="00000000" w:csb0="00040000" w:csb1="00000000"/>
  </w:font>
  <w:font w:name="T">
    <w:altName w:val="Times New Roman"/>
    <w:charset w:val="CC"/>
    <w:family w:val="auto"/>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EF7" w:rsidRDefault="00E30EF7">
    <w:pPr>
      <w:pStyle w:val="a3"/>
      <w:jc w:val="center"/>
    </w:pPr>
    <w:r>
      <w:fldChar w:fldCharType="begin"/>
    </w:r>
    <w:r>
      <w:instrText>PAGE   \* MERGEFORMAT</w:instrText>
    </w:r>
    <w:r>
      <w:fldChar w:fldCharType="separate"/>
    </w:r>
    <w:r w:rsidR="001C279F">
      <w:rPr>
        <w:noProof/>
      </w:rPr>
      <w:t>3</w:t>
    </w:r>
    <w:r>
      <w:fldChar w:fldCharType="end"/>
    </w:r>
  </w:p>
  <w:p w:rsidR="00E30EF7" w:rsidRDefault="00E30EF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EF7" w:rsidRDefault="00E30EF7">
    <w:pPr>
      <w:pStyle w:val="a3"/>
    </w:pPr>
    <w:r>
      <w:rPr>
        <w:noProof/>
        <w:lang w:eastAsia="ru-RU"/>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6985" b="1333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ffectLst/>
                    </wps:spPr>
                    <wps:txbx>
                      <w:txbxContent>
                        <w:p w:rsidR="00E30EF7" w:rsidRDefault="00E30EF7">
                          <w:pPr>
                            <w:pStyle w:val="a3"/>
                          </w:pP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5" o:spid="_x0000_s1026"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" filled="f" stroked="f" strokeweight=".5pt">
              <v:path arrowok="t"/>
              <v:textbox style="mso-fit-shape-to-text:t" inset="0,0,0,0">
                <w:txbxContent>
                  <w:p w:rsidR="00E30EF7" w:rsidRDefault="00E30EF7">
                    <w:pPr>
                      <w:pStyle w:val="a3"/>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67C" w:rsidRDefault="006C267C">
      <w:pPr>
        <w:spacing w:after="0" w:line="240" w:lineRule="auto"/>
      </w:pPr>
      <w:r>
        <w:separator/>
      </w:r>
    </w:p>
  </w:footnote>
  <w:footnote w:type="continuationSeparator" w:id="0">
    <w:p w:rsidR="006C267C" w:rsidRDefault="006C26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EF7" w:rsidRDefault="00E30EF7">
    <w:pPr>
      <w:pStyle w:val="a5"/>
    </w:pPr>
  </w:p>
  <w:p w:rsidR="00E30EF7" w:rsidRDefault="00E30EF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A7FD0AB"/>
    <w:multiLevelType w:val="singleLevel"/>
    <w:tmpl w:val="FA7FD0AB"/>
    <w:lvl w:ilvl="0">
      <w:start w:val="1"/>
      <w:numFmt w:val="decimal"/>
      <w:suff w:val="space"/>
      <w:lvlText w:val="%1)"/>
      <w:lvlJc w:val="left"/>
    </w:lvl>
  </w:abstractNum>
  <w:abstractNum w:abstractNumId="1">
    <w:nsid w:val="01705E85"/>
    <w:multiLevelType w:val="hybridMultilevel"/>
    <w:tmpl w:val="C89EE69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286973"/>
    <w:multiLevelType w:val="multilevel"/>
    <w:tmpl w:val="02286973"/>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2D5378"/>
    <w:multiLevelType w:val="multilevel"/>
    <w:tmpl w:val="336E6E6C"/>
    <w:lvl w:ilvl="0">
      <w:start w:val="1"/>
      <w:numFmt w:val="decimal"/>
      <w:lvlText w:val="%1."/>
      <w:lvlJc w:val="left"/>
      <w:pPr>
        <w:ind w:left="1070" w:hanging="360"/>
      </w:pPr>
      <w:rPr>
        <w:rFonts w:cs="Times New Roman"/>
      </w:rPr>
    </w:lvl>
    <w:lvl w:ilvl="1">
      <w:start w:val="1"/>
      <w:numFmt w:val="decimal"/>
      <w:isLgl/>
      <w:lvlText w:val="%1.%2."/>
      <w:lvlJc w:val="left"/>
      <w:pPr>
        <w:ind w:left="720"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
    <w:nsid w:val="0CA84B02"/>
    <w:multiLevelType w:val="multilevel"/>
    <w:tmpl w:val="0CA84B02"/>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BFB209D"/>
    <w:multiLevelType w:val="hybridMultilevel"/>
    <w:tmpl w:val="1BFB209D"/>
    <w:lvl w:ilvl="0" w:tplc="FFFFFFFF">
      <w:start w:val="1"/>
      <w:numFmt w:val="bullet"/>
      <w:lvlText w:val=""/>
      <w:lvlJc w:val="left"/>
      <w:pPr>
        <w:ind w:left="1287" w:hanging="360"/>
      </w:pPr>
      <w:rPr>
        <w:rFonts w:ascii="Symbol" w:eastAsia="SimSun" w:hAnsi="Symbol"/>
      </w:rPr>
    </w:lvl>
    <w:lvl w:ilvl="1" w:tplc="FFFFFFFF">
      <w:start w:val="1"/>
      <w:numFmt w:val="bullet"/>
      <w:lvlText w:val="o"/>
      <w:lvlJc w:val="left"/>
      <w:pPr>
        <w:ind w:left="2007" w:hanging="360"/>
      </w:pPr>
      <w:rPr>
        <w:rFonts w:ascii="Courier New" w:eastAsia="SimSun" w:hAnsi="Times New Roman"/>
      </w:rPr>
    </w:lvl>
    <w:lvl w:ilvl="2" w:tplc="FFFFFFFF">
      <w:start w:val="1"/>
      <w:numFmt w:val="bullet"/>
      <w:lvlText w:val=""/>
      <w:lvlJc w:val="left"/>
      <w:pPr>
        <w:ind w:left="2727" w:hanging="360"/>
      </w:pPr>
      <w:rPr>
        <w:rFonts w:ascii="Wingdings" w:eastAsia="SimSun" w:hAnsi="Wingdings"/>
      </w:rPr>
    </w:lvl>
    <w:lvl w:ilvl="3" w:tplc="FFFFFFFF">
      <w:start w:val="1"/>
      <w:numFmt w:val="bullet"/>
      <w:lvlText w:val=""/>
      <w:lvlJc w:val="left"/>
      <w:pPr>
        <w:ind w:left="3447" w:hanging="360"/>
      </w:pPr>
      <w:rPr>
        <w:rFonts w:ascii="Symbol" w:eastAsia="SimSun" w:hAnsi="Symbol"/>
      </w:rPr>
    </w:lvl>
    <w:lvl w:ilvl="4" w:tplc="FFFFFFFF">
      <w:start w:val="1"/>
      <w:numFmt w:val="bullet"/>
      <w:lvlText w:val="o"/>
      <w:lvlJc w:val="left"/>
      <w:pPr>
        <w:ind w:left="4167" w:hanging="360"/>
      </w:pPr>
      <w:rPr>
        <w:rFonts w:ascii="Courier New" w:eastAsia="SimSun" w:hAnsi="Times New Roman"/>
      </w:rPr>
    </w:lvl>
    <w:lvl w:ilvl="5" w:tplc="FFFFFFFF">
      <w:start w:val="1"/>
      <w:numFmt w:val="bullet"/>
      <w:lvlText w:val=""/>
      <w:lvlJc w:val="left"/>
      <w:pPr>
        <w:ind w:left="4887" w:hanging="360"/>
      </w:pPr>
      <w:rPr>
        <w:rFonts w:ascii="Wingdings" w:eastAsia="SimSun" w:hAnsi="Wingdings"/>
      </w:rPr>
    </w:lvl>
    <w:lvl w:ilvl="6" w:tplc="FFFFFFFF">
      <w:start w:val="1"/>
      <w:numFmt w:val="bullet"/>
      <w:lvlText w:val=""/>
      <w:lvlJc w:val="left"/>
      <w:pPr>
        <w:ind w:left="5607" w:hanging="360"/>
      </w:pPr>
      <w:rPr>
        <w:rFonts w:ascii="Symbol" w:eastAsia="SimSun" w:hAnsi="Symbol"/>
      </w:rPr>
    </w:lvl>
    <w:lvl w:ilvl="7" w:tplc="FFFFFFFF">
      <w:start w:val="1"/>
      <w:numFmt w:val="bullet"/>
      <w:lvlText w:val="o"/>
      <w:lvlJc w:val="left"/>
      <w:pPr>
        <w:ind w:left="6327" w:hanging="360"/>
      </w:pPr>
      <w:rPr>
        <w:rFonts w:ascii="Courier New" w:eastAsia="SimSun" w:hAnsi="Times New Roman"/>
      </w:rPr>
    </w:lvl>
    <w:lvl w:ilvl="8" w:tplc="FFFFFFFF">
      <w:start w:val="1"/>
      <w:numFmt w:val="bullet"/>
      <w:lvlText w:val=""/>
      <w:lvlJc w:val="left"/>
      <w:pPr>
        <w:ind w:left="7047" w:hanging="360"/>
      </w:pPr>
      <w:rPr>
        <w:rFonts w:ascii="Wingdings" w:eastAsia="SimSun" w:hAnsi="Wingdings"/>
      </w:rPr>
    </w:lvl>
  </w:abstractNum>
  <w:abstractNum w:abstractNumId="6">
    <w:nsid w:val="20017BDA"/>
    <w:multiLevelType w:val="hybridMultilevel"/>
    <w:tmpl w:val="DD4C2996"/>
    <w:lvl w:ilvl="0" w:tplc="B31EFBEA">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23FB7"/>
    <w:multiLevelType w:val="hybridMultilevel"/>
    <w:tmpl w:val="9E54932E"/>
    <w:lvl w:ilvl="0" w:tplc="8C8EB9E8">
      <w:start w:val="1"/>
      <w:numFmt w:val="decimal"/>
      <w:suff w:val="space"/>
      <w:lvlText w:val="%1)"/>
      <w:lvlJc w:val="left"/>
      <w:pPr>
        <w:ind w:left="658"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E370B9"/>
    <w:multiLevelType w:val="hybridMultilevel"/>
    <w:tmpl w:val="23E370B9"/>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9">
    <w:nsid w:val="2456335A"/>
    <w:multiLevelType w:val="multilevel"/>
    <w:tmpl w:val="2456335A"/>
    <w:lvl w:ilvl="0">
      <w:start w:val="1"/>
      <w:numFmt w:val="decimal"/>
      <w:lvlText w:val="%1."/>
      <w:lvlJc w:val="left"/>
      <w:pPr>
        <w:ind w:left="753" w:hanging="360"/>
      </w:pPr>
      <w:rPr>
        <w:rFonts w:hint="default"/>
      </w:rPr>
    </w:lvl>
    <w:lvl w:ilvl="1">
      <w:start w:val="1"/>
      <w:numFmt w:val="decimal"/>
      <w:isLgl/>
      <w:lvlText w:val="%1.%2."/>
      <w:lvlJc w:val="left"/>
      <w:pPr>
        <w:ind w:left="513" w:hanging="480"/>
      </w:pPr>
      <w:rPr>
        <w:rFonts w:hint="default"/>
      </w:rPr>
    </w:lvl>
    <w:lvl w:ilvl="2">
      <w:start w:val="1"/>
      <w:numFmt w:val="decimal"/>
      <w:isLgl/>
      <w:lvlText w:val="%1.%2.%3."/>
      <w:lvlJc w:val="left"/>
      <w:pPr>
        <w:ind w:left="1113" w:hanging="720"/>
      </w:pPr>
      <w:rPr>
        <w:rFonts w:hint="default"/>
      </w:rPr>
    </w:lvl>
    <w:lvl w:ilvl="3">
      <w:start w:val="1"/>
      <w:numFmt w:val="decimal"/>
      <w:isLgl/>
      <w:lvlText w:val="%1.%2.%3.%4."/>
      <w:lvlJc w:val="left"/>
      <w:pPr>
        <w:ind w:left="1113" w:hanging="720"/>
      </w:pPr>
      <w:rPr>
        <w:rFonts w:hint="default"/>
      </w:rPr>
    </w:lvl>
    <w:lvl w:ilvl="4">
      <w:start w:val="1"/>
      <w:numFmt w:val="decimal"/>
      <w:isLgl/>
      <w:lvlText w:val="%1.%2.%3.%4.%5."/>
      <w:lvlJc w:val="left"/>
      <w:pPr>
        <w:ind w:left="1473" w:hanging="1080"/>
      </w:pPr>
      <w:rPr>
        <w:rFonts w:hint="default"/>
      </w:rPr>
    </w:lvl>
    <w:lvl w:ilvl="5">
      <w:start w:val="1"/>
      <w:numFmt w:val="decimal"/>
      <w:isLgl/>
      <w:lvlText w:val="%1.%2.%3.%4.%5.%6."/>
      <w:lvlJc w:val="left"/>
      <w:pPr>
        <w:ind w:left="1473" w:hanging="1080"/>
      </w:pPr>
      <w:rPr>
        <w:rFonts w:hint="default"/>
      </w:rPr>
    </w:lvl>
    <w:lvl w:ilvl="6">
      <w:start w:val="1"/>
      <w:numFmt w:val="decimal"/>
      <w:isLgl/>
      <w:lvlText w:val="%1.%2.%3.%4.%5.%6.%7."/>
      <w:lvlJc w:val="left"/>
      <w:pPr>
        <w:ind w:left="1833" w:hanging="1440"/>
      </w:pPr>
      <w:rPr>
        <w:rFonts w:hint="default"/>
      </w:rPr>
    </w:lvl>
    <w:lvl w:ilvl="7">
      <w:start w:val="1"/>
      <w:numFmt w:val="decimal"/>
      <w:isLgl/>
      <w:lvlText w:val="%1.%2.%3.%4.%5.%6.%7.%8."/>
      <w:lvlJc w:val="left"/>
      <w:pPr>
        <w:ind w:left="1833" w:hanging="1440"/>
      </w:pPr>
      <w:rPr>
        <w:rFonts w:hint="default"/>
      </w:rPr>
    </w:lvl>
    <w:lvl w:ilvl="8">
      <w:start w:val="1"/>
      <w:numFmt w:val="decimal"/>
      <w:isLgl/>
      <w:lvlText w:val="%1.%2.%3.%4.%5.%6.%7.%8.%9."/>
      <w:lvlJc w:val="left"/>
      <w:pPr>
        <w:ind w:left="2193" w:hanging="1800"/>
      </w:pPr>
      <w:rPr>
        <w:rFonts w:hint="default"/>
      </w:rPr>
    </w:lvl>
  </w:abstractNum>
  <w:abstractNum w:abstractNumId="10">
    <w:nsid w:val="25A722E2"/>
    <w:multiLevelType w:val="hybridMultilevel"/>
    <w:tmpl w:val="ACACF782"/>
    <w:lvl w:ilvl="0" w:tplc="32E272F6">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E55142"/>
    <w:multiLevelType w:val="multilevel"/>
    <w:tmpl w:val="2EE55142"/>
    <w:lvl w:ilvl="0">
      <w:start w:val="2"/>
      <w:numFmt w:val="decimal"/>
      <w:lvlText w:val="%1."/>
      <w:lvlJc w:val="left"/>
      <w:pPr>
        <w:ind w:left="360" w:hanging="360"/>
      </w:pPr>
      <w:rPr>
        <w:rFonts w:hint="default"/>
      </w:rPr>
    </w:lvl>
    <w:lvl w:ilvl="1">
      <w:start w:val="1"/>
      <w:numFmt w:val="decimal"/>
      <w:lvlText w:val="%2)"/>
      <w:lvlJc w:val="left"/>
      <w:pPr>
        <w:ind w:left="786"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83262C"/>
    <w:multiLevelType w:val="hybridMultilevel"/>
    <w:tmpl w:val="3B2A1BF8"/>
    <w:lvl w:ilvl="0" w:tplc="450E7C34">
      <w:start w:val="1"/>
      <w:numFmt w:val="decimal"/>
      <w:lvlText w:val="%1)"/>
      <w:lvlJc w:val="left"/>
      <w:pPr>
        <w:ind w:left="1635"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A1C12C5"/>
    <w:multiLevelType w:val="hybridMultilevel"/>
    <w:tmpl w:val="3A1C12C5"/>
    <w:lvl w:ilvl="0" w:tplc="FFFFFFFF">
      <w:start w:val="1"/>
      <w:numFmt w:val="bullet"/>
      <w:lvlText w:val=""/>
      <w:lvlJc w:val="left"/>
      <w:pPr>
        <w:ind w:left="720" w:hanging="360"/>
      </w:pPr>
      <w:rPr>
        <w:rFonts w:ascii="Symbol" w:eastAsia="SimSun" w:hAnsi="Symbol"/>
      </w:rPr>
    </w:lvl>
    <w:lvl w:ilvl="1" w:tplc="FFFFFFFF">
      <w:start w:val="1"/>
      <w:numFmt w:val="bullet"/>
      <w:lvlText w:val="o"/>
      <w:lvlJc w:val="left"/>
      <w:pPr>
        <w:ind w:left="1440" w:hanging="360"/>
      </w:pPr>
      <w:rPr>
        <w:rFonts w:ascii="Courier New" w:eastAsia="SimSun" w:hAnsi="Times New Roman"/>
      </w:rPr>
    </w:lvl>
    <w:lvl w:ilvl="2" w:tplc="FFFFFFFF">
      <w:start w:val="1"/>
      <w:numFmt w:val="bullet"/>
      <w:lvlText w:val=""/>
      <w:lvlJc w:val="left"/>
      <w:pPr>
        <w:ind w:left="2160" w:hanging="360"/>
      </w:pPr>
      <w:rPr>
        <w:rFonts w:ascii="Wingdings" w:eastAsia="SimSun" w:hAnsi="Wingdings"/>
      </w:rPr>
    </w:lvl>
    <w:lvl w:ilvl="3" w:tplc="FFFFFFFF">
      <w:start w:val="1"/>
      <w:numFmt w:val="bullet"/>
      <w:lvlText w:val=""/>
      <w:lvlJc w:val="left"/>
      <w:pPr>
        <w:ind w:left="2880" w:hanging="360"/>
      </w:pPr>
      <w:rPr>
        <w:rFonts w:ascii="Symbol" w:eastAsia="SimSun" w:hAnsi="Symbol"/>
      </w:rPr>
    </w:lvl>
    <w:lvl w:ilvl="4" w:tplc="FFFFFFFF">
      <w:start w:val="1"/>
      <w:numFmt w:val="bullet"/>
      <w:lvlText w:val="o"/>
      <w:lvlJc w:val="left"/>
      <w:pPr>
        <w:ind w:left="3600" w:hanging="360"/>
      </w:pPr>
      <w:rPr>
        <w:rFonts w:ascii="Courier New" w:eastAsia="SimSun" w:hAnsi="Times New Roman"/>
      </w:rPr>
    </w:lvl>
    <w:lvl w:ilvl="5" w:tplc="FFFFFFFF">
      <w:start w:val="1"/>
      <w:numFmt w:val="bullet"/>
      <w:lvlText w:val=""/>
      <w:lvlJc w:val="left"/>
      <w:pPr>
        <w:ind w:left="4320" w:hanging="360"/>
      </w:pPr>
      <w:rPr>
        <w:rFonts w:ascii="Wingdings" w:eastAsia="SimSun" w:hAnsi="Wingdings"/>
      </w:rPr>
    </w:lvl>
    <w:lvl w:ilvl="6" w:tplc="FFFFFFFF">
      <w:start w:val="1"/>
      <w:numFmt w:val="bullet"/>
      <w:lvlText w:val=""/>
      <w:lvlJc w:val="left"/>
      <w:pPr>
        <w:ind w:left="5040" w:hanging="360"/>
      </w:pPr>
      <w:rPr>
        <w:rFonts w:ascii="Symbol" w:eastAsia="SimSun" w:hAnsi="Symbol"/>
      </w:rPr>
    </w:lvl>
    <w:lvl w:ilvl="7" w:tplc="FFFFFFFF">
      <w:start w:val="1"/>
      <w:numFmt w:val="bullet"/>
      <w:lvlText w:val="o"/>
      <w:lvlJc w:val="left"/>
      <w:pPr>
        <w:ind w:left="5760" w:hanging="360"/>
      </w:pPr>
      <w:rPr>
        <w:rFonts w:ascii="Courier New" w:eastAsia="SimSun" w:hAnsi="Times New Roman"/>
      </w:rPr>
    </w:lvl>
    <w:lvl w:ilvl="8" w:tplc="FFFFFFFF">
      <w:start w:val="1"/>
      <w:numFmt w:val="bullet"/>
      <w:lvlText w:val=""/>
      <w:lvlJc w:val="left"/>
      <w:pPr>
        <w:ind w:left="6480" w:hanging="360"/>
      </w:pPr>
      <w:rPr>
        <w:rFonts w:ascii="Wingdings" w:eastAsia="SimSun" w:hAnsi="Wingdings"/>
      </w:rPr>
    </w:lvl>
  </w:abstractNum>
  <w:abstractNum w:abstractNumId="14">
    <w:nsid w:val="3E712738"/>
    <w:multiLevelType w:val="hybridMultilevel"/>
    <w:tmpl w:val="724671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8F7EA1"/>
    <w:multiLevelType w:val="hybridMultilevel"/>
    <w:tmpl w:val="63949862"/>
    <w:lvl w:ilvl="0" w:tplc="6A20C6C8">
      <w:start w:val="1"/>
      <w:numFmt w:val="decimal"/>
      <w:lvlText w:val="%1."/>
      <w:lvlJc w:val="left"/>
      <w:pPr>
        <w:ind w:left="1635" w:hanging="109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4B7E65C3"/>
    <w:multiLevelType w:val="hybridMultilevel"/>
    <w:tmpl w:val="89BEB34C"/>
    <w:lvl w:ilvl="0" w:tplc="E03283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987AE7"/>
    <w:multiLevelType w:val="hybridMultilevel"/>
    <w:tmpl w:val="55987AE7"/>
    <w:lvl w:ilvl="0" w:tplc="FFFFFFFF">
      <w:start w:val="1"/>
      <w:numFmt w:val="bullet"/>
      <w:lvlText w:val=""/>
      <w:lvlJc w:val="left"/>
      <w:pPr>
        <w:ind w:left="1287" w:hanging="360"/>
      </w:pPr>
      <w:rPr>
        <w:rFonts w:ascii="Symbol" w:eastAsia="SimSun" w:hAnsi="Symbol"/>
      </w:rPr>
    </w:lvl>
    <w:lvl w:ilvl="1" w:tplc="FFFFFFFF">
      <w:start w:val="1"/>
      <w:numFmt w:val="bullet"/>
      <w:lvlText w:val="o"/>
      <w:lvlJc w:val="left"/>
      <w:pPr>
        <w:ind w:left="2007" w:hanging="360"/>
      </w:pPr>
      <w:rPr>
        <w:rFonts w:ascii="Courier New" w:eastAsia="SimSun" w:hAnsi="Times New Roman"/>
      </w:rPr>
    </w:lvl>
    <w:lvl w:ilvl="2" w:tplc="FFFFFFFF">
      <w:start w:val="1"/>
      <w:numFmt w:val="bullet"/>
      <w:lvlText w:val=""/>
      <w:lvlJc w:val="left"/>
      <w:pPr>
        <w:ind w:left="2727" w:hanging="360"/>
      </w:pPr>
      <w:rPr>
        <w:rFonts w:ascii="Wingdings" w:eastAsia="SimSun" w:hAnsi="Wingdings"/>
      </w:rPr>
    </w:lvl>
    <w:lvl w:ilvl="3" w:tplc="FFFFFFFF">
      <w:start w:val="1"/>
      <w:numFmt w:val="bullet"/>
      <w:lvlText w:val=""/>
      <w:lvlJc w:val="left"/>
      <w:pPr>
        <w:ind w:left="3447" w:hanging="360"/>
      </w:pPr>
      <w:rPr>
        <w:rFonts w:ascii="Symbol" w:eastAsia="SimSun" w:hAnsi="Symbol"/>
      </w:rPr>
    </w:lvl>
    <w:lvl w:ilvl="4" w:tplc="FFFFFFFF">
      <w:start w:val="1"/>
      <w:numFmt w:val="bullet"/>
      <w:lvlText w:val="o"/>
      <w:lvlJc w:val="left"/>
      <w:pPr>
        <w:ind w:left="4167" w:hanging="360"/>
      </w:pPr>
      <w:rPr>
        <w:rFonts w:ascii="Courier New" w:eastAsia="SimSun" w:hAnsi="Times New Roman"/>
      </w:rPr>
    </w:lvl>
    <w:lvl w:ilvl="5" w:tplc="FFFFFFFF">
      <w:start w:val="1"/>
      <w:numFmt w:val="bullet"/>
      <w:lvlText w:val=""/>
      <w:lvlJc w:val="left"/>
      <w:pPr>
        <w:ind w:left="4887" w:hanging="360"/>
      </w:pPr>
      <w:rPr>
        <w:rFonts w:ascii="Wingdings" w:eastAsia="SimSun" w:hAnsi="Wingdings"/>
      </w:rPr>
    </w:lvl>
    <w:lvl w:ilvl="6" w:tplc="FFFFFFFF">
      <w:start w:val="1"/>
      <w:numFmt w:val="bullet"/>
      <w:lvlText w:val=""/>
      <w:lvlJc w:val="left"/>
      <w:pPr>
        <w:ind w:left="5607" w:hanging="360"/>
      </w:pPr>
      <w:rPr>
        <w:rFonts w:ascii="Symbol" w:eastAsia="SimSun" w:hAnsi="Symbol"/>
      </w:rPr>
    </w:lvl>
    <w:lvl w:ilvl="7" w:tplc="FFFFFFFF">
      <w:start w:val="1"/>
      <w:numFmt w:val="bullet"/>
      <w:lvlText w:val="o"/>
      <w:lvlJc w:val="left"/>
      <w:pPr>
        <w:ind w:left="6327" w:hanging="360"/>
      </w:pPr>
      <w:rPr>
        <w:rFonts w:ascii="Courier New" w:eastAsia="SimSun" w:hAnsi="Times New Roman"/>
      </w:rPr>
    </w:lvl>
    <w:lvl w:ilvl="8" w:tplc="FFFFFFFF">
      <w:start w:val="1"/>
      <w:numFmt w:val="bullet"/>
      <w:lvlText w:val=""/>
      <w:lvlJc w:val="left"/>
      <w:pPr>
        <w:ind w:left="7047" w:hanging="360"/>
      </w:pPr>
      <w:rPr>
        <w:rFonts w:ascii="Wingdings" w:eastAsia="SimSun" w:hAnsi="Wingdings"/>
      </w:rPr>
    </w:lvl>
  </w:abstractNum>
  <w:abstractNum w:abstractNumId="18">
    <w:nsid w:val="56605CA8"/>
    <w:multiLevelType w:val="multilevel"/>
    <w:tmpl w:val="56605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894EA5"/>
    <w:multiLevelType w:val="hybridMultilevel"/>
    <w:tmpl w:val="E3C8EA4A"/>
    <w:lvl w:ilvl="0" w:tplc="FCAE39E8">
      <w:start w:val="1"/>
      <w:numFmt w:val="decimal"/>
      <w:suff w:val="space"/>
      <w:lvlText w:val="%1."/>
      <w:lvlJc w:val="left"/>
      <w:pPr>
        <w:ind w:left="720"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0">
    <w:nsid w:val="65886BB7"/>
    <w:multiLevelType w:val="multilevel"/>
    <w:tmpl w:val="65886BB7"/>
    <w:lvl w:ilvl="0">
      <w:start w:val="1"/>
      <w:numFmt w:val="decimal"/>
      <w:suff w:val="space"/>
      <w:lvlText w:val="%1."/>
      <w:lvlJc w:val="left"/>
      <w:pPr>
        <w:ind w:left="720" w:hanging="360"/>
      </w:pPr>
      <w:rPr>
        <w:rFonts w:hint="default"/>
        <w:b/>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6592944"/>
    <w:multiLevelType w:val="multilevel"/>
    <w:tmpl w:val="66592944"/>
    <w:lvl w:ilvl="0">
      <w:start w:val="1"/>
      <w:numFmt w:val="decimal"/>
      <w:pStyle w:val="S1"/>
      <w:lvlText w:val="%1"/>
      <w:lvlJc w:val="left"/>
      <w:pPr>
        <w:tabs>
          <w:tab w:val="left" w:pos="360"/>
        </w:tabs>
        <w:ind w:left="360" w:hanging="360"/>
      </w:pPr>
      <w:rPr>
        <w:b/>
      </w:rPr>
    </w:lvl>
    <w:lvl w:ilvl="1">
      <w:start w:val="1"/>
      <w:numFmt w:val="decimal"/>
      <w:lvlText w:val="%1.%2"/>
      <w:lvlJc w:val="left"/>
      <w:pPr>
        <w:tabs>
          <w:tab w:val="left" w:pos="720"/>
        </w:tabs>
        <w:ind w:left="720" w:hanging="360"/>
      </w:pPr>
      <w:rPr>
        <w:b/>
      </w:rPr>
    </w:lvl>
    <w:lvl w:ilvl="2">
      <w:start w:val="1"/>
      <w:numFmt w:val="decimal"/>
      <w:lvlText w:val="%1.%2.%3"/>
      <w:lvlJc w:val="left"/>
      <w:pPr>
        <w:tabs>
          <w:tab w:val="left" w:pos="1440"/>
        </w:tabs>
        <w:ind w:left="1440" w:hanging="720"/>
      </w:pPr>
    </w:lvl>
    <w:lvl w:ilvl="3">
      <w:start w:val="1"/>
      <w:numFmt w:val="decimal"/>
      <w:lvlText w:val="%1.%2.%3.%4"/>
      <w:lvlJc w:val="left"/>
      <w:pPr>
        <w:tabs>
          <w:tab w:val="left" w:pos="1800"/>
        </w:tabs>
        <w:ind w:left="1800" w:hanging="720"/>
      </w:pPr>
    </w:lvl>
    <w:lvl w:ilvl="4">
      <w:start w:val="1"/>
      <w:numFmt w:val="decimal"/>
      <w:lvlText w:val="%1.%2.%3.%4.%5"/>
      <w:lvlJc w:val="left"/>
      <w:pPr>
        <w:tabs>
          <w:tab w:val="left" w:pos="2520"/>
        </w:tabs>
        <w:ind w:left="2520" w:hanging="1080"/>
      </w:pPr>
    </w:lvl>
    <w:lvl w:ilvl="5">
      <w:start w:val="1"/>
      <w:numFmt w:val="decimal"/>
      <w:lvlText w:val="%1.%2.%3.%4.%5.%6"/>
      <w:lvlJc w:val="left"/>
      <w:pPr>
        <w:tabs>
          <w:tab w:val="left" w:pos="2880"/>
        </w:tabs>
        <w:ind w:left="2880" w:hanging="1080"/>
      </w:pPr>
    </w:lvl>
    <w:lvl w:ilvl="6">
      <w:start w:val="1"/>
      <w:numFmt w:val="decimal"/>
      <w:lvlText w:val="%1.%2.%3.%4.%5.%6.%7"/>
      <w:lvlJc w:val="left"/>
      <w:pPr>
        <w:tabs>
          <w:tab w:val="left" w:pos="3600"/>
        </w:tabs>
        <w:ind w:left="3600" w:hanging="1440"/>
      </w:pPr>
    </w:lvl>
    <w:lvl w:ilvl="7">
      <w:start w:val="1"/>
      <w:numFmt w:val="decimal"/>
      <w:lvlText w:val="%1.%2.%3.%4.%5.%6.%7.%8"/>
      <w:lvlJc w:val="left"/>
      <w:pPr>
        <w:tabs>
          <w:tab w:val="left" w:pos="3960"/>
        </w:tabs>
        <w:ind w:left="3960" w:hanging="1440"/>
      </w:pPr>
    </w:lvl>
    <w:lvl w:ilvl="8">
      <w:start w:val="1"/>
      <w:numFmt w:val="decimal"/>
      <w:lvlText w:val="%1.%2.%3.%4.%5.%6.%7.%8.%9"/>
      <w:lvlJc w:val="left"/>
      <w:pPr>
        <w:tabs>
          <w:tab w:val="left" w:pos="4680"/>
        </w:tabs>
        <w:ind w:left="4680" w:hanging="1800"/>
      </w:pPr>
    </w:lvl>
  </w:abstractNum>
  <w:abstractNum w:abstractNumId="22">
    <w:nsid w:val="69314F74"/>
    <w:multiLevelType w:val="hybridMultilevel"/>
    <w:tmpl w:val="69314F74"/>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3">
    <w:nsid w:val="73153EC4"/>
    <w:multiLevelType w:val="multilevel"/>
    <w:tmpl w:val="73153EC4"/>
    <w:lvl w:ilvl="0">
      <w:start w:val="1"/>
      <w:numFmt w:val="decimal"/>
      <w:lvlText w:val="%1."/>
      <w:lvlJc w:val="left"/>
      <w:pPr>
        <w:ind w:left="1511" w:hanging="660"/>
      </w:pPr>
      <w:rPr>
        <w:rFonts w:ascii="Times New Roman" w:hAnsi="Times New Roman" w:cs="Times New Roman"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4">
    <w:nsid w:val="794470C0"/>
    <w:multiLevelType w:val="hybridMultilevel"/>
    <w:tmpl w:val="794470C0"/>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5">
    <w:nsid w:val="7A5E465F"/>
    <w:multiLevelType w:val="multilevel"/>
    <w:tmpl w:val="7A5E465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D0B5C31"/>
    <w:multiLevelType w:val="hybridMultilevel"/>
    <w:tmpl w:val="353004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721780"/>
    <w:multiLevelType w:val="hybridMultilevel"/>
    <w:tmpl w:val="7F721780"/>
    <w:lvl w:ilvl="0" w:tplc="FFFFFFFF">
      <w:start w:val="1"/>
      <w:numFmt w:val="decimal"/>
      <w:lvlText w:val="%1)"/>
      <w:lvlJc w:val="left"/>
      <w:pPr>
        <w:ind w:left="720" w:hanging="360"/>
      </w:pPr>
      <w:rPr>
        <w:rFonts w:ascii="Times New Roman" w:eastAsia="Times New Roman" w:hAnsi="Times New Roman" w:cs="Times New Roman"/>
        <w:color w:val="auto"/>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num w:numId="1">
    <w:abstractNumId w:val="1"/>
  </w:num>
  <w:num w:numId="2">
    <w:abstractNumId w:val="7"/>
  </w:num>
  <w:num w:numId="3">
    <w:abstractNumId w:val="10"/>
  </w:num>
  <w:num w:numId="4">
    <w:abstractNumId w:val="19"/>
  </w:num>
  <w:num w:numId="5">
    <w:abstractNumId w:val="12"/>
  </w:num>
  <w:num w:numId="6">
    <w:abstractNumId w:val="14"/>
  </w:num>
  <w:num w:numId="7">
    <w:abstractNumId w:val="6"/>
  </w:num>
  <w:num w:numId="8">
    <w:abstractNumId w:val="15"/>
  </w:num>
  <w:num w:numId="9">
    <w:abstractNumId w:val="16"/>
  </w:num>
  <w:num w:numId="10">
    <w:abstractNumId w:val="21"/>
  </w:num>
  <w:num w:numId="11">
    <w:abstractNumId w:val="20"/>
  </w:num>
  <w:num w:numId="12">
    <w:abstractNumId w:val="9"/>
  </w:num>
  <w:num w:numId="13">
    <w:abstractNumId w:val="0"/>
  </w:num>
  <w:num w:numId="14">
    <w:abstractNumId w:val="3"/>
  </w:num>
  <w:num w:numId="15">
    <w:abstractNumId w:val="22"/>
  </w:num>
  <w:num w:numId="16">
    <w:abstractNumId w:val="8"/>
  </w:num>
  <w:num w:numId="17">
    <w:abstractNumId w:val="27"/>
  </w:num>
  <w:num w:numId="18">
    <w:abstractNumId w:val="13"/>
  </w:num>
  <w:num w:numId="19">
    <w:abstractNumId w:val="5"/>
  </w:num>
  <w:num w:numId="20">
    <w:abstractNumId w:val="17"/>
  </w:num>
  <w:num w:numId="21">
    <w:abstractNumId w:val="24"/>
  </w:num>
  <w:num w:numId="22">
    <w:abstractNumId w:val="23"/>
  </w:num>
  <w:num w:numId="23">
    <w:abstractNumId w:val="18"/>
  </w:num>
  <w:num w:numId="24">
    <w:abstractNumId w:val="11"/>
  </w:num>
  <w:num w:numId="25">
    <w:abstractNumId w:val="2"/>
  </w:num>
  <w:num w:numId="26">
    <w:abstractNumId w:val="25"/>
  </w:num>
  <w:num w:numId="27">
    <w:abstractNumId w:val="4"/>
  </w:num>
  <w:num w:numId="2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B64"/>
    <w:rsid w:val="00097817"/>
    <w:rsid w:val="00173D72"/>
    <w:rsid w:val="001C279F"/>
    <w:rsid w:val="00201CB2"/>
    <w:rsid w:val="002A7E9A"/>
    <w:rsid w:val="002C586F"/>
    <w:rsid w:val="002E0F0C"/>
    <w:rsid w:val="00312F06"/>
    <w:rsid w:val="00377319"/>
    <w:rsid w:val="003F70FE"/>
    <w:rsid w:val="004B0E80"/>
    <w:rsid w:val="005461BE"/>
    <w:rsid w:val="005A5E36"/>
    <w:rsid w:val="005B7794"/>
    <w:rsid w:val="005D4214"/>
    <w:rsid w:val="005F609B"/>
    <w:rsid w:val="006C267C"/>
    <w:rsid w:val="007101E3"/>
    <w:rsid w:val="00763B64"/>
    <w:rsid w:val="008C0076"/>
    <w:rsid w:val="008D06AE"/>
    <w:rsid w:val="009E4959"/>
    <w:rsid w:val="00A74FD6"/>
    <w:rsid w:val="00BE7D74"/>
    <w:rsid w:val="00CD03BE"/>
    <w:rsid w:val="00D12C6B"/>
    <w:rsid w:val="00D168F4"/>
    <w:rsid w:val="00D35ADC"/>
    <w:rsid w:val="00D7773F"/>
    <w:rsid w:val="00DD6CD0"/>
    <w:rsid w:val="00E30EF7"/>
    <w:rsid w:val="00E416DF"/>
    <w:rsid w:val="00E82F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index heading" w:uiPriority="0" w:qFormat="1"/>
    <w:lsdException w:name="caption" w:uiPriority="35" w:qFormat="1"/>
    <w:lsdException w:name="page number" w:uiPriority="0" w:qFormat="1"/>
    <w:lsdException w:name="endnote text" w:uiPriority="0" w:qFormat="1"/>
    <w:lsdException w:name="List"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uiPriority="0" w:qFormat="1"/>
    <w:lsdException w:name="Body Text 3" w:uiPriority="0"/>
    <w:lsdException w:name="Body Text Indent 2" w:qFormat="1"/>
    <w:lsdException w:name="Body Text Indent 3" w:uiPriority="0" w:qFormat="1"/>
    <w:lsdException w:name="Block Text" w:uiPriority="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01E3"/>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
    <w:next w:val="a"/>
    <w:link w:val="20"/>
    <w:uiPriority w:val="9"/>
    <w:unhideWhenUsed/>
    <w:qFormat/>
    <w:rsid w:val="007101E3"/>
    <w:pPr>
      <w:keepNext/>
      <w:keepLines/>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
    <w:unhideWhenUsed/>
    <w:qFormat/>
    <w:rsid w:val="007101E3"/>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0"/>
      <w:lang w:eastAsia="ar-SA"/>
    </w:rPr>
  </w:style>
  <w:style w:type="paragraph" w:styleId="4">
    <w:name w:val="heading 4"/>
    <w:basedOn w:val="a"/>
    <w:next w:val="a"/>
    <w:link w:val="40"/>
    <w:uiPriority w:val="9"/>
    <w:unhideWhenUsed/>
    <w:qFormat/>
    <w:rsid w:val="007101E3"/>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0"/>
      <w:szCs w:val="20"/>
      <w:lang w:eastAsia="ar-SA"/>
    </w:rPr>
  </w:style>
  <w:style w:type="paragraph" w:styleId="5">
    <w:name w:val="heading 5"/>
    <w:basedOn w:val="a"/>
    <w:next w:val="a"/>
    <w:link w:val="50"/>
    <w:uiPriority w:val="9"/>
    <w:unhideWhenUsed/>
    <w:qFormat/>
    <w:rsid w:val="007101E3"/>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0"/>
      <w:szCs w:val="20"/>
      <w:lang w:eastAsia="ar-SA"/>
    </w:rPr>
  </w:style>
  <w:style w:type="paragraph" w:styleId="6">
    <w:name w:val="heading 6"/>
    <w:basedOn w:val="a"/>
    <w:next w:val="a"/>
    <w:link w:val="60"/>
    <w:uiPriority w:val="9"/>
    <w:unhideWhenUsed/>
    <w:qFormat/>
    <w:rsid w:val="007101E3"/>
    <w:pPr>
      <w:keepNext/>
      <w:keepLines/>
      <w:suppressAutoHyphens/>
      <w:spacing w:before="200" w:after="0" w:line="240" w:lineRule="auto"/>
      <w:outlineLvl w:val="5"/>
    </w:pPr>
    <w:rPr>
      <w:rFonts w:asciiTheme="majorHAnsi" w:eastAsiaTheme="majorEastAsia" w:hAnsiTheme="majorHAnsi" w:cstheme="majorBidi"/>
      <w:i/>
      <w:iCs/>
      <w:color w:val="243F60" w:themeColor="accent1" w:themeShade="7F"/>
      <w:sz w:val="20"/>
      <w:szCs w:val="20"/>
      <w:lang w:eastAsia="ar-SA"/>
    </w:rPr>
  </w:style>
  <w:style w:type="paragraph" w:styleId="7">
    <w:name w:val="heading 7"/>
    <w:basedOn w:val="a"/>
    <w:next w:val="a"/>
    <w:link w:val="70"/>
    <w:uiPriority w:val="9"/>
    <w:unhideWhenUsed/>
    <w:qFormat/>
    <w:rsid w:val="007101E3"/>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ar-SA"/>
    </w:rPr>
  </w:style>
  <w:style w:type="paragraph" w:styleId="8">
    <w:name w:val="heading 8"/>
    <w:basedOn w:val="a"/>
    <w:next w:val="a"/>
    <w:link w:val="80"/>
    <w:uiPriority w:val="9"/>
    <w:qFormat/>
    <w:rsid w:val="00E30EF7"/>
    <w:pPr>
      <w:tabs>
        <w:tab w:val="left" w:pos="0"/>
      </w:tabs>
      <w:suppressAutoHyphens/>
      <w:spacing w:before="60" w:after="60"/>
      <w:outlineLvl w:val="7"/>
    </w:pPr>
    <w:rPr>
      <w:rFonts w:eastAsiaTheme="minorEastAsia"/>
      <w:b/>
      <w:bCs/>
      <w:i/>
      <w:iCs/>
      <w:sz w:val="18"/>
      <w:szCs w:val="18"/>
      <w:lang w:eastAsia="ru-RU"/>
    </w:rPr>
  </w:style>
  <w:style w:type="paragraph" w:styleId="9">
    <w:name w:val="heading 9"/>
    <w:basedOn w:val="a"/>
    <w:next w:val="a"/>
    <w:link w:val="90"/>
    <w:uiPriority w:val="9"/>
    <w:qFormat/>
    <w:rsid w:val="00E30EF7"/>
    <w:pPr>
      <w:tabs>
        <w:tab w:val="left" w:pos="0"/>
      </w:tabs>
      <w:suppressAutoHyphens/>
      <w:spacing w:before="60" w:after="60"/>
      <w:outlineLvl w:val="8"/>
    </w:pPr>
    <w:rPr>
      <w:rFonts w:eastAsiaTheme="minorEastAsia"/>
      <w:b/>
      <w:bCs/>
      <w:sz w:val="17"/>
      <w:szCs w:val="1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8C0076"/>
    <w:pPr>
      <w:tabs>
        <w:tab w:val="center" w:pos="4677"/>
        <w:tab w:val="right" w:pos="9355"/>
      </w:tabs>
      <w:spacing w:after="0" w:line="240" w:lineRule="auto"/>
    </w:pPr>
  </w:style>
  <w:style w:type="character" w:customStyle="1" w:styleId="a4">
    <w:name w:val="Нижний колонтитул Знак"/>
    <w:basedOn w:val="a0"/>
    <w:link w:val="a3"/>
    <w:uiPriority w:val="99"/>
    <w:qFormat/>
    <w:rsid w:val="008C0076"/>
  </w:style>
  <w:style w:type="paragraph" w:styleId="a5">
    <w:name w:val="header"/>
    <w:aliases w:val=" Знак1"/>
    <w:basedOn w:val="a"/>
    <w:link w:val="a6"/>
    <w:uiPriority w:val="99"/>
    <w:qFormat/>
    <w:rsid w:val="008C007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aliases w:val=" Знак1 Знак"/>
    <w:basedOn w:val="a0"/>
    <w:link w:val="a5"/>
    <w:uiPriority w:val="99"/>
    <w:qFormat/>
    <w:rsid w:val="008C0076"/>
    <w:rPr>
      <w:rFonts w:ascii="Times New Roman" w:eastAsia="Times New Roman" w:hAnsi="Times New Roman" w:cs="Times New Roman"/>
      <w:sz w:val="20"/>
      <w:szCs w:val="20"/>
      <w:lang w:eastAsia="ru-RU"/>
    </w:rPr>
  </w:style>
  <w:style w:type="paragraph" w:styleId="a7">
    <w:name w:val="Balloon Text"/>
    <w:basedOn w:val="a"/>
    <w:link w:val="a8"/>
    <w:uiPriority w:val="99"/>
    <w:unhideWhenUsed/>
    <w:qFormat/>
    <w:rsid w:val="008C00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qFormat/>
    <w:rsid w:val="008C0076"/>
    <w:rPr>
      <w:rFonts w:ascii="Tahoma" w:hAnsi="Tahoma" w:cs="Tahoma"/>
      <w:sz w:val="16"/>
      <w:szCs w:val="16"/>
    </w:rPr>
  </w:style>
  <w:style w:type="table" w:styleId="a9">
    <w:name w:val="Table Grid"/>
    <w:basedOn w:val="a1"/>
    <w:uiPriority w:val="59"/>
    <w:qFormat/>
    <w:rsid w:val="00710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7101E3"/>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qFormat/>
    <w:rsid w:val="007101E3"/>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qFormat/>
    <w:rsid w:val="007101E3"/>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uiPriority w:val="9"/>
    <w:qFormat/>
    <w:rsid w:val="007101E3"/>
    <w:rPr>
      <w:rFonts w:asciiTheme="majorHAnsi" w:eastAsiaTheme="majorEastAsia" w:hAnsiTheme="majorHAnsi" w:cstheme="majorBidi"/>
      <w:b/>
      <w:bCs/>
      <w:i/>
      <w:iCs/>
      <w:color w:val="4F81BD" w:themeColor="accent1"/>
      <w:sz w:val="20"/>
      <w:szCs w:val="20"/>
      <w:lang w:eastAsia="ar-SA"/>
    </w:rPr>
  </w:style>
  <w:style w:type="character" w:customStyle="1" w:styleId="50">
    <w:name w:val="Заголовок 5 Знак"/>
    <w:basedOn w:val="a0"/>
    <w:link w:val="5"/>
    <w:uiPriority w:val="9"/>
    <w:qFormat/>
    <w:rsid w:val="007101E3"/>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uiPriority w:val="9"/>
    <w:qFormat/>
    <w:rsid w:val="007101E3"/>
    <w:rPr>
      <w:rFonts w:asciiTheme="majorHAnsi" w:eastAsiaTheme="majorEastAsia" w:hAnsiTheme="majorHAnsi" w:cstheme="majorBidi"/>
      <w:i/>
      <w:iCs/>
      <w:color w:val="243F60" w:themeColor="accent1" w:themeShade="7F"/>
      <w:sz w:val="20"/>
      <w:szCs w:val="20"/>
      <w:lang w:eastAsia="ar-SA"/>
    </w:rPr>
  </w:style>
  <w:style w:type="character" w:customStyle="1" w:styleId="70">
    <w:name w:val="Заголовок 7 Знак"/>
    <w:basedOn w:val="a0"/>
    <w:link w:val="7"/>
    <w:uiPriority w:val="9"/>
    <w:qFormat/>
    <w:rsid w:val="007101E3"/>
    <w:rPr>
      <w:rFonts w:asciiTheme="majorHAnsi" w:eastAsiaTheme="majorEastAsia" w:hAnsiTheme="majorHAnsi" w:cstheme="majorBidi"/>
      <w:i/>
      <w:iCs/>
      <w:color w:val="404040" w:themeColor="text1" w:themeTint="BF"/>
      <w:sz w:val="20"/>
      <w:szCs w:val="20"/>
      <w:lang w:eastAsia="ar-SA"/>
    </w:rPr>
  </w:style>
  <w:style w:type="numbering" w:customStyle="1" w:styleId="11">
    <w:name w:val="Нет списка1"/>
    <w:next w:val="a2"/>
    <w:uiPriority w:val="99"/>
    <w:semiHidden/>
    <w:unhideWhenUsed/>
    <w:rsid w:val="007101E3"/>
  </w:style>
  <w:style w:type="paragraph" w:styleId="aa">
    <w:name w:val="List Paragraph"/>
    <w:aliases w:val="Абзац списка для документа"/>
    <w:basedOn w:val="a"/>
    <w:link w:val="ab"/>
    <w:uiPriority w:val="34"/>
    <w:qFormat/>
    <w:rsid w:val="007101E3"/>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ac">
    <w:name w:val="No Spacing"/>
    <w:uiPriority w:val="1"/>
    <w:qFormat/>
    <w:rsid w:val="007101E3"/>
    <w:pPr>
      <w:spacing w:after="0" w:line="240" w:lineRule="auto"/>
    </w:pPr>
  </w:style>
  <w:style w:type="table" w:customStyle="1" w:styleId="12">
    <w:name w:val="Сетка таблицы1"/>
    <w:basedOn w:val="a1"/>
    <w:next w:val="a9"/>
    <w:uiPriority w:val="59"/>
    <w:qFormat/>
    <w:rsid w:val="00710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next w:val="ae"/>
    <w:link w:val="13"/>
    <w:uiPriority w:val="10"/>
    <w:qFormat/>
    <w:rsid w:val="007101E3"/>
    <w:pPr>
      <w:suppressAutoHyphens/>
      <w:spacing w:after="0" w:line="240" w:lineRule="auto"/>
      <w:jc w:val="center"/>
    </w:pPr>
    <w:rPr>
      <w:rFonts w:ascii="Times New Roman" w:eastAsia="Times New Roman" w:hAnsi="Times New Roman" w:cs="Times New Roman"/>
      <w:b/>
      <w:sz w:val="32"/>
      <w:szCs w:val="20"/>
      <w:lang w:eastAsia="ar-SA"/>
    </w:rPr>
  </w:style>
  <w:style w:type="character" w:customStyle="1" w:styleId="13">
    <w:name w:val="Название Знак1"/>
    <w:basedOn w:val="a0"/>
    <w:link w:val="ad"/>
    <w:uiPriority w:val="10"/>
    <w:qFormat/>
    <w:rsid w:val="007101E3"/>
    <w:rPr>
      <w:rFonts w:ascii="Times New Roman" w:eastAsia="Times New Roman" w:hAnsi="Times New Roman" w:cs="Times New Roman"/>
      <w:b/>
      <w:sz w:val="32"/>
      <w:szCs w:val="20"/>
      <w:lang w:eastAsia="ar-SA"/>
    </w:rPr>
  </w:style>
  <w:style w:type="paragraph" w:styleId="ae">
    <w:name w:val="Subtitle"/>
    <w:basedOn w:val="a"/>
    <w:next w:val="a"/>
    <w:link w:val="af"/>
    <w:uiPriority w:val="11"/>
    <w:qFormat/>
    <w:rsid w:val="007101E3"/>
    <w:pPr>
      <w:numPr>
        <w:ilvl w:val="1"/>
      </w:numPr>
      <w:suppressAutoHyphens/>
      <w:spacing w:after="0" w:line="240" w:lineRule="auto"/>
    </w:pPr>
    <w:rPr>
      <w:rFonts w:asciiTheme="majorHAnsi" w:eastAsiaTheme="majorEastAsia" w:hAnsiTheme="majorHAnsi" w:cstheme="majorBidi"/>
      <w:i/>
      <w:iCs/>
      <w:color w:val="4F81BD" w:themeColor="accent1"/>
      <w:spacing w:val="15"/>
      <w:sz w:val="24"/>
      <w:szCs w:val="24"/>
      <w:lang w:eastAsia="ar-SA"/>
    </w:rPr>
  </w:style>
  <w:style w:type="character" w:customStyle="1" w:styleId="af">
    <w:name w:val="Подзаголовок Знак"/>
    <w:basedOn w:val="a0"/>
    <w:link w:val="ae"/>
    <w:uiPriority w:val="11"/>
    <w:qFormat/>
    <w:rsid w:val="007101E3"/>
    <w:rPr>
      <w:rFonts w:asciiTheme="majorHAnsi" w:eastAsiaTheme="majorEastAsia" w:hAnsiTheme="majorHAnsi" w:cstheme="majorBidi"/>
      <w:i/>
      <w:iCs/>
      <w:color w:val="4F81BD" w:themeColor="accent1"/>
      <w:spacing w:val="15"/>
      <w:sz w:val="24"/>
      <w:szCs w:val="24"/>
      <w:lang w:eastAsia="ar-SA"/>
    </w:rPr>
  </w:style>
  <w:style w:type="paragraph" w:customStyle="1" w:styleId="ConsPlusTitle">
    <w:name w:val="ConsPlusTitle"/>
    <w:uiPriority w:val="99"/>
    <w:qFormat/>
    <w:rsid w:val="007101E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Nonformat">
    <w:name w:val="ConsPlusNonformat"/>
    <w:uiPriority w:val="99"/>
    <w:rsid w:val="007101E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qFormat/>
    <w:rsid w:val="007101E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rmal">
    <w:name w:val="ConsPlusNormal"/>
    <w:link w:val="ConsPlusNormal0"/>
    <w:qFormat/>
    <w:rsid w:val="007101E3"/>
    <w:pPr>
      <w:widowControl w:val="0"/>
      <w:suppressAutoHyphens/>
      <w:autoSpaceDE w:val="0"/>
      <w:spacing w:after="0" w:line="240" w:lineRule="auto"/>
      <w:ind w:firstLine="720"/>
    </w:pPr>
    <w:rPr>
      <w:rFonts w:ascii="Arial" w:eastAsia="Arial" w:hAnsi="Arial" w:cs="Arial"/>
      <w:sz w:val="20"/>
      <w:szCs w:val="20"/>
      <w:lang w:eastAsia="ar-SA"/>
    </w:rPr>
  </w:style>
  <w:style w:type="paragraph" w:styleId="af0">
    <w:name w:val="Body Text"/>
    <w:basedOn w:val="a"/>
    <w:link w:val="af1"/>
    <w:uiPriority w:val="1"/>
    <w:qFormat/>
    <w:rsid w:val="007101E3"/>
    <w:pPr>
      <w:widowControl w:val="0"/>
      <w:suppressAutoHyphens/>
      <w:spacing w:after="120" w:line="240" w:lineRule="auto"/>
    </w:pPr>
    <w:rPr>
      <w:rFonts w:ascii="Arial" w:eastAsia="Lucida Sans Unicode" w:hAnsi="Arial" w:cs="Times New Roman"/>
      <w:kern w:val="1"/>
      <w:sz w:val="20"/>
      <w:szCs w:val="24"/>
    </w:rPr>
  </w:style>
  <w:style w:type="character" w:customStyle="1" w:styleId="af1">
    <w:name w:val="Основной текст Знак"/>
    <w:basedOn w:val="a0"/>
    <w:link w:val="af0"/>
    <w:uiPriority w:val="1"/>
    <w:qFormat/>
    <w:rsid w:val="007101E3"/>
    <w:rPr>
      <w:rFonts w:ascii="Arial" w:eastAsia="Lucida Sans Unicode" w:hAnsi="Arial" w:cs="Times New Roman"/>
      <w:kern w:val="1"/>
      <w:sz w:val="20"/>
      <w:szCs w:val="24"/>
    </w:rPr>
  </w:style>
  <w:style w:type="paragraph" w:customStyle="1" w:styleId="af2">
    <w:name w:val="Содержимое таблицы"/>
    <w:basedOn w:val="a"/>
    <w:qFormat/>
    <w:rsid w:val="007101E3"/>
    <w:pPr>
      <w:widowControl w:val="0"/>
      <w:suppressLineNumbers/>
      <w:suppressAutoHyphens/>
      <w:spacing w:after="0" w:line="240" w:lineRule="auto"/>
    </w:pPr>
    <w:rPr>
      <w:rFonts w:ascii="Arial" w:eastAsia="Lucida Sans Unicode" w:hAnsi="Arial" w:cs="Times New Roman"/>
      <w:kern w:val="1"/>
      <w:sz w:val="20"/>
      <w:szCs w:val="24"/>
      <w:lang w:eastAsia="ar-SA"/>
    </w:rPr>
  </w:style>
  <w:style w:type="character" w:styleId="af3">
    <w:name w:val="Hyperlink"/>
    <w:uiPriority w:val="99"/>
    <w:unhideWhenUsed/>
    <w:qFormat/>
    <w:rsid w:val="007101E3"/>
    <w:rPr>
      <w:color w:val="0000FF"/>
      <w:u w:val="single"/>
    </w:rPr>
  </w:style>
  <w:style w:type="paragraph" w:customStyle="1" w:styleId="14">
    <w:name w:val="1.Текст"/>
    <w:rsid w:val="007101E3"/>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styleId="af4">
    <w:name w:val="footnote text"/>
    <w:basedOn w:val="a"/>
    <w:link w:val="af5"/>
    <w:uiPriority w:val="99"/>
    <w:semiHidden/>
    <w:unhideWhenUsed/>
    <w:rsid w:val="007101E3"/>
    <w:pPr>
      <w:spacing w:after="0" w:line="240" w:lineRule="auto"/>
    </w:pPr>
    <w:rPr>
      <w:sz w:val="20"/>
      <w:szCs w:val="20"/>
    </w:rPr>
  </w:style>
  <w:style w:type="character" w:customStyle="1" w:styleId="af5">
    <w:name w:val="Текст сноски Знак"/>
    <w:basedOn w:val="a0"/>
    <w:link w:val="af4"/>
    <w:uiPriority w:val="99"/>
    <w:semiHidden/>
    <w:rsid w:val="007101E3"/>
    <w:rPr>
      <w:sz w:val="20"/>
      <w:szCs w:val="20"/>
    </w:rPr>
  </w:style>
  <w:style w:type="character" w:styleId="af6">
    <w:name w:val="footnote reference"/>
    <w:basedOn w:val="a0"/>
    <w:uiPriority w:val="99"/>
    <w:semiHidden/>
    <w:unhideWhenUsed/>
    <w:rsid w:val="007101E3"/>
    <w:rPr>
      <w:vertAlign w:val="superscript"/>
    </w:rPr>
  </w:style>
  <w:style w:type="paragraph" w:customStyle="1" w:styleId="af7">
    <w:name w:val="Знак"/>
    <w:basedOn w:val="a"/>
    <w:qFormat/>
    <w:rsid w:val="007101E3"/>
    <w:pPr>
      <w:spacing w:after="160" w:line="240" w:lineRule="exact"/>
    </w:pPr>
    <w:rPr>
      <w:rFonts w:ascii="Verdana" w:eastAsia="Times New Roman" w:hAnsi="Verdana" w:cs="Verdana"/>
      <w:sz w:val="20"/>
      <w:szCs w:val="20"/>
      <w:lang w:val="en-US"/>
    </w:rPr>
  </w:style>
  <w:style w:type="character" w:customStyle="1" w:styleId="af8">
    <w:name w:val="Гипертекстовая ссылка"/>
    <w:basedOn w:val="a0"/>
    <w:rsid w:val="007101E3"/>
    <w:rPr>
      <w:b/>
      <w:bCs/>
      <w:color w:val="auto"/>
      <w:sz w:val="26"/>
      <w:szCs w:val="26"/>
    </w:rPr>
  </w:style>
  <w:style w:type="character" w:styleId="af9">
    <w:name w:val="annotation reference"/>
    <w:basedOn w:val="a0"/>
    <w:uiPriority w:val="99"/>
    <w:semiHidden/>
    <w:unhideWhenUsed/>
    <w:rsid w:val="007101E3"/>
    <w:rPr>
      <w:sz w:val="16"/>
      <w:szCs w:val="16"/>
    </w:rPr>
  </w:style>
  <w:style w:type="character" w:customStyle="1" w:styleId="apple-style-span">
    <w:name w:val="apple-style-span"/>
    <w:basedOn w:val="a0"/>
    <w:rsid w:val="007101E3"/>
  </w:style>
  <w:style w:type="paragraph" w:customStyle="1" w:styleId="11Char">
    <w:name w:val="Знак1 Знак Знак Знак Знак Знак Знак Знак Знак1 Char"/>
    <w:basedOn w:val="a"/>
    <w:rsid w:val="007101E3"/>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uiPriority w:val="99"/>
    <w:qFormat/>
    <w:rsid w:val="007101E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qFormat/>
    <w:rsid w:val="007101E3"/>
    <w:rPr>
      <w:rFonts w:ascii="Times New Roman" w:eastAsia="Times New Roman" w:hAnsi="Times New Roman" w:cs="Times New Roman"/>
      <w:sz w:val="24"/>
      <w:szCs w:val="24"/>
      <w:lang w:eastAsia="ru-RU"/>
    </w:rPr>
  </w:style>
  <w:style w:type="paragraph" w:customStyle="1" w:styleId="Point">
    <w:name w:val="Point"/>
    <w:basedOn w:val="a"/>
    <w:link w:val="PointChar"/>
    <w:rsid w:val="007101E3"/>
    <w:pPr>
      <w:spacing w:before="120" w:after="0" w:line="288" w:lineRule="auto"/>
      <w:ind w:firstLine="720"/>
      <w:jc w:val="both"/>
    </w:pPr>
    <w:rPr>
      <w:rFonts w:ascii="Times New Roman" w:eastAsia="Times New Roman" w:hAnsi="Times New Roman" w:cs="Times New Roman"/>
      <w:sz w:val="24"/>
      <w:szCs w:val="24"/>
      <w:lang w:eastAsia="ru-RU"/>
    </w:rPr>
  </w:style>
  <w:style w:type="character" w:customStyle="1" w:styleId="PointChar">
    <w:name w:val="Point Char"/>
    <w:link w:val="Point"/>
    <w:rsid w:val="007101E3"/>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
    <w:rsid w:val="007101E3"/>
    <w:pPr>
      <w:spacing w:after="160" w:line="240" w:lineRule="exact"/>
    </w:pPr>
    <w:rPr>
      <w:rFonts w:ascii="Verdana" w:eastAsia="Times New Roman" w:hAnsi="Verdana" w:cs="Times New Roman"/>
      <w:sz w:val="20"/>
      <w:szCs w:val="20"/>
      <w:lang w:val="en-US"/>
    </w:rPr>
  </w:style>
  <w:style w:type="paragraph" w:customStyle="1" w:styleId="11Char1">
    <w:name w:val="Знак1 Знак Знак Знак Знак Знак Знак Знак Знак1 Char1"/>
    <w:basedOn w:val="a"/>
    <w:rsid w:val="007101E3"/>
    <w:pPr>
      <w:spacing w:after="160" w:line="240" w:lineRule="exact"/>
    </w:pPr>
    <w:rPr>
      <w:rFonts w:ascii="Verdana" w:eastAsia="Times New Roman" w:hAnsi="Verdana" w:cs="Times New Roman"/>
      <w:sz w:val="20"/>
      <w:szCs w:val="20"/>
      <w:lang w:val="en-US"/>
    </w:rPr>
  </w:style>
  <w:style w:type="paragraph" w:styleId="afa">
    <w:name w:val="annotation text"/>
    <w:basedOn w:val="a"/>
    <w:link w:val="afb"/>
    <w:uiPriority w:val="99"/>
    <w:semiHidden/>
    <w:unhideWhenUsed/>
    <w:rsid w:val="007101E3"/>
    <w:pPr>
      <w:spacing w:line="240" w:lineRule="auto"/>
    </w:pPr>
    <w:rPr>
      <w:sz w:val="20"/>
      <w:szCs w:val="20"/>
    </w:rPr>
  </w:style>
  <w:style w:type="character" w:customStyle="1" w:styleId="afb">
    <w:name w:val="Текст примечания Знак"/>
    <w:basedOn w:val="a0"/>
    <w:link w:val="afa"/>
    <w:uiPriority w:val="99"/>
    <w:semiHidden/>
    <w:rsid w:val="007101E3"/>
    <w:rPr>
      <w:sz w:val="20"/>
      <w:szCs w:val="20"/>
    </w:rPr>
  </w:style>
  <w:style w:type="paragraph" w:styleId="afc">
    <w:name w:val="annotation subject"/>
    <w:basedOn w:val="afa"/>
    <w:next w:val="afa"/>
    <w:link w:val="afd"/>
    <w:uiPriority w:val="99"/>
    <w:semiHidden/>
    <w:unhideWhenUsed/>
    <w:rsid w:val="007101E3"/>
    <w:rPr>
      <w:b/>
      <w:bCs/>
    </w:rPr>
  </w:style>
  <w:style w:type="character" w:customStyle="1" w:styleId="afd">
    <w:name w:val="Тема примечания Знак"/>
    <w:basedOn w:val="afb"/>
    <w:link w:val="afc"/>
    <w:uiPriority w:val="99"/>
    <w:semiHidden/>
    <w:rsid w:val="007101E3"/>
    <w:rPr>
      <w:b/>
      <w:bCs/>
      <w:sz w:val="20"/>
      <w:szCs w:val="20"/>
    </w:rPr>
  </w:style>
  <w:style w:type="paragraph" w:customStyle="1" w:styleId="Default">
    <w:name w:val="Default"/>
    <w:rsid w:val="007101E3"/>
    <w:pPr>
      <w:autoSpaceDE w:val="0"/>
      <w:autoSpaceDN w:val="0"/>
      <w:adjustRightInd w:val="0"/>
      <w:spacing w:after="0" w:line="240" w:lineRule="auto"/>
    </w:pPr>
    <w:rPr>
      <w:rFonts w:ascii="Times New Roman" w:hAnsi="Times New Roman" w:cs="Times New Roman"/>
      <w:color w:val="000000"/>
      <w:sz w:val="24"/>
      <w:szCs w:val="24"/>
    </w:rPr>
  </w:style>
  <w:style w:type="paragraph" w:styleId="afe">
    <w:name w:val="Body Text Indent"/>
    <w:basedOn w:val="a"/>
    <w:link w:val="aff"/>
    <w:uiPriority w:val="99"/>
    <w:unhideWhenUsed/>
    <w:qFormat/>
    <w:rsid w:val="007101E3"/>
    <w:pPr>
      <w:spacing w:after="120"/>
      <w:ind w:left="283"/>
    </w:pPr>
  </w:style>
  <w:style w:type="character" w:customStyle="1" w:styleId="aff">
    <w:name w:val="Основной текст с отступом Знак"/>
    <w:basedOn w:val="a0"/>
    <w:link w:val="afe"/>
    <w:uiPriority w:val="99"/>
    <w:rsid w:val="007101E3"/>
  </w:style>
  <w:style w:type="paragraph" w:styleId="31">
    <w:name w:val="Body Text Indent 3"/>
    <w:basedOn w:val="a"/>
    <w:link w:val="32"/>
    <w:unhideWhenUsed/>
    <w:qFormat/>
    <w:rsid w:val="007101E3"/>
    <w:pPr>
      <w:spacing w:after="120"/>
      <w:ind w:left="283"/>
    </w:pPr>
    <w:rPr>
      <w:sz w:val="16"/>
      <w:szCs w:val="16"/>
    </w:rPr>
  </w:style>
  <w:style w:type="character" w:customStyle="1" w:styleId="32">
    <w:name w:val="Основной текст с отступом 3 Знак"/>
    <w:basedOn w:val="a0"/>
    <w:link w:val="31"/>
    <w:qFormat/>
    <w:rsid w:val="007101E3"/>
    <w:rPr>
      <w:sz w:val="16"/>
      <w:szCs w:val="16"/>
    </w:rPr>
  </w:style>
  <w:style w:type="paragraph" w:customStyle="1" w:styleId="15">
    <w:name w:val="Îáû÷íûé1"/>
    <w:rsid w:val="007101E3"/>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6">
    <w:name w:val="Обычный1"/>
    <w:rsid w:val="007101E3"/>
    <w:pPr>
      <w:spacing w:after="0" w:line="240" w:lineRule="auto"/>
      <w:ind w:firstLine="851"/>
      <w:jc w:val="both"/>
    </w:pPr>
    <w:rPr>
      <w:rFonts w:ascii="Times New Roman" w:eastAsia="Times New Roman" w:hAnsi="Times New Roman" w:cs="Times New Roman"/>
      <w:sz w:val="24"/>
      <w:szCs w:val="20"/>
      <w:lang w:eastAsia="ru-RU"/>
    </w:rPr>
  </w:style>
  <w:style w:type="paragraph" w:styleId="33">
    <w:name w:val="Body Text 3"/>
    <w:basedOn w:val="a"/>
    <w:link w:val="34"/>
    <w:unhideWhenUsed/>
    <w:rsid w:val="007101E3"/>
    <w:pPr>
      <w:spacing w:after="120"/>
    </w:pPr>
    <w:rPr>
      <w:sz w:val="16"/>
      <w:szCs w:val="16"/>
    </w:rPr>
  </w:style>
  <w:style w:type="character" w:customStyle="1" w:styleId="34">
    <w:name w:val="Основной текст 3 Знак"/>
    <w:basedOn w:val="a0"/>
    <w:link w:val="33"/>
    <w:rsid w:val="007101E3"/>
    <w:rPr>
      <w:sz w:val="16"/>
      <w:szCs w:val="16"/>
    </w:rPr>
  </w:style>
  <w:style w:type="character" w:customStyle="1" w:styleId="FontStyle13">
    <w:name w:val="Font Style13"/>
    <w:basedOn w:val="a0"/>
    <w:rsid w:val="007101E3"/>
    <w:rPr>
      <w:rFonts w:ascii="Times New Roman" w:hAnsi="Times New Roman" w:cs="Times New Roman"/>
      <w:sz w:val="22"/>
      <w:szCs w:val="22"/>
    </w:rPr>
  </w:style>
  <w:style w:type="paragraph" w:styleId="aff0">
    <w:name w:val="Normal (Web)"/>
    <w:basedOn w:val="a"/>
    <w:uiPriority w:val="99"/>
    <w:rsid w:val="007101E3"/>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aff1">
    <w:name w:val="Прижатый влево"/>
    <w:basedOn w:val="a"/>
    <w:next w:val="a"/>
    <w:qFormat/>
    <w:rsid w:val="007101E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2">
    <w:name w:val="Нормальный (таблица)"/>
    <w:basedOn w:val="a"/>
    <w:next w:val="a"/>
    <w:rsid w:val="007101E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3">
    <w:name w:val="Цветовое выделение"/>
    <w:rsid w:val="007101E3"/>
    <w:rPr>
      <w:b/>
      <w:bCs/>
      <w:color w:val="26282F"/>
      <w:sz w:val="26"/>
      <w:szCs w:val="26"/>
    </w:rPr>
  </w:style>
  <w:style w:type="paragraph" w:customStyle="1" w:styleId="23">
    <w:name w:val="Обычный2"/>
    <w:qFormat/>
    <w:rsid w:val="007101E3"/>
    <w:pPr>
      <w:spacing w:after="0" w:line="240" w:lineRule="auto"/>
    </w:pPr>
    <w:rPr>
      <w:rFonts w:ascii="Times New Roman" w:eastAsia="Arial" w:hAnsi="Times New Roman" w:cs="Times New Roman"/>
      <w:sz w:val="20"/>
      <w:szCs w:val="20"/>
      <w:lang w:eastAsia="ru-RU"/>
    </w:rPr>
  </w:style>
  <w:style w:type="paragraph" w:customStyle="1" w:styleId="17">
    <w:name w:val="Текст1"/>
    <w:basedOn w:val="a"/>
    <w:rsid w:val="007101E3"/>
    <w:pPr>
      <w:suppressAutoHyphens/>
      <w:spacing w:after="0" w:line="240" w:lineRule="auto"/>
    </w:pPr>
    <w:rPr>
      <w:rFonts w:ascii="Courier New" w:eastAsia="Times New Roman" w:hAnsi="Courier New" w:cs="Times New Roman"/>
      <w:sz w:val="24"/>
      <w:szCs w:val="24"/>
      <w:lang w:eastAsia="ar-SA"/>
    </w:rPr>
  </w:style>
  <w:style w:type="paragraph" w:customStyle="1" w:styleId="210">
    <w:name w:val="Основной текст 21"/>
    <w:basedOn w:val="a"/>
    <w:qFormat/>
    <w:rsid w:val="007101E3"/>
    <w:pPr>
      <w:suppressAutoHyphens/>
      <w:autoSpaceDE w:val="0"/>
      <w:spacing w:after="0" w:line="360" w:lineRule="auto"/>
      <w:jc w:val="both"/>
    </w:pPr>
    <w:rPr>
      <w:rFonts w:ascii="Arial" w:eastAsia="Times New Roman" w:hAnsi="Arial" w:cs="Arial"/>
      <w:sz w:val="28"/>
      <w:szCs w:val="28"/>
      <w:lang w:eastAsia="ar-SA"/>
    </w:rPr>
  </w:style>
  <w:style w:type="character" w:customStyle="1" w:styleId="ab">
    <w:name w:val="Абзац списка Знак"/>
    <w:aliases w:val="Абзац списка для документа Знак"/>
    <w:link w:val="aa"/>
    <w:uiPriority w:val="34"/>
    <w:qFormat/>
    <w:locked/>
    <w:rsid w:val="007101E3"/>
    <w:rPr>
      <w:rFonts w:ascii="Times New Roman" w:eastAsia="Times New Roman" w:hAnsi="Times New Roman" w:cs="Times New Roman"/>
      <w:sz w:val="20"/>
      <w:szCs w:val="20"/>
      <w:lang w:eastAsia="ar-SA"/>
    </w:rPr>
  </w:style>
  <w:style w:type="character" w:customStyle="1" w:styleId="sps">
    <w:name w:val="sps"/>
    <w:basedOn w:val="a0"/>
    <w:rsid w:val="007101E3"/>
  </w:style>
  <w:style w:type="character" w:customStyle="1" w:styleId="18">
    <w:name w:val="Основной текст1"/>
    <w:basedOn w:val="a0"/>
    <w:rsid w:val="007101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9">
    <w:name w:val="Неразрешенное упоминание1"/>
    <w:basedOn w:val="a0"/>
    <w:uiPriority w:val="99"/>
    <w:semiHidden/>
    <w:unhideWhenUsed/>
    <w:qFormat/>
    <w:rsid w:val="007101E3"/>
    <w:rPr>
      <w:color w:val="605E5C"/>
      <w:shd w:val="clear" w:color="auto" w:fill="E1DFDD"/>
    </w:rPr>
  </w:style>
  <w:style w:type="table" w:customStyle="1" w:styleId="24">
    <w:name w:val="Сетка таблицы2"/>
    <w:basedOn w:val="a1"/>
    <w:next w:val="a9"/>
    <w:uiPriority w:val="39"/>
    <w:qFormat/>
    <w:rsid w:val="00D12C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qFormat/>
    <w:rsid w:val="00E30EF7"/>
    <w:rPr>
      <w:rFonts w:eastAsiaTheme="minorEastAsia"/>
      <w:b/>
      <w:bCs/>
      <w:i/>
      <w:iCs/>
      <w:sz w:val="18"/>
      <w:szCs w:val="18"/>
      <w:lang w:eastAsia="ru-RU"/>
    </w:rPr>
  </w:style>
  <w:style w:type="character" w:customStyle="1" w:styleId="90">
    <w:name w:val="Заголовок 9 Знак"/>
    <w:basedOn w:val="a0"/>
    <w:link w:val="9"/>
    <w:uiPriority w:val="9"/>
    <w:qFormat/>
    <w:rsid w:val="00E30EF7"/>
    <w:rPr>
      <w:rFonts w:eastAsiaTheme="minorEastAsia"/>
      <w:b/>
      <w:bCs/>
      <w:sz w:val="17"/>
      <w:szCs w:val="17"/>
      <w:lang w:eastAsia="ru-RU"/>
    </w:rPr>
  </w:style>
  <w:style w:type="numbering" w:customStyle="1" w:styleId="25">
    <w:name w:val="Нет списка2"/>
    <w:next w:val="a2"/>
    <w:uiPriority w:val="99"/>
    <w:semiHidden/>
    <w:unhideWhenUsed/>
    <w:rsid w:val="00E30EF7"/>
  </w:style>
  <w:style w:type="character" w:styleId="aff4">
    <w:name w:val="Emphasis"/>
    <w:uiPriority w:val="20"/>
    <w:qFormat/>
    <w:rsid w:val="00E30EF7"/>
    <w:rPr>
      <w:i/>
      <w:iCs/>
    </w:rPr>
  </w:style>
  <w:style w:type="character" w:styleId="aff5">
    <w:name w:val="page number"/>
    <w:basedOn w:val="a0"/>
    <w:qFormat/>
    <w:rsid w:val="00E30EF7"/>
  </w:style>
  <w:style w:type="character" w:styleId="aff6">
    <w:name w:val="Strong"/>
    <w:basedOn w:val="a0"/>
    <w:uiPriority w:val="22"/>
    <w:qFormat/>
    <w:rsid w:val="00E30EF7"/>
    <w:rPr>
      <w:b/>
      <w:bCs/>
    </w:rPr>
  </w:style>
  <w:style w:type="paragraph" w:styleId="26">
    <w:name w:val="Body Text 2"/>
    <w:basedOn w:val="a"/>
    <w:link w:val="27"/>
    <w:qFormat/>
    <w:rsid w:val="00E30EF7"/>
    <w:pPr>
      <w:suppressAutoHyphens/>
      <w:jc w:val="center"/>
    </w:pPr>
    <w:rPr>
      <w:rFonts w:ascii="Arial" w:eastAsia="Times New Roman" w:hAnsi="Arial" w:cs="Arial"/>
      <w:b/>
      <w:sz w:val="24"/>
      <w:szCs w:val="20"/>
      <w:lang w:eastAsia="ru-RU"/>
    </w:rPr>
  </w:style>
  <w:style w:type="character" w:customStyle="1" w:styleId="27">
    <w:name w:val="Основной текст 2 Знак"/>
    <w:basedOn w:val="a0"/>
    <w:link w:val="26"/>
    <w:rsid w:val="00E30EF7"/>
    <w:rPr>
      <w:rFonts w:ascii="Arial" w:eastAsia="Times New Roman" w:hAnsi="Arial" w:cs="Arial"/>
      <w:b/>
      <w:sz w:val="24"/>
      <w:szCs w:val="20"/>
      <w:lang w:eastAsia="ru-RU"/>
    </w:rPr>
  </w:style>
  <w:style w:type="paragraph" w:styleId="aff7">
    <w:name w:val="Normal Indent"/>
    <w:basedOn w:val="a"/>
    <w:qFormat/>
    <w:rsid w:val="00E30EF7"/>
    <w:pPr>
      <w:suppressAutoHyphens/>
      <w:spacing w:after="60"/>
      <w:ind w:left="708"/>
      <w:jc w:val="both"/>
    </w:pPr>
    <w:rPr>
      <w:rFonts w:ascii="Times New Roman" w:eastAsia="Times New Roman" w:hAnsi="Times New Roman" w:cs="Times New Roman"/>
      <w:sz w:val="24"/>
      <w:szCs w:val="24"/>
      <w:lang w:eastAsia="ru-RU"/>
    </w:rPr>
  </w:style>
  <w:style w:type="paragraph" w:styleId="aff8">
    <w:name w:val="endnote text"/>
    <w:basedOn w:val="a"/>
    <w:link w:val="aff9"/>
    <w:qFormat/>
    <w:rsid w:val="00E30EF7"/>
    <w:pPr>
      <w:suppressLineNumbers/>
      <w:suppressAutoHyphens/>
      <w:ind w:left="339" w:hanging="339"/>
    </w:pPr>
    <w:rPr>
      <w:rFonts w:eastAsiaTheme="minorEastAsia"/>
      <w:sz w:val="20"/>
      <w:szCs w:val="20"/>
      <w:lang w:eastAsia="ru-RU"/>
    </w:rPr>
  </w:style>
  <w:style w:type="character" w:customStyle="1" w:styleId="aff9">
    <w:name w:val="Текст концевой сноски Знак"/>
    <w:basedOn w:val="a0"/>
    <w:link w:val="aff8"/>
    <w:qFormat/>
    <w:rsid w:val="00E30EF7"/>
    <w:rPr>
      <w:rFonts w:eastAsiaTheme="minorEastAsia"/>
      <w:sz w:val="20"/>
      <w:szCs w:val="20"/>
      <w:lang w:eastAsia="ru-RU"/>
    </w:rPr>
  </w:style>
  <w:style w:type="paragraph" w:styleId="affa">
    <w:name w:val="caption"/>
    <w:basedOn w:val="a"/>
    <w:uiPriority w:val="35"/>
    <w:qFormat/>
    <w:rsid w:val="00E30EF7"/>
    <w:pPr>
      <w:suppressLineNumbers/>
      <w:suppressAutoHyphens/>
      <w:spacing w:before="120" w:after="120"/>
    </w:pPr>
    <w:rPr>
      <w:rFonts w:eastAsiaTheme="minorEastAsia" w:cs="Arial"/>
      <w:i/>
      <w:iCs/>
      <w:sz w:val="24"/>
      <w:szCs w:val="24"/>
      <w:lang w:eastAsia="ru-RU"/>
    </w:rPr>
  </w:style>
  <w:style w:type="paragraph" w:styleId="1a">
    <w:name w:val="index 1"/>
    <w:basedOn w:val="a"/>
    <w:next w:val="a"/>
    <w:autoRedefine/>
    <w:uiPriority w:val="99"/>
    <w:semiHidden/>
    <w:unhideWhenUsed/>
    <w:rsid w:val="00E30EF7"/>
    <w:pPr>
      <w:spacing w:after="0" w:line="240" w:lineRule="auto"/>
      <w:ind w:left="220" w:hanging="220"/>
    </w:pPr>
  </w:style>
  <w:style w:type="paragraph" w:styleId="affb">
    <w:name w:val="index heading"/>
    <w:basedOn w:val="a"/>
    <w:qFormat/>
    <w:rsid w:val="00E30EF7"/>
    <w:pPr>
      <w:suppressLineNumbers/>
      <w:suppressAutoHyphens/>
    </w:pPr>
    <w:rPr>
      <w:rFonts w:eastAsiaTheme="minorEastAsia" w:cs="Arial"/>
      <w:lang w:eastAsia="ru-RU"/>
    </w:rPr>
  </w:style>
  <w:style w:type="paragraph" w:styleId="affc">
    <w:name w:val="List"/>
    <w:basedOn w:val="af0"/>
    <w:qFormat/>
    <w:rsid w:val="00E30EF7"/>
    <w:pPr>
      <w:widowControl/>
      <w:spacing w:after="140" w:line="276" w:lineRule="auto"/>
    </w:pPr>
    <w:rPr>
      <w:rFonts w:asciiTheme="minorHAnsi" w:eastAsiaTheme="minorEastAsia" w:hAnsiTheme="minorHAnsi" w:cs="Arial"/>
      <w:kern w:val="0"/>
      <w:sz w:val="22"/>
      <w:szCs w:val="22"/>
      <w:lang w:eastAsia="ru-RU"/>
    </w:rPr>
  </w:style>
  <w:style w:type="paragraph" w:styleId="affd">
    <w:name w:val="Block Text"/>
    <w:basedOn w:val="a"/>
    <w:qFormat/>
    <w:rsid w:val="00E30EF7"/>
    <w:pPr>
      <w:suppressAutoHyphens/>
      <w:overflowPunct w:val="0"/>
      <w:ind w:left="-567" w:right="-766"/>
      <w:textAlignment w:val="baseline"/>
    </w:pPr>
    <w:rPr>
      <w:rFonts w:ascii="Arial" w:eastAsia="Times New Roman" w:hAnsi="Arial" w:cs="Arial"/>
      <w:sz w:val="24"/>
      <w:szCs w:val="20"/>
      <w:lang w:eastAsia="ru-RU"/>
    </w:rPr>
  </w:style>
  <w:style w:type="table" w:customStyle="1" w:styleId="35">
    <w:name w:val="Сетка таблицы3"/>
    <w:basedOn w:val="a1"/>
    <w:next w:val="a9"/>
    <w:uiPriority w:val="59"/>
    <w:qFormat/>
    <w:rsid w:val="00E30EF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uiPriority w:val="99"/>
    <w:qFormat/>
    <w:rsid w:val="00E30EF7"/>
    <w:rPr>
      <w:rFonts w:ascii="Times New Roman" w:hAnsi="Times New Roman" w:cs="Times New Roman"/>
      <w:b/>
      <w:bCs/>
      <w:sz w:val="20"/>
      <w:szCs w:val="20"/>
    </w:rPr>
  </w:style>
  <w:style w:type="character" w:customStyle="1" w:styleId="FontStyle42">
    <w:name w:val="Font Style42"/>
    <w:uiPriority w:val="99"/>
    <w:qFormat/>
    <w:rsid w:val="00E30EF7"/>
    <w:rPr>
      <w:rFonts w:ascii="Times New Roman" w:hAnsi="Times New Roman" w:cs="Times New Roman"/>
      <w:sz w:val="20"/>
      <w:szCs w:val="20"/>
    </w:rPr>
  </w:style>
  <w:style w:type="character" w:customStyle="1" w:styleId="docket">
    <w:name w:val="docket"/>
    <w:qFormat/>
    <w:rsid w:val="00E30EF7"/>
  </w:style>
  <w:style w:type="character" w:customStyle="1" w:styleId="-">
    <w:name w:val="Интернет-ссылка"/>
    <w:basedOn w:val="a0"/>
    <w:uiPriority w:val="99"/>
    <w:unhideWhenUsed/>
    <w:qFormat/>
    <w:rsid w:val="00E30EF7"/>
    <w:rPr>
      <w:color w:val="0000FF" w:themeColor="hyperlink"/>
      <w:u w:val="single"/>
    </w:rPr>
  </w:style>
  <w:style w:type="character" w:customStyle="1" w:styleId="28">
    <w:name w:val="Неразрешенное упоминание2"/>
    <w:basedOn w:val="a0"/>
    <w:uiPriority w:val="99"/>
    <w:semiHidden/>
    <w:unhideWhenUsed/>
    <w:qFormat/>
    <w:rsid w:val="00E30EF7"/>
    <w:rPr>
      <w:color w:val="605E5C"/>
      <w:shd w:val="clear" w:color="auto" w:fill="E1DFDD"/>
    </w:rPr>
  </w:style>
  <w:style w:type="character" w:customStyle="1" w:styleId="WW8Num1z0">
    <w:name w:val="WW8Num1z0"/>
    <w:qFormat/>
    <w:rsid w:val="00E30EF7"/>
  </w:style>
  <w:style w:type="character" w:customStyle="1" w:styleId="WW8Num1z1">
    <w:name w:val="WW8Num1z1"/>
    <w:qFormat/>
    <w:rsid w:val="00E30EF7"/>
  </w:style>
  <w:style w:type="character" w:customStyle="1" w:styleId="WW8Num1z2">
    <w:name w:val="WW8Num1z2"/>
    <w:qFormat/>
    <w:rsid w:val="00E30EF7"/>
  </w:style>
  <w:style w:type="character" w:customStyle="1" w:styleId="WW8Num1z3">
    <w:name w:val="WW8Num1z3"/>
    <w:qFormat/>
    <w:rsid w:val="00E30EF7"/>
  </w:style>
  <w:style w:type="character" w:customStyle="1" w:styleId="WW8Num1z4">
    <w:name w:val="WW8Num1z4"/>
    <w:qFormat/>
    <w:rsid w:val="00E30EF7"/>
  </w:style>
  <w:style w:type="character" w:customStyle="1" w:styleId="WW8Num1z5">
    <w:name w:val="WW8Num1z5"/>
    <w:qFormat/>
    <w:rsid w:val="00E30EF7"/>
  </w:style>
  <w:style w:type="character" w:customStyle="1" w:styleId="WW8Num1z6">
    <w:name w:val="WW8Num1z6"/>
    <w:qFormat/>
    <w:rsid w:val="00E30EF7"/>
  </w:style>
  <w:style w:type="character" w:customStyle="1" w:styleId="WW8Num1z7">
    <w:name w:val="WW8Num1z7"/>
    <w:qFormat/>
    <w:rsid w:val="00E30EF7"/>
  </w:style>
  <w:style w:type="character" w:customStyle="1" w:styleId="WW8Num1z8">
    <w:name w:val="WW8Num1z8"/>
    <w:qFormat/>
    <w:rsid w:val="00E30EF7"/>
  </w:style>
  <w:style w:type="character" w:customStyle="1" w:styleId="WW8Num2z0">
    <w:name w:val="WW8Num2z0"/>
    <w:qFormat/>
    <w:rsid w:val="00E30EF7"/>
  </w:style>
  <w:style w:type="character" w:customStyle="1" w:styleId="WW8Num2z1">
    <w:name w:val="WW8Num2z1"/>
    <w:qFormat/>
    <w:rsid w:val="00E30EF7"/>
  </w:style>
  <w:style w:type="character" w:customStyle="1" w:styleId="WW8Num2z2">
    <w:name w:val="WW8Num2z2"/>
    <w:qFormat/>
    <w:rsid w:val="00E30EF7"/>
  </w:style>
  <w:style w:type="character" w:customStyle="1" w:styleId="WW8Num2z3">
    <w:name w:val="WW8Num2z3"/>
    <w:qFormat/>
    <w:rsid w:val="00E30EF7"/>
  </w:style>
  <w:style w:type="character" w:customStyle="1" w:styleId="WW8Num2z4">
    <w:name w:val="WW8Num2z4"/>
    <w:qFormat/>
    <w:rsid w:val="00E30EF7"/>
  </w:style>
  <w:style w:type="character" w:customStyle="1" w:styleId="WW8Num2z5">
    <w:name w:val="WW8Num2z5"/>
    <w:qFormat/>
    <w:rsid w:val="00E30EF7"/>
  </w:style>
  <w:style w:type="character" w:customStyle="1" w:styleId="WW8Num2z6">
    <w:name w:val="WW8Num2z6"/>
    <w:qFormat/>
    <w:rsid w:val="00E30EF7"/>
  </w:style>
  <w:style w:type="character" w:customStyle="1" w:styleId="WW8Num2z7">
    <w:name w:val="WW8Num2z7"/>
    <w:qFormat/>
    <w:rsid w:val="00E30EF7"/>
  </w:style>
  <w:style w:type="character" w:customStyle="1" w:styleId="WW8Num2z8">
    <w:name w:val="WW8Num2z8"/>
    <w:qFormat/>
    <w:rsid w:val="00E30EF7"/>
  </w:style>
  <w:style w:type="character" w:customStyle="1" w:styleId="WW8Num3z0">
    <w:name w:val="WW8Num3z0"/>
    <w:qFormat/>
    <w:rsid w:val="00E30EF7"/>
  </w:style>
  <w:style w:type="character" w:customStyle="1" w:styleId="WW8Num4z0">
    <w:name w:val="WW8Num4z0"/>
    <w:qFormat/>
    <w:rsid w:val="00E30EF7"/>
    <w:rPr>
      <w:b/>
    </w:rPr>
  </w:style>
  <w:style w:type="character" w:customStyle="1" w:styleId="WW8Num4z1">
    <w:name w:val="WW8Num4z1"/>
    <w:qFormat/>
    <w:rsid w:val="00E30EF7"/>
  </w:style>
  <w:style w:type="character" w:customStyle="1" w:styleId="WW8Num4z2">
    <w:name w:val="WW8Num4z2"/>
    <w:qFormat/>
    <w:rsid w:val="00E30EF7"/>
  </w:style>
  <w:style w:type="character" w:customStyle="1" w:styleId="WW8Num4z3">
    <w:name w:val="WW8Num4z3"/>
    <w:qFormat/>
    <w:rsid w:val="00E30EF7"/>
  </w:style>
  <w:style w:type="character" w:customStyle="1" w:styleId="WW8Num4z4">
    <w:name w:val="WW8Num4z4"/>
    <w:qFormat/>
    <w:rsid w:val="00E30EF7"/>
  </w:style>
  <w:style w:type="character" w:customStyle="1" w:styleId="WW8Num4z5">
    <w:name w:val="WW8Num4z5"/>
    <w:qFormat/>
    <w:rsid w:val="00E30EF7"/>
  </w:style>
  <w:style w:type="character" w:customStyle="1" w:styleId="WW8Num4z6">
    <w:name w:val="WW8Num4z6"/>
    <w:qFormat/>
    <w:rsid w:val="00E30EF7"/>
  </w:style>
  <w:style w:type="character" w:customStyle="1" w:styleId="WW8Num4z7">
    <w:name w:val="WW8Num4z7"/>
    <w:qFormat/>
    <w:rsid w:val="00E30EF7"/>
  </w:style>
  <w:style w:type="character" w:customStyle="1" w:styleId="WW8Num4z8">
    <w:name w:val="WW8Num4z8"/>
    <w:qFormat/>
    <w:rsid w:val="00E30EF7"/>
  </w:style>
  <w:style w:type="character" w:customStyle="1" w:styleId="WW8Num5z0">
    <w:name w:val="WW8Num5z0"/>
    <w:qFormat/>
    <w:rsid w:val="00E30EF7"/>
  </w:style>
  <w:style w:type="character" w:customStyle="1" w:styleId="WW8Num5z1">
    <w:name w:val="WW8Num5z1"/>
    <w:qFormat/>
    <w:rsid w:val="00E30EF7"/>
  </w:style>
  <w:style w:type="character" w:customStyle="1" w:styleId="WW8Num5z2">
    <w:name w:val="WW8Num5z2"/>
    <w:qFormat/>
    <w:rsid w:val="00E30EF7"/>
  </w:style>
  <w:style w:type="character" w:customStyle="1" w:styleId="WW8Num5z3">
    <w:name w:val="WW8Num5z3"/>
    <w:qFormat/>
    <w:rsid w:val="00E30EF7"/>
  </w:style>
  <w:style w:type="character" w:customStyle="1" w:styleId="WW8Num5z4">
    <w:name w:val="WW8Num5z4"/>
    <w:qFormat/>
    <w:rsid w:val="00E30EF7"/>
  </w:style>
  <w:style w:type="character" w:customStyle="1" w:styleId="WW8Num5z5">
    <w:name w:val="WW8Num5z5"/>
    <w:qFormat/>
    <w:rsid w:val="00E30EF7"/>
  </w:style>
  <w:style w:type="character" w:customStyle="1" w:styleId="WW8Num5z6">
    <w:name w:val="WW8Num5z6"/>
    <w:qFormat/>
    <w:rsid w:val="00E30EF7"/>
  </w:style>
  <w:style w:type="character" w:customStyle="1" w:styleId="WW8Num5z7">
    <w:name w:val="WW8Num5z7"/>
    <w:qFormat/>
    <w:rsid w:val="00E30EF7"/>
  </w:style>
  <w:style w:type="character" w:customStyle="1" w:styleId="WW8Num5z8">
    <w:name w:val="WW8Num5z8"/>
    <w:qFormat/>
    <w:rsid w:val="00E30EF7"/>
  </w:style>
  <w:style w:type="character" w:customStyle="1" w:styleId="WW8Num6z0">
    <w:name w:val="WW8Num6z0"/>
    <w:qFormat/>
    <w:rsid w:val="00E30EF7"/>
  </w:style>
  <w:style w:type="character" w:customStyle="1" w:styleId="WW8Num6z1">
    <w:name w:val="WW8Num6z1"/>
    <w:qFormat/>
    <w:rsid w:val="00E30EF7"/>
  </w:style>
  <w:style w:type="character" w:customStyle="1" w:styleId="WW8Num6z2">
    <w:name w:val="WW8Num6z2"/>
    <w:qFormat/>
    <w:rsid w:val="00E30EF7"/>
  </w:style>
  <w:style w:type="character" w:customStyle="1" w:styleId="WW8Num6z3">
    <w:name w:val="WW8Num6z3"/>
    <w:qFormat/>
    <w:rsid w:val="00E30EF7"/>
  </w:style>
  <w:style w:type="character" w:customStyle="1" w:styleId="WW8Num6z4">
    <w:name w:val="WW8Num6z4"/>
    <w:qFormat/>
    <w:rsid w:val="00E30EF7"/>
  </w:style>
  <w:style w:type="character" w:customStyle="1" w:styleId="WW8Num6z5">
    <w:name w:val="WW8Num6z5"/>
    <w:qFormat/>
    <w:rsid w:val="00E30EF7"/>
  </w:style>
  <w:style w:type="character" w:customStyle="1" w:styleId="WW8Num6z6">
    <w:name w:val="WW8Num6z6"/>
    <w:qFormat/>
    <w:rsid w:val="00E30EF7"/>
  </w:style>
  <w:style w:type="character" w:customStyle="1" w:styleId="WW8Num6z7">
    <w:name w:val="WW8Num6z7"/>
    <w:qFormat/>
    <w:rsid w:val="00E30EF7"/>
  </w:style>
  <w:style w:type="character" w:customStyle="1" w:styleId="WW8Num6z8">
    <w:name w:val="WW8Num6z8"/>
    <w:qFormat/>
    <w:rsid w:val="00E30EF7"/>
  </w:style>
  <w:style w:type="character" w:customStyle="1" w:styleId="WW8Num7z0">
    <w:name w:val="WW8Num7z0"/>
    <w:qFormat/>
    <w:rsid w:val="00E30EF7"/>
  </w:style>
  <w:style w:type="character" w:customStyle="1" w:styleId="WW8Num7z1">
    <w:name w:val="WW8Num7z1"/>
    <w:qFormat/>
    <w:rsid w:val="00E30EF7"/>
  </w:style>
  <w:style w:type="character" w:customStyle="1" w:styleId="WW8Num7z2">
    <w:name w:val="WW8Num7z2"/>
    <w:qFormat/>
    <w:rsid w:val="00E30EF7"/>
  </w:style>
  <w:style w:type="character" w:customStyle="1" w:styleId="WW8Num7z3">
    <w:name w:val="WW8Num7z3"/>
    <w:qFormat/>
    <w:rsid w:val="00E30EF7"/>
  </w:style>
  <w:style w:type="character" w:customStyle="1" w:styleId="WW8Num7z4">
    <w:name w:val="WW8Num7z4"/>
    <w:qFormat/>
    <w:rsid w:val="00E30EF7"/>
  </w:style>
  <w:style w:type="character" w:customStyle="1" w:styleId="WW8Num7z5">
    <w:name w:val="WW8Num7z5"/>
    <w:qFormat/>
    <w:rsid w:val="00E30EF7"/>
  </w:style>
  <w:style w:type="character" w:customStyle="1" w:styleId="WW8Num7z6">
    <w:name w:val="WW8Num7z6"/>
    <w:qFormat/>
    <w:rsid w:val="00E30EF7"/>
  </w:style>
  <w:style w:type="character" w:customStyle="1" w:styleId="WW8Num7z7">
    <w:name w:val="WW8Num7z7"/>
    <w:qFormat/>
    <w:rsid w:val="00E30EF7"/>
  </w:style>
  <w:style w:type="character" w:customStyle="1" w:styleId="WW8Num7z8">
    <w:name w:val="WW8Num7z8"/>
    <w:qFormat/>
    <w:rsid w:val="00E30EF7"/>
  </w:style>
  <w:style w:type="character" w:customStyle="1" w:styleId="WW8Num8z0">
    <w:name w:val="WW8Num8z0"/>
    <w:qFormat/>
    <w:rsid w:val="00E30EF7"/>
  </w:style>
  <w:style w:type="character" w:customStyle="1" w:styleId="WW8Num8z1">
    <w:name w:val="WW8Num8z1"/>
    <w:qFormat/>
    <w:rsid w:val="00E30EF7"/>
  </w:style>
  <w:style w:type="character" w:customStyle="1" w:styleId="WW8Num8z2">
    <w:name w:val="WW8Num8z2"/>
    <w:qFormat/>
    <w:rsid w:val="00E30EF7"/>
  </w:style>
  <w:style w:type="character" w:customStyle="1" w:styleId="WW8Num8z3">
    <w:name w:val="WW8Num8z3"/>
    <w:qFormat/>
    <w:rsid w:val="00E30EF7"/>
  </w:style>
  <w:style w:type="character" w:customStyle="1" w:styleId="WW8Num8z4">
    <w:name w:val="WW8Num8z4"/>
    <w:qFormat/>
    <w:rsid w:val="00E30EF7"/>
  </w:style>
  <w:style w:type="character" w:customStyle="1" w:styleId="WW8Num8z5">
    <w:name w:val="WW8Num8z5"/>
    <w:qFormat/>
    <w:rsid w:val="00E30EF7"/>
  </w:style>
  <w:style w:type="character" w:customStyle="1" w:styleId="WW8Num8z6">
    <w:name w:val="WW8Num8z6"/>
    <w:qFormat/>
    <w:rsid w:val="00E30EF7"/>
  </w:style>
  <w:style w:type="character" w:customStyle="1" w:styleId="WW8Num8z7">
    <w:name w:val="WW8Num8z7"/>
    <w:qFormat/>
    <w:rsid w:val="00E30EF7"/>
  </w:style>
  <w:style w:type="character" w:customStyle="1" w:styleId="WW8Num8z8">
    <w:name w:val="WW8Num8z8"/>
    <w:qFormat/>
    <w:rsid w:val="00E30EF7"/>
  </w:style>
  <w:style w:type="character" w:customStyle="1" w:styleId="WW8Num9z0">
    <w:name w:val="WW8Num9z0"/>
    <w:qFormat/>
    <w:rsid w:val="00E30EF7"/>
  </w:style>
  <w:style w:type="character" w:customStyle="1" w:styleId="WW8Num9z1">
    <w:name w:val="WW8Num9z1"/>
    <w:qFormat/>
    <w:rsid w:val="00E30EF7"/>
  </w:style>
  <w:style w:type="character" w:customStyle="1" w:styleId="WW8Num9z2">
    <w:name w:val="WW8Num9z2"/>
    <w:qFormat/>
    <w:rsid w:val="00E30EF7"/>
  </w:style>
  <w:style w:type="character" w:customStyle="1" w:styleId="WW8Num9z3">
    <w:name w:val="WW8Num9z3"/>
    <w:qFormat/>
    <w:rsid w:val="00E30EF7"/>
  </w:style>
  <w:style w:type="character" w:customStyle="1" w:styleId="WW8Num9z4">
    <w:name w:val="WW8Num9z4"/>
    <w:qFormat/>
    <w:rsid w:val="00E30EF7"/>
  </w:style>
  <w:style w:type="character" w:customStyle="1" w:styleId="WW8Num9z5">
    <w:name w:val="WW8Num9z5"/>
    <w:qFormat/>
    <w:rsid w:val="00E30EF7"/>
  </w:style>
  <w:style w:type="character" w:customStyle="1" w:styleId="WW8Num9z6">
    <w:name w:val="WW8Num9z6"/>
    <w:qFormat/>
    <w:rsid w:val="00E30EF7"/>
  </w:style>
  <w:style w:type="character" w:customStyle="1" w:styleId="WW8Num9z7">
    <w:name w:val="WW8Num9z7"/>
    <w:qFormat/>
    <w:rsid w:val="00E30EF7"/>
  </w:style>
  <w:style w:type="character" w:customStyle="1" w:styleId="WW8Num9z8">
    <w:name w:val="WW8Num9z8"/>
    <w:qFormat/>
    <w:rsid w:val="00E30EF7"/>
  </w:style>
  <w:style w:type="character" w:customStyle="1" w:styleId="WW8Num10z0">
    <w:name w:val="WW8Num10z0"/>
    <w:qFormat/>
    <w:rsid w:val="00E30EF7"/>
    <w:rPr>
      <w:b/>
      <w:bCs/>
    </w:rPr>
  </w:style>
  <w:style w:type="character" w:customStyle="1" w:styleId="WW8Num10z1">
    <w:name w:val="WW8Num10z1"/>
    <w:qFormat/>
    <w:rsid w:val="00E30EF7"/>
  </w:style>
  <w:style w:type="character" w:customStyle="1" w:styleId="WW8Num10z2">
    <w:name w:val="WW8Num10z2"/>
    <w:qFormat/>
    <w:rsid w:val="00E30EF7"/>
  </w:style>
  <w:style w:type="character" w:customStyle="1" w:styleId="WW8Num10z3">
    <w:name w:val="WW8Num10z3"/>
    <w:qFormat/>
    <w:rsid w:val="00E30EF7"/>
  </w:style>
  <w:style w:type="character" w:customStyle="1" w:styleId="WW8Num10z4">
    <w:name w:val="WW8Num10z4"/>
    <w:qFormat/>
    <w:rsid w:val="00E30EF7"/>
  </w:style>
  <w:style w:type="character" w:customStyle="1" w:styleId="WW8Num10z5">
    <w:name w:val="WW8Num10z5"/>
    <w:qFormat/>
    <w:rsid w:val="00E30EF7"/>
  </w:style>
  <w:style w:type="character" w:customStyle="1" w:styleId="WW8Num10z6">
    <w:name w:val="WW8Num10z6"/>
    <w:qFormat/>
    <w:rsid w:val="00E30EF7"/>
  </w:style>
  <w:style w:type="character" w:customStyle="1" w:styleId="WW8Num10z7">
    <w:name w:val="WW8Num10z7"/>
    <w:qFormat/>
    <w:rsid w:val="00E30EF7"/>
  </w:style>
  <w:style w:type="character" w:customStyle="1" w:styleId="WW8Num10z8">
    <w:name w:val="WW8Num10z8"/>
    <w:qFormat/>
    <w:rsid w:val="00E30EF7"/>
  </w:style>
  <w:style w:type="character" w:customStyle="1" w:styleId="WW8Num11z0">
    <w:name w:val="WW8Num11z0"/>
    <w:qFormat/>
    <w:rsid w:val="00E30EF7"/>
  </w:style>
  <w:style w:type="character" w:customStyle="1" w:styleId="WW8Num11z1">
    <w:name w:val="WW8Num11z1"/>
    <w:qFormat/>
    <w:rsid w:val="00E30EF7"/>
  </w:style>
  <w:style w:type="character" w:customStyle="1" w:styleId="WW8Num11z2">
    <w:name w:val="WW8Num11z2"/>
    <w:qFormat/>
    <w:rsid w:val="00E30EF7"/>
  </w:style>
  <w:style w:type="character" w:customStyle="1" w:styleId="WW8Num11z3">
    <w:name w:val="WW8Num11z3"/>
    <w:qFormat/>
    <w:rsid w:val="00E30EF7"/>
  </w:style>
  <w:style w:type="character" w:customStyle="1" w:styleId="WW8Num11z4">
    <w:name w:val="WW8Num11z4"/>
    <w:qFormat/>
    <w:rsid w:val="00E30EF7"/>
  </w:style>
  <w:style w:type="character" w:customStyle="1" w:styleId="WW8Num11z5">
    <w:name w:val="WW8Num11z5"/>
    <w:qFormat/>
    <w:rsid w:val="00E30EF7"/>
  </w:style>
  <w:style w:type="character" w:customStyle="1" w:styleId="WW8Num11z6">
    <w:name w:val="WW8Num11z6"/>
    <w:qFormat/>
    <w:rsid w:val="00E30EF7"/>
  </w:style>
  <w:style w:type="character" w:customStyle="1" w:styleId="WW8Num11z7">
    <w:name w:val="WW8Num11z7"/>
    <w:qFormat/>
    <w:rsid w:val="00E30EF7"/>
  </w:style>
  <w:style w:type="character" w:customStyle="1" w:styleId="WW8Num11z8">
    <w:name w:val="WW8Num11z8"/>
    <w:qFormat/>
    <w:rsid w:val="00E30EF7"/>
  </w:style>
  <w:style w:type="character" w:customStyle="1" w:styleId="WW8Num12z0">
    <w:name w:val="WW8Num12z0"/>
    <w:qFormat/>
    <w:rsid w:val="00E30EF7"/>
    <w:rPr>
      <w:b/>
    </w:rPr>
  </w:style>
  <w:style w:type="character" w:customStyle="1" w:styleId="WW8Num12z2">
    <w:name w:val="WW8Num12z2"/>
    <w:qFormat/>
    <w:rsid w:val="00E30EF7"/>
  </w:style>
  <w:style w:type="character" w:customStyle="1" w:styleId="WW8Num13z0">
    <w:name w:val="WW8Num13z0"/>
    <w:qFormat/>
    <w:rsid w:val="00E30EF7"/>
    <w:rPr>
      <w:rFonts w:ascii="Symbol" w:hAnsi="Symbol" w:cs="Symbol"/>
      <w:color w:val="000000"/>
    </w:rPr>
  </w:style>
  <w:style w:type="character" w:customStyle="1" w:styleId="WW8Num13z1">
    <w:name w:val="WW8Num13z1"/>
    <w:qFormat/>
    <w:rsid w:val="00E30EF7"/>
    <w:rPr>
      <w:rFonts w:ascii="Courier New" w:hAnsi="Courier New" w:cs="Courier New"/>
    </w:rPr>
  </w:style>
  <w:style w:type="character" w:customStyle="1" w:styleId="WW8Num13z2">
    <w:name w:val="WW8Num13z2"/>
    <w:qFormat/>
    <w:rsid w:val="00E30EF7"/>
    <w:rPr>
      <w:rFonts w:ascii="Wingdings" w:hAnsi="Wingdings" w:cs="Wingdings"/>
    </w:rPr>
  </w:style>
  <w:style w:type="character" w:customStyle="1" w:styleId="WW8Num13z3">
    <w:name w:val="WW8Num13z3"/>
    <w:qFormat/>
    <w:rsid w:val="00E30EF7"/>
    <w:rPr>
      <w:rFonts w:ascii="Symbol" w:hAnsi="Symbol" w:cs="Symbol"/>
    </w:rPr>
  </w:style>
  <w:style w:type="character" w:customStyle="1" w:styleId="WW8Num14z0">
    <w:name w:val="WW8Num14z0"/>
    <w:qFormat/>
    <w:rsid w:val="00E30EF7"/>
    <w:rPr>
      <w:rFonts w:ascii="Times New Roman" w:hAnsi="Times New Roman" w:cs="Times New Roman"/>
    </w:rPr>
  </w:style>
  <w:style w:type="character" w:customStyle="1" w:styleId="WW8Num14z1">
    <w:name w:val="WW8Num14z1"/>
    <w:qFormat/>
    <w:rsid w:val="00E30EF7"/>
    <w:rPr>
      <w:rFonts w:ascii="Courier New" w:hAnsi="Courier New" w:cs="Courier New"/>
    </w:rPr>
  </w:style>
  <w:style w:type="character" w:customStyle="1" w:styleId="WW8Num14z2">
    <w:name w:val="WW8Num14z2"/>
    <w:qFormat/>
    <w:rsid w:val="00E30EF7"/>
    <w:rPr>
      <w:rFonts w:ascii="Wingdings" w:hAnsi="Wingdings" w:cs="Wingdings"/>
    </w:rPr>
  </w:style>
  <w:style w:type="character" w:customStyle="1" w:styleId="WW8Num14z3">
    <w:name w:val="WW8Num14z3"/>
    <w:qFormat/>
    <w:rsid w:val="00E30EF7"/>
    <w:rPr>
      <w:rFonts w:ascii="Symbol" w:hAnsi="Symbol" w:cs="Symbol"/>
    </w:rPr>
  </w:style>
  <w:style w:type="character" w:customStyle="1" w:styleId="WW8Num15z0">
    <w:name w:val="WW8Num15z0"/>
    <w:qFormat/>
    <w:rsid w:val="00E30EF7"/>
  </w:style>
  <w:style w:type="character" w:customStyle="1" w:styleId="WW8Num15z1">
    <w:name w:val="WW8Num15z1"/>
    <w:qFormat/>
    <w:rsid w:val="00E30EF7"/>
  </w:style>
  <w:style w:type="character" w:customStyle="1" w:styleId="WW8Num15z2">
    <w:name w:val="WW8Num15z2"/>
    <w:qFormat/>
    <w:rsid w:val="00E30EF7"/>
  </w:style>
  <w:style w:type="character" w:customStyle="1" w:styleId="WW8Num15z3">
    <w:name w:val="WW8Num15z3"/>
    <w:qFormat/>
    <w:rsid w:val="00E30EF7"/>
  </w:style>
  <w:style w:type="character" w:customStyle="1" w:styleId="WW8Num15z4">
    <w:name w:val="WW8Num15z4"/>
    <w:qFormat/>
    <w:rsid w:val="00E30EF7"/>
  </w:style>
  <w:style w:type="character" w:customStyle="1" w:styleId="WW8Num15z5">
    <w:name w:val="WW8Num15z5"/>
    <w:qFormat/>
    <w:rsid w:val="00E30EF7"/>
  </w:style>
  <w:style w:type="character" w:customStyle="1" w:styleId="WW8Num15z6">
    <w:name w:val="WW8Num15z6"/>
    <w:qFormat/>
    <w:rsid w:val="00E30EF7"/>
  </w:style>
  <w:style w:type="character" w:customStyle="1" w:styleId="WW8Num15z7">
    <w:name w:val="WW8Num15z7"/>
    <w:qFormat/>
    <w:rsid w:val="00E30EF7"/>
  </w:style>
  <w:style w:type="character" w:customStyle="1" w:styleId="WW8Num15z8">
    <w:name w:val="WW8Num15z8"/>
    <w:qFormat/>
    <w:rsid w:val="00E30EF7"/>
  </w:style>
  <w:style w:type="character" w:customStyle="1" w:styleId="WW8Num16z0">
    <w:name w:val="WW8Num16z0"/>
    <w:qFormat/>
    <w:rsid w:val="00E30EF7"/>
  </w:style>
  <w:style w:type="character" w:customStyle="1" w:styleId="WW8Num16z1">
    <w:name w:val="WW8Num16z1"/>
    <w:qFormat/>
    <w:rsid w:val="00E30EF7"/>
  </w:style>
  <w:style w:type="character" w:customStyle="1" w:styleId="WW8Num16z2">
    <w:name w:val="WW8Num16z2"/>
    <w:qFormat/>
    <w:rsid w:val="00E30EF7"/>
  </w:style>
  <w:style w:type="character" w:customStyle="1" w:styleId="WW8Num16z3">
    <w:name w:val="WW8Num16z3"/>
    <w:qFormat/>
    <w:rsid w:val="00E30EF7"/>
  </w:style>
  <w:style w:type="character" w:customStyle="1" w:styleId="WW8Num16z4">
    <w:name w:val="WW8Num16z4"/>
    <w:qFormat/>
    <w:rsid w:val="00E30EF7"/>
  </w:style>
  <w:style w:type="character" w:customStyle="1" w:styleId="WW8Num16z5">
    <w:name w:val="WW8Num16z5"/>
    <w:qFormat/>
    <w:rsid w:val="00E30EF7"/>
  </w:style>
  <w:style w:type="character" w:customStyle="1" w:styleId="WW8Num16z6">
    <w:name w:val="WW8Num16z6"/>
    <w:qFormat/>
    <w:rsid w:val="00E30EF7"/>
  </w:style>
  <w:style w:type="character" w:customStyle="1" w:styleId="WW8Num16z7">
    <w:name w:val="WW8Num16z7"/>
    <w:qFormat/>
    <w:rsid w:val="00E30EF7"/>
  </w:style>
  <w:style w:type="character" w:customStyle="1" w:styleId="WW8Num16z8">
    <w:name w:val="WW8Num16z8"/>
    <w:qFormat/>
    <w:rsid w:val="00E30EF7"/>
  </w:style>
  <w:style w:type="character" w:customStyle="1" w:styleId="WW8Num17z0">
    <w:name w:val="WW8Num17z0"/>
    <w:qFormat/>
    <w:rsid w:val="00E30EF7"/>
    <w:rPr>
      <w:rFonts w:ascii="Times New Roman" w:hAnsi="Times New Roman" w:cs="Times New Roman"/>
    </w:rPr>
  </w:style>
  <w:style w:type="character" w:customStyle="1" w:styleId="WW8Num17z1">
    <w:name w:val="WW8Num17z1"/>
    <w:qFormat/>
    <w:rsid w:val="00E30EF7"/>
    <w:rPr>
      <w:rFonts w:ascii="Courier New" w:hAnsi="Courier New" w:cs="Courier New"/>
    </w:rPr>
  </w:style>
  <w:style w:type="character" w:customStyle="1" w:styleId="WW8Num17z2">
    <w:name w:val="WW8Num17z2"/>
    <w:qFormat/>
    <w:rsid w:val="00E30EF7"/>
    <w:rPr>
      <w:rFonts w:ascii="Wingdings" w:hAnsi="Wingdings" w:cs="Wingdings"/>
    </w:rPr>
  </w:style>
  <w:style w:type="character" w:customStyle="1" w:styleId="WW8Num17z3">
    <w:name w:val="WW8Num17z3"/>
    <w:qFormat/>
    <w:rsid w:val="00E30EF7"/>
    <w:rPr>
      <w:rFonts w:ascii="Symbol" w:hAnsi="Symbol" w:cs="Symbol"/>
    </w:rPr>
  </w:style>
  <w:style w:type="character" w:customStyle="1" w:styleId="WW8Num18z0">
    <w:name w:val="WW8Num18z0"/>
    <w:qFormat/>
    <w:rsid w:val="00E30EF7"/>
    <w:rPr>
      <w:rFonts w:ascii="Arial" w:hAnsi="Arial" w:cs="Arial"/>
    </w:rPr>
  </w:style>
  <w:style w:type="character" w:customStyle="1" w:styleId="WW8Num19z0">
    <w:name w:val="WW8Num19z0"/>
    <w:qFormat/>
    <w:rsid w:val="00E30EF7"/>
    <w:rPr>
      <w:rFonts w:ascii="Times New Roman" w:hAnsi="Times New Roman" w:cs="Times New Roman"/>
    </w:rPr>
  </w:style>
  <w:style w:type="character" w:customStyle="1" w:styleId="WW8Num19z1">
    <w:name w:val="WW8Num19z1"/>
    <w:qFormat/>
    <w:rsid w:val="00E30EF7"/>
    <w:rPr>
      <w:rFonts w:ascii="Courier New" w:hAnsi="Courier New" w:cs="Courier New"/>
    </w:rPr>
  </w:style>
  <w:style w:type="character" w:customStyle="1" w:styleId="WW8Num19z2">
    <w:name w:val="WW8Num19z2"/>
    <w:qFormat/>
    <w:rsid w:val="00E30EF7"/>
    <w:rPr>
      <w:rFonts w:ascii="Wingdings" w:hAnsi="Wingdings" w:cs="Wingdings"/>
    </w:rPr>
  </w:style>
  <w:style w:type="character" w:customStyle="1" w:styleId="WW8Num19z3">
    <w:name w:val="WW8Num19z3"/>
    <w:qFormat/>
    <w:rsid w:val="00E30EF7"/>
    <w:rPr>
      <w:rFonts w:ascii="Symbol" w:hAnsi="Symbol" w:cs="Symbol"/>
    </w:rPr>
  </w:style>
  <w:style w:type="character" w:customStyle="1" w:styleId="WW8Num20z0">
    <w:name w:val="WW8Num20z0"/>
    <w:qFormat/>
    <w:rsid w:val="00E30EF7"/>
  </w:style>
  <w:style w:type="character" w:customStyle="1" w:styleId="WW8Num20z1">
    <w:name w:val="WW8Num20z1"/>
    <w:qFormat/>
    <w:rsid w:val="00E30EF7"/>
  </w:style>
  <w:style w:type="character" w:customStyle="1" w:styleId="WW8Num20z2">
    <w:name w:val="WW8Num20z2"/>
    <w:qFormat/>
    <w:rsid w:val="00E30EF7"/>
  </w:style>
  <w:style w:type="character" w:customStyle="1" w:styleId="WW8Num20z3">
    <w:name w:val="WW8Num20z3"/>
    <w:qFormat/>
    <w:rsid w:val="00E30EF7"/>
  </w:style>
  <w:style w:type="character" w:customStyle="1" w:styleId="WW8Num20z4">
    <w:name w:val="WW8Num20z4"/>
    <w:qFormat/>
    <w:rsid w:val="00E30EF7"/>
  </w:style>
  <w:style w:type="character" w:customStyle="1" w:styleId="WW8Num20z5">
    <w:name w:val="WW8Num20z5"/>
    <w:qFormat/>
    <w:rsid w:val="00E30EF7"/>
  </w:style>
  <w:style w:type="character" w:customStyle="1" w:styleId="WW8Num20z6">
    <w:name w:val="WW8Num20z6"/>
    <w:qFormat/>
    <w:rsid w:val="00E30EF7"/>
  </w:style>
  <w:style w:type="character" w:customStyle="1" w:styleId="WW8Num20z7">
    <w:name w:val="WW8Num20z7"/>
    <w:qFormat/>
    <w:rsid w:val="00E30EF7"/>
  </w:style>
  <w:style w:type="character" w:customStyle="1" w:styleId="WW8Num20z8">
    <w:name w:val="WW8Num20z8"/>
    <w:qFormat/>
    <w:rsid w:val="00E30EF7"/>
  </w:style>
  <w:style w:type="character" w:customStyle="1" w:styleId="WW8Num21z0">
    <w:name w:val="WW8Num21z0"/>
    <w:qFormat/>
    <w:rsid w:val="00E30EF7"/>
  </w:style>
  <w:style w:type="character" w:customStyle="1" w:styleId="WW8Num21z1">
    <w:name w:val="WW8Num21z1"/>
    <w:qFormat/>
    <w:rsid w:val="00E30EF7"/>
    <w:rPr>
      <w:rFonts w:ascii="Symbol" w:hAnsi="Symbol" w:cs="Symbol"/>
      <w:color w:val="000000"/>
    </w:rPr>
  </w:style>
  <w:style w:type="character" w:customStyle="1" w:styleId="WW8Num21z2">
    <w:name w:val="WW8Num21z2"/>
    <w:qFormat/>
    <w:rsid w:val="00E30EF7"/>
  </w:style>
  <w:style w:type="character" w:customStyle="1" w:styleId="WW8Num21z3">
    <w:name w:val="WW8Num21z3"/>
    <w:qFormat/>
    <w:rsid w:val="00E30EF7"/>
  </w:style>
  <w:style w:type="character" w:customStyle="1" w:styleId="WW8Num21z4">
    <w:name w:val="WW8Num21z4"/>
    <w:qFormat/>
    <w:rsid w:val="00E30EF7"/>
  </w:style>
  <w:style w:type="character" w:customStyle="1" w:styleId="WW8Num21z5">
    <w:name w:val="WW8Num21z5"/>
    <w:qFormat/>
    <w:rsid w:val="00E30EF7"/>
  </w:style>
  <w:style w:type="character" w:customStyle="1" w:styleId="WW8Num21z6">
    <w:name w:val="WW8Num21z6"/>
    <w:qFormat/>
    <w:rsid w:val="00E30EF7"/>
  </w:style>
  <w:style w:type="character" w:customStyle="1" w:styleId="WW8Num21z7">
    <w:name w:val="WW8Num21z7"/>
    <w:qFormat/>
    <w:rsid w:val="00E30EF7"/>
  </w:style>
  <w:style w:type="character" w:customStyle="1" w:styleId="WW8Num21z8">
    <w:name w:val="WW8Num21z8"/>
    <w:qFormat/>
    <w:rsid w:val="00E30EF7"/>
  </w:style>
  <w:style w:type="character" w:customStyle="1" w:styleId="WW8Num22z0">
    <w:name w:val="WW8Num22z0"/>
    <w:qFormat/>
    <w:rsid w:val="00E30EF7"/>
  </w:style>
  <w:style w:type="character" w:customStyle="1" w:styleId="WW8Num22z1">
    <w:name w:val="WW8Num22z1"/>
    <w:qFormat/>
    <w:rsid w:val="00E30EF7"/>
  </w:style>
  <w:style w:type="character" w:customStyle="1" w:styleId="WW8Num22z2">
    <w:name w:val="WW8Num22z2"/>
    <w:qFormat/>
    <w:rsid w:val="00E30EF7"/>
  </w:style>
  <w:style w:type="character" w:customStyle="1" w:styleId="WW8Num22z3">
    <w:name w:val="WW8Num22z3"/>
    <w:qFormat/>
    <w:rsid w:val="00E30EF7"/>
  </w:style>
  <w:style w:type="character" w:customStyle="1" w:styleId="WW8Num22z4">
    <w:name w:val="WW8Num22z4"/>
    <w:qFormat/>
    <w:rsid w:val="00E30EF7"/>
  </w:style>
  <w:style w:type="character" w:customStyle="1" w:styleId="WW8Num22z5">
    <w:name w:val="WW8Num22z5"/>
    <w:qFormat/>
    <w:rsid w:val="00E30EF7"/>
  </w:style>
  <w:style w:type="character" w:customStyle="1" w:styleId="WW8Num22z6">
    <w:name w:val="WW8Num22z6"/>
    <w:qFormat/>
    <w:rsid w:val="00E30EF7"/>
  </w:style>
  <w:style w:type="character" w:customStyle="1" w:styleId="WW8Num22z7">
    <w:name w:val="WW8Num22z7"/>
    <w:qFormat/>
    <w:rsid w:val="00E30EF7"/>
  </w:style>
  <w:style w:type="character" w:customStyle="1" w:styleId="WW8Num22z8">
    <w:name w:val="WW8Num22z8"/>
    <w:qFormat/>
    <w:rsid w:val="00E30EF7"/>
  </w:style>
  <w:style w:type="character" w:customStyle="1" w:styleId="WW8Num23z0">
    <w:name w:val="WW8Num23z0"/>
    <w:qFormat/>
    <w:rsid w:val="00E30EF7"/>
  </w:style>
  <w:style w:type="character" w:customStyle="1" w:styleId="WW8Num23z1">
    <w:name w:val="WW8Num23z1"/>
    <w:qFormat/>
    <w:rsid w:val="00E30EF7"/>
  </w:style>
  <w:style w:type="character" w:customStyle="1" w:styleId="WW8Num23z2">
    <w:name w:val="WW8Num23z2"/>
    <w:qFormat/>
    <w:rsid w:val="00E30EF7"/>
  </w:style>
  <w:style w:type="character" w:customStyle="1" w:styleId="WW8Num23z3">
    <w:name w:val="WW8Num23z3"/>
    <w:qFormat/>
    <w:rsid w:val="00E30EF7"/>
  </w:style>
  <w:style w:type="character" w:customStyle="1" w:styleId="WW8Num23z4">
    <w:name w:val="WW8Num23z4"/>
    <w:qFormat/>
    <w:rsid w:val="00E30EF7"/>
  </w:style>
  <w:style w:type="character" w:customStyle="1" w:styleId="WW8Num23z5">
    <w:name w:val="WW8Num23z5"/>
    <w:qFormat/>
    <w:rsid w:val="00E30EF7"/>
  </w:style>
  <w:style w:type="character" w:customStyle="1" w:styleId="WW8Num23z6">
    <w:name w:val="WW8Num23z6"/>
    <w:qFormat/>
    <w:rsid w:val="00E30EF7"/>
  </w:style>
  <w:style w:type="character" w:customStyle="1" w:styleId="WW8Num23z7">
    <w:name w:val="WW8Num23z7"/>
    <w:qFormat/>
    <w:rsid w:val="00E30EF7"/>
  </w:style>
  <w:style w:type="character" w:customStyle="1" w:styleId="WW8Num23z8">
    <w:name w:val="WW8Num23z8"/>
    <w:qFormat/>
    <w:rsid w:val="00E30EF7"/>
  </w:style>
  <w:style w:type="character" w:customStyle="1" w:styleId="WW8Num24z0">
    <w:name w:val="WW8Num24z0"/>
    <w:qFormat/>
    <w:rsid w:val="00E30EF7"/>
  </w:style>
  <w:style w:type="character" w:customStyle="1" w:styleId="WW8Num24z1">
    <w:name w:val="WW8Num24z1"/>
    <w:qFormat/>
    <w:rsid w:val="00E30EF7"/>
  </w:style>
  <w:style w:type="character" w:customStyle="1" w:styleId="WW8Num24z2">
    <w:name w:val="WW8Num24z2"/>
    <w:qFormat/>
    <w:rsid w:val="00E30EF7"/>
  </w:style>
  <w:style w:type="character" w:customStyle="1" w:styleId="WW8Num24z3">
    <w:name w:val="WW8Num24z3"/>
    <w:qFormat/>
    <w:rsid w:val="00E30EF7"/>
  </w:style>
  <w:style w:type="character" w:customStyle="1" w:styleId="WW8Num24z4">
    <w:name w:val="WW8Num24z4"/>
    <w:qFormat/>
    <w:rsid w:val="00E30EF7"/>
  </w:style>
  <w:style w:type="character" w:customStyle="1" w:styleId="WW8Num24z5">
    <w:name w:val="WW8Num24z5"/>
    <w:qFormat/>
    <w:rsid w:val="00E30EF7"/>
  </w:style>
  <w:style w:type="character" w:customStyle="1" w:styleId="WW8Num24z6">
    <w:name w:val="WW8Num24z6"/>
    <w:qFormat/>
    <w:rsid w:val="00E30EF7"/>
  </w:style>
  <w:style w:type="character" w:customStyle="1" w:styleId="WW8Num24z7">
    <w:name w:val="WW8Num24z7"/>
    <w:qFormat/>
    <w:rsid w:val="00E30EF7"/>
  </w:style>
  <w:style w:type="character" w:customStyle="1" w:styleId="WW8Num24z8">
    <w:name w:val="WW8Num24z8"/>
    <w:qFormat/>
    <w:rsid w:val="00E30EF7"/>
  </w:style>
  <w:style w:type="character" w:customStyle="1" w:styleId="WW8Num25z0">
    <w:name w:val="WW8Num25z0"/>
    <w:qFormat/>
    <w:rsid w:val="00E30EF7"/>
  </w:style>
  <w:style w:type="character" w:customStyle="1" w:styleId="WW8Num25z1">
    <w:name w:val="WW8Num25z1"/>
    <w:qFormat/>
    <w:rsid w:val="00E30EF7"/>
  </w:style>
  <w:style w:type="character" w:customStyle="1" w:styleId="WW8Num25z2">
    <w:name w:val="WW8Num25z2"/>
    <w:qFormat/>
    <w:rsid w:val="00E30EF7"/>
  </w:style>
  <w:style w:type="character" w:customStyle="1" w:styleId="WW8Num25z3">
    <w:name w:val="WW8Num25z3"/>
    <w:qFormat/>
    <w:rsid w:val="00E30EF7"/>
  </w:style>
  <w:style w:type="character" w:customStyle="1" w:styleId="WW8Num25z4">
    <w:name w:val="WW8Num25z4"/>
    <w:qFormat/>
    <w:rsid w:val="00E30EF7"/>
  </w:style>
  <w:style w:type="character" w:customStyle="1" w:styleId="WW8Num25z5">
    <w:name w:val="WW8Num25z5"/>
    <w:qFormat/>
    <w:rsid w:val="00E30EF7"/>
  </w:style>
  <w:style w:type="character" w:customStyle="1" w:styleId="WW8Num25z6">
    <w:name w:val="WW8Num25z6"/>
    <w:qFormat/>
    <w:rsid w:val="00E30EF7"/>
  </w:style>
  <w:style w:type="character" w:customStyle="1" w:styleId="WW8Num25z7">
    <w:name w:val="WW8Num25z7"/>
    <w:qFormat/>
    <w:rsid w:val="00E30EF7"/>
  </w:style>
  <w:style w:type="character" w:customStyle="1" w:styleId="WW8Num25z8">
    <w:name w:val="WW8Num25z8"/>
    <w:qFormat/>
    <w:rsid w:val="00E30EF7"/>
  </w:style>
  <w:style w:type="character" w:customStyle="1" w:styleId="WW8Num26z0">
    <w:name w:val="WW8Num26z0"/>
    <w:qFormat/>
    <w:rsid w:val="00E30EF7"/>
  </w:style>
  <w:style w:type="character" w:customStyle="1" w:styleId="WW8Num26z1">
    <w:name w:val="WW8Num26z1"/>
    <w:qFormat/>
    <w:rsid w:val="00E30EF7"/>
  </w:style>
  <w:style w:type="character" w:customStyle="1" w:styleId="WW8Num26z2">
    <w:name w:val="WW8Num26z2"/>
    <w:qFormat/>
    <w:rsid w:val="00E30EF7"/>
  </w:style>
  <w:style w:type="character" w:customStyle="1" w:styleId="WW8Num26z3">
    <w:name w:val="WW8Num26z3"/>
    <w:qFormat/>
    <w:rsid w:val="00E30EF7"/>
  </w:style>
  <w:style w:type="character" w:customStyle="1" w:styleId="WW8Num26z4">
    <w:name w:val="WW8Num26z4"/>
    <w:qFormat/>
    <w:rsid w:val="00E30EF7"/>
  </w:style>
  <w:style w:type="character" w:customStyle="1" w:styleId="WW8Num26z5">
    <w:name w:val="WW8Num26z5"/>
    <w:qFormat/>
    <w:rsid w:val="00E30EF7"/>
  </w:style>
  <w:style w:type="character" w:customStyle="1" w:styleId="WW8Num26z6">
    <w:name w:val="WW8Num26z6"/>
    <w:qFormat/>
    <w:rsid w:val="00E30EF7"/>
  </w:style>
  <w:style w:type="character" w:customStyle="1" w:styleId="WW8Num26z7">
    <w:name w:val="WW8Num26z7"/>
    <w:qFormat/>
    <w:rsid w:val="00E30EF7"/>
  </w:style>
  <w:style w:type="character" w:customStyle="1" w:styleId="WW8Num26z8">
    <w:name w:val="WW8Num26z8"/>
    <w:qFormat/>
    <w:rsid w:val="00E30EF7"/>
  </w:style>
  <w:style w:type="character" w:customStyle="1" w:styleId="WW8Num27z0">
    <w:name w:val="WW8Num27z0"/>
    <w:qFormat/>
    <w:rsid w:val="00E30EF7"/>
    <w:rPr>
      <w:rFonts w:ascii="Symbol" w:hAnsi="Symbol" w:cs="Symbol"/>
      <w:color w:val="000000"/>
    </w:rPr>
  </w:style>
  <w:style w:type="character" w:customStyle="1" w:styleId="WW8Num27z1">
    <w:name w:val="WW8Num27z1"/>
    <w:qFormat/>
    <w:rsid w:val="00E30EF7"/>
    <w:rPr>
      <w:rFonts w:ascii="Courier New" w:hAnsi="Courier New" w:cs="Courier New"/>
    </w:rPr>
  </w:style>
  <w:style w:type="character" w:customStyle="1" w:styleId="WW8Num27z2">
    <w:name w:val="WW8Num27z2"/>
    <w:qFormat/>
    <w:rsid w:val="00E30EF7"/>
    <w:rPr>
      <w:rFonts w:ascii="Wingdings" w:hAnsi="Wingdings" w:cs="Wingdings"/>
    </w:rPr>
  </w:style>
  <w:style w:type="character" w:customStyle="1" w:styleId="WW8Num27z3">
    <w:name w:val="WW8Num27z3"/>
    <w:qFormat/>
    <w:rsid w:val="00E30EF7"/>
    <w:rPr>
      <w:rFonts w:ascii="Symbol" w:hAnsi="Symbol" w:cs="Symbol"/>
    </w:rPr>
  </w:style>
  <w:style w:type="character" w:customStyle="1" w:styleId="WW8Num28z0">
    <w:name w:val="WW8Num28z0"/>
    <w:qFormat/>
    <w:rsid w:val="00E30EF7"/>
  </w:style>
  <w:style w:type="character" w:customStyle="1" w:styleId="WW8Num28z1">
    <w:name w:val="WW8Num28z1"/>
    <w:qFormat/>
    <w:rsid w:val="00E30EF7"/>
  </w:style>
  <w:style w:type="character" w:customStyle="1" w:styleId="WW8Num28z2">
    <w:name w:val="WW8Num28z2"/>
    <w:qFormat/>
    <w:rsid w:val="00E30EF7"/>
  </w:style>
  <w:style w:type="character" w:customStyle="1" w:styleId="WW8Num28z3">
    <w:name w:val="WW8Num28z3"/>
    <w:qFormat/>
    <w:rsid w:val="00E30EF7"/>
  </w:style>
  <w:style w:type="character" w:customStyle="1" w:styleId="WW8Num28z4">
    <w:name w:val="WW8Num28z4"/>
    <w:qFormat/>
    <w:rsid w:val="00E30EF7"/>
  </w:style>
  <w:style w:type="character" w:customStyle="1" w:styleId="WW8Num28z5">
    <w:name w:val="WW8Num28z5"/>
    <w:qFormat/>
    <w:rsid w:val="00E30EF7"/>
  </w:style>
  <w:style w:type="character" w:customStyle="1" w:styleId="WW8Num28z6">
    <w:name w:val="WW8Num28z6"/>
    <w:qFormat/>
    <w:rsid w:val="00E30EF7"/>
  </w:style>
  <w:style w:type="character" w:customStyle="1" w:styleId="WW8Num28z7">
    <w:name w:val="WW8Num28z7"/>
    <w:qFormat/>
    <w:rsid w:val="00E30EF7"/>
  </w:style>
  <w:style w:type="character" w:customStyle="1" w:styleId="WW8Num28z8">
    <w:name w:val="WW8Num28z8"/>
    <w:qFormat/>
    <w:rsid w:val="00E30EF7"/>
  </w:style>
  <w:style w:type="character" w:customStyle="1" w:styleId="WW8Num29z0">
    <w:name w:val="WW8Num29z0"/>
    <w:qFormat/>
    <w:rsid w:val="00E30EF7"/>
  </w:style>
  <w:style w:type="character" w:customStyle="1" w:styleId="WW8Num29z1">
    <w:name w:val="WW8Num29z1"/>
    <w:qFormat/>
    <w:rsid w:val="00E30EF7"/>
    <w:rPr>
      <w:rFonts w:ascii="Courier New" w:hAnsi="Courier New" w:cs="Courier New"/>
    </w:rPr>
  </w:style>
  <w:style w:type="character" w:customStyle="1" w:styleId="WW8Num29z2">
    <w:name w:val="WW8Num29z2"/>
    <w:qFormat/>
    <w:rsid w:val="00E30EF7"/>
    <w:rPr>
      <w:rFonts w:ascii="Wingdings" w:hAnsi="Wingdings" w:cs="Wingdings"/>
    </w:rPr>
  </w:style>
  <w:style w:type="character" w:customStyle="1" w:styleId="WW8Num29z3">
    <w:name w:val="WW8Num29z3"/>
    <w:qFormat/>
    <w:rsid w:val="00E30EF7"/>
    <w:rPr>
      <w:rFonts w:ascii="Symbol" w:hAnsi="Symbol" w:cs="Symbol"/>
    </w:rPr>
  </w:style>
  <w:style w:type="character" w:customStyle="1" w:styleId="WW8Num30z0">
    <w:name w:val="WW8Num30z0"/>
    <w:qFormat/>
    <w:rsid w:val="00E30EF7"/>
  </w:style>
  <w:style w:type="character" w:customStyle="1" w:styleId="WW8Num30z1">
    <w:name w:val="WW8Num30z1"/>
    <w:qFormat/>
    <w:rsid w:val="00E30EF7"/>
  </w:style>
  <w:style w:type="character" w:customStyle="1" w:styleId="WW8Num30z2">
    <w:name w:val="WW8Num30z2"/>
    <w:qFormat/>
    <w:rsid w:val="00E30EF7"/>
  </w:style>
  <w:style w:type="character" w:customStyle="1" w:styleId="WW8Num30z3">
    <w:name w:val="WW8Num30z3"/>
    <w:qFormat/>
    <w:rsid w:val="00E30EF7"/>
  </w:style>
  <w:style w:type="character" w:customStyle="1" w:styleId="WW8Num30z4">
    <w:name w:val="WW8Num30z4"/>
    <w:qFormat/>
    <w:rsid w:val="00E30EF7"/>
  </w:style>
  <w:style w:type="character" w:customStyle="1" w:styleId="WW8Num30z5">
    <w:name w:val="WW8Num30z5"/>
    <w:qFormat/>
    <w:rsid w:val="00E30EF7"/>
  </w:style>
  <w:style w:type="character" w:customStyle="1" w:styleId="WW8Num30z6">
    <w:name w:val="WW8Num30z6"/>
    <w:qFormat/>
    <w:rsid w:val="00E30EF7"/>
  </w:style>
  <w:style w:type="character" w:customStyle="1" w:styleId="WW8Num30z7">
    <w:name w:val="WW8Num30z7"/>
    <w:qFormat/>
    <w:rsid w:val="00E30EF7"/>
  </w:style>
  <w:style w:type="character" w:customStyle="1" w:styleId="WW8Num30z8">
    <w:name w:val="WW8Num30z8"/>
    <w:qFormat/>
    <w:rsid w:val="00E30EF7"/>
  </w:style>
  <w:style w:type="character" w:customStyle="1" w:styleId="WW8Num31z0">
    <w:name w:val="WW8Num31z0"/>
    <w:qFormat/>
    <w:rsid w:val="00E30EF7"/>
    <w:rPr>
      <w:rFonts w:ascii="Symbol" w:hAnsi="Symbol" w:cs="Symbol"/>
      <w:color w:val="000000"/>
    </w:rPr>
  </w:style>
  <w:style w:type="character" w:customStyle="1" w:styleId="WW8Num31z1">
    <w:name w:val="WW8Num31z1"/>
    <w:qFormat/>
    <w:rsid w:val="00E30EF7"/>
    <w:rPr>
      <w:rFonts w:ascii="Courier New" w:hAnsi="Courier New" w:cs="Courier New"/>
    </w:rPr>
  </w:style>
  <w:style w:type="character" w:customStyle="1" w:styleId="WW8Num31z2">
    <w:name w:val="WW8Num31z2"/>
    <w:qFormat/>
    <w:rsid w:val="00E30EF7"/>
    <w:rPr>
      <w:rFonts w:ascii="Wingdings" w:hAnsi="Wingdings" w:cs="Wingdings"/>
    </w:rPr>
  </w:style>
  <w:style w:type="character" w:customStyle="1" w:styleId="WW8Num31z3">
    <w:name w:val="WW8Num31z3"/>
    <w:qFormat/>
    <w:rsid w:val="00E30EF7"/>
    <w:rPr>
      <w:rFonts w:ascii="Symbol" w:hAnsi="Symbol" w:cs="Symbol"/>
    </w:rPr>
  </w:style>
  <w:style w:type="character" w:customStyle="1" w:styleId="affe">
    <w:name w:val="Название Знак"/>
    <w:qFormat/>
    <w:rsid w:val="00E30EF7"/>
    <w:rPr>
      <w:rFonts w:ascii="Arial" w:hAnsi="Arial" w:cs="Arial"/>
      <w:sz w:val="24"/>
      <w:lang w:val="ru-RU" w:bidi="ar-SA"/>
    </w:rPr>
  </w:style>
  <w:style w:type="character" w:customStyle="1" w:styleId="S">
    <w:name w:val="S_Обычный Знак"/>
    <w:qFormat/>
    <w:rsid w:val="00E30EF7"/>
    <w:rPr>
      <w:sz w:val="24"/>
      <w:szCs w:val="24"/>
      <w:lang w:val="ru-RU" w:bidi="ar-SA"/>
    </w:rPr>
  </w:style>
  <w:style w:type="character" w:customStyle="1" w:styleId="afff">
    <w:name w:val="Современный Знак"/>
    <w:qFormat/>
    <w:rsid w:val="00E30EF7"/>
    <w:rPr>
      <w:b/>
      <w:sz w:val="24"/>
      <w:lang w:val="ru-RU" w:eastAsia="ja-JP" w:bidi="ar-SA"/>
    </w:rPr>
  </w:style>
  <w:style w:type="character" w:customStyle="1" w:styleId="afff0">
    <w:name w:val="Выделение жирным"/>
    <w:qFormat/>
    <w:rsid w:val="00E30EF7"/>
    <w:rPr>
      <w:b/>
      <w:bCs/>
    </w:rPr>
  </w:style>
  <w:style w:type="character" w:customStyle="1" w:styleId="afff1">
    <w:name w:val="Содержимое таблицы Знак"/>
    <w:qFormat/>
    <w:rsid w:val="00E30EF7"/>
    <w:rPr>
      <w:rFonts w:ascii="Arial" w:eastAsia="Arial Unicode MS" w:hAnsi="Arial" w:cs="Arial"/>
      <w:sz w:val="24"/>
      <w:szCs w:val="24"/>
      <w:lang w:val="ru-RU" w:bidi="ar-SA"/>
    </w:rPr>
  </w:style>
  <w:style w:type="character" w:customStyle="1" w:styleId="1b">
    <w:name w:val="Подзаголовок Знак1"/>
    <w:qFormat/>
    <w:rsid w:val="00E30EF7"/>
    <w:rPr>
      <w:rFonts w:ascii="Cambria" w:eastAsia="Times New Roman" w:hAnsi="Cambria" w:cs="Times New Roman"/>
      <w:sz w:val="24"/>
      <w:szCs w:val="24"/>
    </w:rPr>
  </w:style>
  <w:style w:type="character" w:customStyle="1" w:styleId="comment">
    <w:name w:val="comment"/>
    <w:qFormat/>
    <w:rsid w:val="00E30EF7"/>
  </w:style>
  <w:style w:type="character" w:customStyle="1" w:styleId="afff2">
    <w:name w:val="Посещённая гиперссылка"/>
    <w:qFormat/>
    <w:rsid w:val="00E30EF7"/>
    <w:rPr>
      <w:color w:val="800000"/>
      <w:u w:val="single"/>
    </w:rPr>
  </w:style>
  <w:style w:type="character" w:customStyle="1" w:styleId="A80">
    <w:name w:val="A8"/>
    <w:qFormat/>
    <w:rsid w:val="00E30EF7"/>
    <w:rPr>
      <w:rFonts w:cs="Univers Condensed"/>
      <w:color w:val="000000"/>
      <w:sz w:val="22"/>
      <w:szCs w:val="22"/>
    </w:rPr>
  </w:style>
  <w:style w:type="character" w:customStyle="1" w:styleId="afff3">
    <w:name w:val="Нумерация строк"/>
    <w:qFormat/>
    <w:rsid w:val="00E30EF7"/>
  </w:style>
  <w:style w:type="character" w:customStyle="1" w:styleId="BodyTextChar">
    <w:name w:val="Body Text Char"/>
    <w:qFormat/>
    <w:rsid w:val="00E30EF7"/>
    <w:rPr>
      <w:rFonts w:ascii="Tahoma" w:eastAsiaTheme="minorEastAsia" w:hAnsi="Tahoma" w:cs="Tahoma"/>
      <w:spacing w:val="1"/>
      <w:sz w:val="17"/>
      <w:szCs w:val="17"/>
      <w:shd w:val="clear" w:color="auto" w:fill="FFFFFF"/>
    </w:rPr>
  </w:style>
  <w:style w:type="character" w:customStyle="1" w:styleId="1c">
    <w:name w:val="Основной текст Знак1"/>
    <w:uiPriority w:val="99"/>
    <w:qFormat/>
    <w:rsid w:val="00E30EF7"/>
    <w:rPr>
      <w:rFonts w:ascii="Times New Roman" w:hAnsi="Times New Roman" w:cs="Times New Roman"/>
      <w:sz w:val="24"/>
      <w:szCs w:val="24"/>
    </w:rPr>
  </w:style>
  <w:style w:type="character" w:customStyle="1" w:styleId="ConsNonformat">
    <w:name w:val="ConsNonformat Знак"/>
    <w:qFormat/>
    <w:rsid w:val="00E30EF7"/>
    <w:rPr>
      <w:rFonts w:ascii="Courier New" w:hAnsi="Courier New" w:cs="Courier New"/>
      <w:lang w:val="ru-RU" w:bidi="ar-SA"/>
    </w:rPr>
  </w:style>
  <w:style w:type="character" w:customStyle="1" w:styleId="CharacterStyle16">
    <w:name w:val="CharacterStyle16"/>
    <w:qFormat/>
    <w:rsid w:val="00E30EF7"/>
    <w:rPr>
      <w:rFonts w:ascii="Times New Roman" w:eastAsia="Times New Roman" w:hAnsi="Times New Roman" w:cs="Times New Roman"/>
      <w:color w:val="000000"/>
      <w:sz w:val="24"/>
      <w:szCs w:val="24"/>
      <w:u w:val="none"/>
      <w:lang w:val="ru-RU" w:eastAsia="ru-RU"/>
    </w:rPr>
  </w:style>
  <w:style w:type="character" w:customStyle="1" w:styleId="CharacterStyle17">
    <w:name w:val="CharacterStyle17"/>
    <w:qFormat/>
    <w:rsid w:val="00E30EF7"/>
    <w:rPr>
      <w:rFonts w:ascii="Times New Roman" w:eastAsia="Times New Roman" w:hAnsi="Times New Roman" w:cs="Times New Roman"/>
      <w:color w:val="000000"/>
      <w:sz w:val="24"/>
      <w:szCs w:val="24"/>
      <w:u w:val="none"/>
      <w:lang w:val="ru-RU" w:eastAsia="ru-RU"/>
    </w:rPr>
  </w:style>
  <w:style w:type="paragraph" w:customStyle="1" w:styleId="Style26">
    <w:name w:val="Style26"/>
    <w:basedOn w:val="a"/>
    <w:uiPriority w:val="99"/>
    <w:qFormat/>
    <w:rsid w:val="00E30EF7"/>
    <w:pPr>
      <w:widowControl w:val="0"/>
      <w:suppressAutoHyphens/>
      <w:spacing w:after="0" w:line="240" w:lineRule="auto"/>
      <w:jc w:val="center"/>
    </w:pPr>
    <w:rPr>
      <w:rFonts w:ascii="Times New Roman" w:eastAsia="Times New Roman" w:hAnsi="Times New Roman" w:cs="Times New Roman"/>
      <w:sz w:val="24"/>
      <w:szCs w:val="24"/>
      <w:lang w:eastAsia="ru-RU"/>
    </w:rPr>
  </w:style>
  <w:style w:type="paragraph" w:customStyle="1" w:styleId="afff4">
    <w:name w:val="Верхний и нижний колонтитулы"/>
    <w:basedOn w:val="a"/>
    <w:qFormat/>
    <w:rsid w:val="00E30EF7"/>
    <w:pPr>
      <w:suppressAutoHyphens/>
    </w:pPr>
    <w:rPr>
      <w:rFonts w:eastAsiaTheme="minorEastAsia"/>
      <w:lang w:eastAsia="ru-RU"/>
    </w:rPr>
  </w:style>
  <w:style w:type="paragraph" w:customStyle="1" w:styleId="afff5">
    <w:name w:val="Содержимое врезки"/>
    <w:basedOn w:val="a"/>
    <w:qFormat/>
    <w:rsid w:val="00E30EF7"/>
    <w:pPr>
      <w:suppressAutoHyphens/>
    </w:pPr>
    <w:rPr>
      <w:rFonts w:eastAsiaTheme="minorEastAsia"/>
      <w:lang w:eastAsia="ru-RU"/>
    </w:rPr>
  </w:style>
  <w:style w:type="paragraph" w:customStyle="1" w:styleId="1d">
    <w:name w:val="Заголовок1"/>
    <w:basedOn w:val="a"/>
    <w:next w:val="af0"/>
    <w:qFormat/>
    <w:rsid w:val="00E30EF7"/>
    <w:pPr>
      <w:keepNext/>
      <w:widowControl w:val="0"/>
      <w:suppressAutoHyphens/>
      <w:spacing w:before="240" w:after="120"/>
      <w:jc w:val="center"/>
    </w:pPr>
    <w:rPr>
      <w:rFonts w:ascii="Arial" w:eastAsia="Lucida Sans Unicode" w:hAnsi="Arial" w:cs="Tahoma"/>
      <w:b/>
      <w:color w:val="000000"/>
      <w:sz w:val="32"/>
      <w:szCs w:val="32"/>
      <w:lang w:eastAsia="ru-RU"/>
    </w:rPr>
  </w:style>
  <w:style w:type="paragraph" w:customStyle="1" w:styleId="S0">
    <w:name w:val="S_Обычный"/>
    <w:basedOn w:val="a"/>
    <w:qFormat/>
    <w:rsid w:val="00E30EF7"/>
    <w:pPr>
      <w:suppressAutoHyphens/>
      <w:spacing w:line="360" w:lineRule="auto"/>
      <w:ind w:firstLine="709"/>
      <w:jc w:val="both"/>
    </w:pPr>
    <w:rPr>
      <w:rFonts w:ascii="Times New Roman" w:eastAsia="Times New Roman" w:hAnsi="Times New Roman" w:cs="Times New Roman"/>
      <w:sz w:val="20"/>
      <w:szCs w:val="20"/>
      <w:lang w:eastAsia="ru-RU"/>
    </w:rPr>
  </w:style>
  <w:style w:type="paragraph" w:customStyle="1" w:styleId="1e">
    <w:name w:val="Маркированный список1"/>
    <w:basedOn w:val="a"/>
    <w:qFormat/>
    <w:rsid w:val="00E30EF7"/>
    <w:pPr>
      <w:tabs>
        <w:tab w:val="left" w:pos="840"/>
        <w:tab w:val="left" w:pos="900"/>
        <w:tab w:val="left" w:pos="2149"/>
      </w:tabs>
      <w:suppressAutoHyphens/>
      <w:spacing w:line="360" w:lineRule="auto"/>
      <w:ind w:left="2149" w:hanging="360"/>
      <w:jc w:val="both"/>
    </w:pPr>
    <w:rPr>
      <w:rFonts w:ascii="Times New Roman" w:eastAsia="Times New Roman" w:hAnsi="Times New Roman" w:cs="Times New Roman"/>
      <w:sz w:val="24"/>
      <w:szCs w:val="24"/>
      <w:lang w:eastAsia="ru-RU"/>
    </w:rPr>
  </w:style>
  <w:style w:type="paragraph" w:customStyle="1" w:styleId="1f">
    <w:name w:val="Знак1"/>
    <w:basedOn w:val="a"/>
    <w:qFormat/>
    <w:rsid w:val="00E30EF7"/>
    <w:pPr>
      <w:suppressAutoHyphens/>
      <w:spacing w:before="100" w:after="100"/>
    </w:pPr>
    <w:rPr>
      <w:rFonts w:ascii="Tahoma" w:eastAsia="Times New Roman" w:hAnsi="Tahoma" w:cs="Tahoma"/>
      <w:sz w:val="20"/>
      <w:szCs w:val="20"/>
      <w:lang w:val="en-US" w:eastAsia="ru-RU"/>
    </w:rPr>
  </w:style>
  <w:style w:type="paragraph" w:customStyle="1" w:styleId="afff6">
    <w:name w:val="Знак Знак Знак Знак Знак Знак Знак Знак Знак Знак Знак Знак Знак Знак Знак Знак Знак Знак Знак Знак Знак Знак"/>
    <w:basedOn w:val="a"/>
    <w:qFormat/>
    <w:rsid w:val="00E30EF7"/>
    <w:pPr>
      <w:tabs>
        <w:tab w:val="left" w:pos="1980"/>
      </w:tabs>
      <w:suppressAutoHyphens/>
      <w:spacing w:after="160" w:line="240" w:lineRule="exact"/>
    </w:pPr>
    <w:rPr>
      <w:rFonts w:ascii="Times New Roman" w:eastAsia="Calibri" w:hAnsi="Times New Roman" w:cs="Times New Roman"/>
      <w:sz w:val="20"/>
      <w:szCs w:val="20"/>
      <w:lang w:eastAsia="zh-CN"/>
    </w:rPr>
  </w:style>
  <w:style w:type="paragraph" w:customStyle="1" w:styleId="310">
    <w:name w:val="Основной текст 31"/>
    <w:basedOn w:val="a"/>
    <w:qFormat/>
    <w:rsid w:val="00E30EF7"/>
    <w:pPr>
      <w:widowControl w:val="0"/>
      <w:suppressAutoHyphens/>
    </w:pPr>
    <w:rPr>
      <w:rFonts w:ascii="Arial" w:eastAsia="Arial Unicode MS" w:hAnsi="Arial" w:cs="Arial"/>
      <w:sz w:val="24"/>
      <w:szCs w:val="24"/>
      <w:lang w:eastAsia="ru-RU"/>
    </w:rPr>
  </w:style>
  <w:style w:type="paragraph" w:customStyle="1" w:styleId="afff7">
    <w:name w:val="Современный"/>
    <w:qFormat/>
    <w:rsid w:val="00E30EF7"/>
    <w:pPr>
      <w:suppressAutoHyphens/>
      <w:spacing w:after="0" w:line="240" w:lineRule="auto"/>
      <w:jc w:val="center"/>
    </w:pPr>
    <w:rPr>
      <w:rFonts w:ascii="Times New Roman" w:eastAsia="Times New Roman" w:hAnsi="Times New Roman" w:cs="Times New Roman"/>
      <w:b/>
      <w:sz w:val="24"/>
      <w:szCs w:val="20"/>
      <w:lang w:eastAsia="ja-JP"/>
    </w:rPr>
  </w:style>
  <w:style w:type="paragraph" w:customStyle="1" w:styleId="311">
    <w:name w:val="Основной текст с отступом 31"/>
    <w:basedOn w:val="a"/>
    <w:qFormat/>
    <w:rsid w:val="00E30EF7"/>
    <w:pPr>
      <w:widowControl w:val="0"/>
      <w:suppressAutoHyphens/>
      <w:ind w:left="360"/>
      <w:jc w:val="center"/>
    </w:pPr>
    <w:rPr>
      <w:rFonts w:ascii="Arial" w:eastAsia="Times New Roman" w:hAnsi="Arial" w:cs="Arial"/>
      <w:b/>
      <w:color w:val="000000"/>
      <w:sz w:val="24"/>
      <w:szCs w:val="26"/>
      <w:lang w:eastAsia="ru-RU"/>
    </w:rPr>
  </w:style>
  <w:style w:type="paragraph" w:customStyle="1" w:styleId="1f0">
    <w:name w:val="Обычный (веб)1"/>
    <w:basedOn w:val="a"/>
    <w:qFormat/>
    <w:rsid w:val="00E30EF7"/>
    <w:pPr>
      <w:suppressAutoHyphens/>
      <w:spacing w:before="100" w:after="100"/>
    </w:pPr>
    <w:rPr>
      <w:rFonts w:ascii="Times New Roman" w:eastAsia="Times New Roman" w:hAnsi="Times New Roman" w:cs="Times New Roman"/>
      <w:sz w:val="24"/>
      <w:szCs w:val="24"/>
      <w:lang w:eastAsia="ru-RU"/>
    </w:rPr>
  </w:style>
  <w:style w:type="paragraph" w:customStyle="1" w:styleId="141">
    <w:name w:val="Док14 инт1"/>
    <w:basedOn w:val="a"/>
    <w:qFormat/>
    <w:rsid w:val="00E30EF7"/>
    <w:pPr>
      <w:widowControl w:val="0"/>
      <w:suppressAutoHyphens/>
      <w:spacing w:line="360" w:lineRule="auto"/>
      <w:ind w:firstLine="680"/>
      <w:jc w:val="both"/>
    </w:pPr>
    <w:rPr>
      <w:rFonts w:ascii="Times New Roman" w:eastAsia="Times New Roman" w:hAnsi="Times New Roman" w:cs="Times New Roman"/>
      <w:sz w:val="28"/>
      <w:szCs w:val="24"/>
      <w:lang w:eastAsia="ru-RU"/>
    </w:rPr>
  </w:style>
  <w:style w:type="paragraph" w:customStyle="1" w:styleId="xl66">
    <w:name w:val="xl66"/>
    <w:basedOn w:val="a"/>
    <w:qFormat/>
    <w:rsid w:val="00E30EF7"/>
    <w:pPr>
      <w:suppressAutoHyphens/>
      <w:spacing w:before="100" w:after="100"/>
      <w:jc w:val="center"/>
    </w:pPr>
    <w:rPr>
      <w:rFonts w:ascii="Times New Roman" w:eastAsia="Times New Roman" w:hAnsi="Times New Roman" w:cs="Times New Roman"/>
      <w:sz w:val="24"/>
      <w:szCs w:val="24"/>
      <w:lang w:eastAsia="ru-RU"/>
    </w:rPr>
  </w:style>
  <w:style w:type="paragraph" w:customStyle="1" w:styleId="xl67">
    <w:name w:val="xl67"/>
    <w:basedOn w:val="a"/>
    <w:qFormat/>
    <w:rsid w:val="00E30EF7"/>
    <w:pPr>
      <w:suppressAutoHyphens/>
      <w:spacing w:before="100" w:after="100"/>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qFormat/>
    <w:rsid w:val="00E30EF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Times New Roman" w:hAnsi="Times New Roman" w:cs="Times New Roman"/>
      <w:i/>
      <w:iCs/>
      <w:color w:val="000000"/>
      <w:sz w:val="16"/>
      <w:szCs w:val="16"/>
      <w:lang w:eastAsia="ru-RU"/>
    </w:rPr>
  </w:style>
  <w:style w:type="paragraph" w:customStyle="1" w:styleId="xl69">
    <w:name w:val="xl69"/>
    <w:basedOn w:val="a"/>
    <w:qFormat/>
    <w:rsid w:val="00E30EF7"/>
    <w:pPr>
      <w:pBdr>
        <w:top w:val="single" w:sz="4" w:space="0" w:color="000000"/>
        <w:left w:val="single" w:sz="4" w:space="0" w:color="000000"/>
        <w:right w:val="single" w:sz="4" w:space="0" w:color="000000"/>
      </w:pBdr>
      <w:suppressAutoHyphens/>
      <w:spacing w:before="100" w:after="100"/>
      <w:jc w:val="center"/>
      <w:textAlignment w:val="center"/>
    </w:pPr>
    <w:rPr>
      <w:rFonts w:ascii="Times New Roman" w:eastAsia="Times New Roman" w:hAnsi="Times New Roman" w:cs="Times New Roman"/>
      <w:i/>
      <w:iCs/>
      <w:color w:val="000000"/>
      <w:sz w:val="16"/>
      <w:szCs w:val="16"/>
      <w:lang w:eastAsia="ru-RU"/>
    </w:rPr>
  </w:style>
  <w:style w:type="paragraph" w:customStyle="1" w:styleId="xl70">
    <w:name w:val="xl70"/>
    <w:basedOn w:val="a"/>
    <w:qFormat/>
    <w:rsid w:val="00E30EF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Times New Roman" w:hAnsi="Times New Roman" w:cs="Times New Roman"/>
      <w:i/>
      <w:iCs/>
      <w:color w:val="000000"/>
      <w:sz w:val="16"/>
      <w:szCs w:val="16"/>
      <w:lang w:eastAsia="ru-RU"/>
    </w:rPr>
  </w:style>
  <w:style w:type="paragraph" w:customStyle="1" w:styleId="S1">
    <w:name w:val="S_Заголовок 1"/>
    <w:basedOn w:val="a"/>
    <w:qFormat/>
    <w:rsid w:val="00E30EF7"/>
    <w:pPr>
      <w:numPr>
        <w:numId w:val="10"/>
      </w:numPr>
      <w:suppressAutoHyphens/>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E30EF7"/>
    <w:pPr>
      <w:keepNext w:val="0"/>
      <w:tabs>
        <w:tab w:val="left" w:pos="0"/>
        <w:tab w:val="left" w:pos="360"/>
        <w:tab w:val="left" w:pos="1080"/>
      </w:tabs>
      <w:spacing w:line="360" w:lineRule="auto"/>
      <w:ind w:firstLine="720"/>
      <w:jc w:val="both"/>
    </w:pPr>
    <w:rPr>
      <w:rFonts w:ascii="Times New Roman" w:eastAsia="Times New Roman" w:hAnsi="Times New Roman" w:cs="Times New Roman"/>
      <w:color w:val="auto"/>
      <w:sz w:val="24"/>
      <w:szCs w:val="24"/>
      <w:lang w:eastAsia="ru-RU"/>
    </w:rPr>
  </w:style>
  <w:style w:type="paragraph" w:customStyle="1" w:styleId="S3">
    <w:name w:val="S_Заголовок 3"/>
    <w:basedOn w:val="3"/>
    <w:qFormat/>
    <w:rsid w:val="00E30EF7"/>
    <w:pPr>
      <w:keepNext w:val="0"/>
      <w:keepLines w:val="0"/>
      <w:tabs>
        <w:tab w:val="left" w:pos="0"/>
        <w:tab w:val="left" w:pos="360"/>
        <w:tab w:val="left" w:pos="1260"/>
      </w:tabs>
      <w:spacing w:before="140" w:after="120" w:line="360" w:lineRule="auto"/>
      <w:ind w:firstLine="720"/>
    </w:pPr>
    <w:rPr>
      <w:rFonts w:ascii="Times New Roman" w:eastAsia="Times New Roman" w:hAnsi="Times New Roman" w:cs="Times New Roman"/>
      <w:color w:val="auto"/>
      <w:szCs w:val="24"/>
      <w:u w:val="single"/>
      <w:lang w:eastAsia="ru-RU"/>
    </w:rPr>
  </w:style>
  <w:style w:type="paragraph" w:customStyle="1" w:styleId="S4">
    <w:name w:val="S_Заголовок 4"/>
    <w:basedOn w:val="4"/>
    <w:qFormat/>
    <w:rsid w:val="00E30EF7"/>
    <w:pPr>
      <w:keepNext w:val="0"/>
      <w:keepLines w:val="0"/>
      <w:tabs>
        <w:tab w:val="left" w:pos="0"/>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
    <w:next w:val="a"/>
    <w:qFormat/>
    <w:rsid w:val="00E30EF7"/>
    <w:pPr>
      <w:keepNext/>
      <w:widowControl w:val="0"/>
      <w:suppressAutoHyphens/>
    </w:pPr>
    <w:rPr>
      <w:rFonts w:ascii="Times New Roman" w:eastAsia="Times New Roman" w:hAnsi="Times New Roman" w:cs="Times New Roman"/>
      <w:sz w:val="20"/>
      <w:szCs w:val="20"/>
      <w:lang w:eastAsia="ru-RU"/>
    </w:rPr>
  </w:style>
  <w:style w:type="paragraph" w:customStyle="1" w:styleId="afff8">
    <w:name w:val="Знак Знак Знак Знак Знак Знак Знак"/>
    <w:basedOn w:val="a"/>
    <w:qFormat/>
    <w:rsid w:val="00E30EF7"/>
    <w:pPr>
      <w:widowControl w:val="0"/>
      <w:suppressAutoHyphens/>
      <w:spacing w:after="160" w:line="240" w:lineRule="exact"/>
      <w:jc w:val="right"/>
    </w:pPr>
    <w:rPr>
      <w:rFonts w:ascii="Arial" w:eastAsia="Times New Roman" w:hAnsi="Arial" w:cs="Arial"/>
      <w:sz w:val="20"/>
      <w:szCs w:val="20"/>
      <w:lang w:val="en-GB" w:eastAsia="ru-RU"/>
    </w:rPr>
  </w:style>
  <w:style w:type="paragraph" w:customStyle="1" w:styleId="ConsNonformat0">
    <w:name w:val="ConsNonformat"/>
    <w:qFormat/>
    <w:rsid w:val="00E30EF7"/>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qFormat/>
    <w:rsid w:val="00E30EF7"/>
    <w:pPr>
      <w:suppressAutoHyphens/>
      <w:spacing w:before="100" w:after="100"/>
    </w:pPr>
    <w:rPr>
      <w:rFonts w:ascii="Times New Roman" w:eastAsia="Times New Roman" w:hAnsi="Times New Roman" w:cs="Times New Roman"/>
      <w:sz w:val="24"/>
      <w:szCs w:val="24"/>
      <w:lang w:eastAsia="ru-RU"/>
    </w:rPr>
  </w:style>
  <w:style w:type="paragraph" w:customStyle="1" w:styleId="ParagraphStyle16">
    <w:name w:val="ParagraphStyle16"/>
    <w:qFormat/>
    <w:rsid w:val="00E30EF7"/>
    <w:pPr>
      <w:suppressAutoHyphens/>
      <w:spacing w:after="0" w:line="240" w:lineRule="auto"/>
      <w:ind w:left="62" w:right="56"/>
      <w:jc w:val="center"/>
    </w:pPr>
    <w:rPr>
      <w:rFonts w:eastAsia="Calibri" w:cs="Calibri"/>
      <w:lang w:eastAsia="ru-RU"/>
    </w:rPr>
  </w:style>
  <w:style w:type="paragraph" w:customStyle="1" w:styleId="ParagraphStyle17">
    <w:name w:val="ParagraphStyle17"/>
    <w:qFormat/>
    <w:rsid w:val="00E30EF7"/>
    <w:pPr>
      <w:suppressAutoHyphens/>
      <w:spacing w:after="0" w:line="240" w:lineRule="auto"/>
      <w:ind w:left="62" w:right="56"/>
      <w:jc w:val="right"/>
    </w:pPr>
    <w:rPr>
      <w:rFonts w:eastAsia="Calibri" w:cs="Calibri"/>
      <w:lang w:eastAsia="ru-RU"/>
    </w:rPr>
  </w:style>
  <w:style w:type="paragraph" w:customStyle="1" w:styleId="afff9">
    <w:name w:val="Заголовок таблицы"/>
    <w:basedOn w:val="af2"/>
    <w:qFormat/>
    <w:rsid w:val="00E30EF7"/>
    <w:pPr>
      <w:spacing w:after="200" w:line="276" w:lineRule="auto"/>
      <w:jc w:val="center"/>
    </w:pPr>
    <w:rPr>
      <w:rFonts w:asciiTheme="minorHAnsi" w:eastAsiaTheme="minorEastAsia" w:hAnsiTheme="minorHAnsi" w:cstheme="minorBidi"/>
      <w:b/>
      <w:bCs/>
      <w:kern w:val="0"/>
      <w:sz w:val="22"/>
      <w:szCs w:val="22"/>
      <w:lang w:eastAsia="ru-RU"/>
    </w:rPr>
  </w:style>
  <w:style w:type="paragraph" w:customStyle="1" w:styleId="211">
    <w:name w:val="Заголовок 21"/>
    <w:basedOn w:val="a"/>
    <w:next w:val="a"/>
    <w:uiPriority w:val="9"/>
    <w:unhideWhenUsed/>
    <w:qFormat/>
    <w:rsid w:val="00E30EF7"/>
    <w:pPr>
      <w:keepNext/>
      <w:keepLines/>
      <w:spacing w:before="200" w:after="0" w:line="259" w:lineRule="auto"/>
      <w:outlineLvl w:val="1"/>
    </w:pPr>
    <w:rPr>
      <w:rFonts w:ascii="Calibri Light" w:eastAsia="Times New Roman" w:hAnsi="Calibri Light" w:cs="Times New Roman"/>
      <w:b/>
      <w:bCs/>
      <w:color w:val="5B9BD5"/>
      <w:sz w:val="26"/>
      <w:szCs w:val="26"/>
    </w:rPr>
  </w:style>
  <w:style w:type="character" w:customStyle="1" w:styleId="blk">
    <w:name w:val="blk"/>
    <w:basedOn w:val="a0"/>
    <w:qFormat/>
    <w:rsid w:val="00E30EF7"/>
  </w:style>
  <w:style w:type="table" w:customStyle="1" w:styleId="110">
    <w:name w:val="Сетка таблицы11"/>
    <w:basedOn w:val="a1"/>
    <w:uiPriority w:val="59"/>
    <w:qFormat/>
    <w:rsid w:val="00E30EF7"/>
    <w:pPr>
      <w:spacing w:after="120" w:line="264" w:lineRule="auto"/>
    </w:pPr>
    <w:rPr>
      <w:rFonts w:ascii="Times New Roman" w:eastAsia="Times New Roman" w:hAnsi="Times New Roman" w:cs="Times New Roman"/>
      <w:sz w:val="21"/>
      <w:szCs w:val="21"/>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2">
    <w:name w:val="Заголовок 2 Знак1"/>
    <w:basedOn w:val="a0"/>
    <w:uiPriority w:val="9"/>
    <w:semiHidden/>
    <w:qFormat/>
    <w:rsid w:val="00E30EF7"/>
    <w:rPr>
      <w:rFonts w:asciiTheme="majorHAnsi" w:eastAsiaTheme="majorEastAsia" w:hAnsiTheme="majorHAnsi" w:cstheme="majorBidi"/>
      <w:b/>
      <w:bCs/>
      <w:color w:val="4F81BD" w:themeColor="accent1"/>
      <w:sz w:val="26"/>
      <w:szCs w:val="26"/>
    </w:rPr>
  </w:style>
  <w:style w:type="paragraph" w:styleId="29">
    <w:name w:val="Quote"/>
    <w:basedOn w:val="a"/>
    <w:next w:val="a"/>
    <w:link w:val="2a"/>
    <w:uiPriority w:val="29"/>
    <w:qFormat/>
    <w:rsid w:val="00E30EF7"/>
    <w:pPr>
      <w:spacing w:before="240" w:after="240" w:line="252" w:lineRule="auto"/>
      <w:ind w:left="864" w:right="864"/>
      <w:jc w:val="center"/>
    </w:pPr>
    <w:rPr>
      <w:rFonts w:eastAsiaTheme="minorEastAsia"/>
      <w:i/>
      <w:iCs/>
      <w:sz w:val="21"/>
      <w:szCs w:val="21"/>
      <w:lang w:eastAsia="ru-RU"/>
    </w:rPr>
  </w:style>
  <w:style w:type="character" w:customStyle="1" w:styleId="2a">
    <w:name w:val="Цитата 2 Знак"/>
    <w:basedOn w:val="a0"/>
    <w:link w:val="29"/>
    <w:uiPriority w:val="29"/>
    <w:qFormat/>
    <w:rsid w:val="00E30EF7"/>
    <w:rPr>
      <w:rFonts w:eastAsiaTheme="minorEastAsia"/>
      <w:i/>
      <w:iCs/>
      <w:sz w:val="21"/>
      <w:szCs w:val="21"/>
      <w:lang w:eastAsia="ru-RU"/>
    </w:rPr>
  </w:style>
  <w:style w:type="paragraph" w:styleId="afffa">
    <w:name w:val="Intense Quote"/>
    <w:basedOn w:val="a"/>
    <w:next w:val="a"/>
    <w:link w:val="afffb"/>
    <w:uiPriority w:val="30"/>
    <w:qFormat/>
    <w:rsid w:val="00E30EF7"/>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ru-RU"/>
    </w:rPr>
  </w:style>
  <w:style w:type="character" w:customStyle="1" w:styleId="afffb">
    <w:name w:val="Выделенная цитата Знак"/>
    <w:basedOn w:val="a0"/>
    <w:link w:val="afffa"/>
    <w:uiPriority w:val="30"/>
    <w:qFormat/>
    <w:rsid w:val="00E30EF7"/>
    <w:rPr>
      <w:rFonts w:asciiTheme="majorHAnsi" w:eastAsiaTheme="majorEastAsia" w:hAnsiTheme="majorHAnsi" w:cstheme="majorBidi"/>
      <w:color w:val="4F81BD" w:themeColor="accent1"/>
      <w:sz w:val="28"/>
      <w:szCs w:val="28"/>
      <w:lang w:eastAsia="ru-RU"/>
    </w:rPr>
  </w:style>
  <w:style w:type="character" w:customStyle="1" w:styleId="1f1">
    <w:name w:val="Слабое выделение1"/>
    <w:basedOn w:val="a0"/>
    <w:uiPriority w:val="19"/>
    <w:qFormat/>
    <w:rsid w:val="00E30EF7"/>
    <w:rPr>
      <w:i/>
      <w:iCs/>
      <w:color w:val="595959" w:themeColor="text1" w:themeTint="A6"/>
    </w:rPr>
  </w:style>
  <w:style w:type="character" w:customStyle="1" w:styleId="1f2">
    <w:name w:val="Сильное выделение1"/>
    <w:basedOn w:val="a0"/>
    <w:uiPriority w:val="21"/>
    <w:qFormat/>
    <w:rsid w:val="00E30EF7"/>
    <w:rPr>
      <w:b/>
      <w:bCs/>
      <w:i/>
      <w:iCs/>
    </w:rPr>
  </w:style>
  <w:style w:type="character" w:customStyle="1" w:styleId="1f3">
    <w:name w:val="Слабая ссылка1"/>
    <w:basedOn w:val="a0"/>
    <w:uiPriority w:val="31"/>
    <w:qFormat/>
    <w:rsid w:val="00E30EF7"/>
    <w:rPr>
      <w:smallCaps/>
      <w:color w:val="404040" w:themeColor="text1" w:themeTint="BF"/>
    </w:rPr>
  </w:style>
  <w:style w:type="character" w:customStyle="1" w:styleId="1f4">
    <w:name w:val="Сильная ссылка1"/>
    <w:basedOn w:val="a0"/>
    <w:uiPriority w:val="32"/>
    <w:qFormat/>
    <w:rsid w:val="00E30EF7"/>
    <w:rPr>
      <w:b/>
      <w:bCs/>
      <w:smallCaps/>
      <w:u w:val="single"/>
    </w:rPr>
  </w:style>
  <w:style w:type="character" w:customStyle="1" w:styleId="1f5">
    <w:name w:val="Название книги1"/>
    <w:basedOn w:val="a0"/>
    <w:uiPriority w:val="33"/>
    <w:qFormat/>
    <w:rsid w:val="00E30EF7"/>
    <w:rPr>
      <w:b/>
      <w:bCs/>
      <w:smallCaps/>
    </w:rPr>
  </w:style>
  <w:style w:type="paragraph" w:customStyle="1" w:styleId="1f6">
    <w:name w:val="Заголовок оглавления1"/>
    <w:basedOn w:val="1"/>
    <w:next w:val="a"/>
    <w:uiPriority w:val="39"/>
    <w:semiHidden/>
    <w:unhideWhenUsed/>
    <w:qFormat/>
    <w:rsid w:val="00E30EF7"/>
    <w:pPr>
      <w:pBdr>
        <w:bottom w:val="single" w:sz="4" w:space="1" w:color="4F81BD" w:themeColor="accent1"/>
      </w:pBdr>
      <w:tabs>
        <w:tab w:val="left" w:pos="0"/>
      </w:tabs>
      <w:suppressAutoHyphens w:val="0"/>
      <w:spacing w:before="400" w:after="40"/>
      <w:outlineLvl w:val="9"/>
    </w:pPr>
    <w:rPr>
      <w:b w:val="0"/>
      <w:bCs w:val="0"/>
      <w:sz w:val="36"/>
      <w:szCs w:val="36"/>
      <w:lang w:eastAsia="ru-RU"/>
    </w:rPr>
  </w:style>
  <w:style w:type="character" w:customStyle="1" w:styleId="copytarget">
    <w:name w:val="copy_target"/>
    <w:basedOn w:val="a0"/>
    <w:qFormat/>
    <w:rsid w:val="00E30EF7"/>
  </w:style>
  <w:style w:type="numbering" w:customStyle="1" w:styleId="36">
    <w:name w:val="Нет списка3"/>
    <w:next w:val="a2"/>
    <w:uiPriority w:val="99"/>
    <w:semiHidden/>
    <w:unhideWhenUsed/>
    <w:rsid w:val="005D4214"/>
  </w:style>
  <w:style w:type="character" w:customStyle="1" w:styleId="ConsPlusNormal0">
    <w:name w:val="ConsPlusNormal Знак"/>
    <w:link w:val="ConsPlusNormal"/>
    <w:unhideWhenUsed/>
    <w:locked/>
    <w:rsid w:val="005D4214"/>
    <w:rPr>
      <w:rFonts w:ascii="Arial" w:eastAsia="Arial" w:hAnsi="Arial" w:cs="Arial"/>
      <w:sz w:val="20"/>
      <w:szCs w:val="20"/>
      <w:lang w:eastAsia="ar-SA"/>
    </w:rPr>
  </w:style>
  <w:style w:type="character" w:customStyle="1" w:styleId="1f7">
    <w:name w:val="Верхний колонтитул Знак1"/>
    <w:basedOn w:val="a0"/>
    <w:uiPriority w:val="99"/>
    <w:semiHidden/>
    <w:rsid w:val="005D4214"/>
    <w:rPr>
      <w:rFonts w:ascii="Calibri" w:eastAsia="Times New Roman" w:hAnsi="Calibri" w:cs="Times New Roman"/>
      <w:kern w:val="2"/>
    </w:rPr>
  </w:style>
  <w:style w:type="character" w:customStyle="1" w:styleId="1f8">
    <w:name w:val="Основной текст с отступом Знак1"/>
    <w:basedOn w:val="a0"/>
    <w:uiPriority w:val="99"/>
    <w:semiHidden/>
    <w:rsid w:val="005D4214"/>
    <w:rPr>
      <w:rFonts w:ascii="Calibri" w:eastAsia="Times New Roman" w:hAnsi="Calibri" w:cs="Times New Roman"/>
      <w:kern w:val="2"/>
    </w:rPr>
  </w:style>
  <w:style w:type="paragraph" w:customStyle="1" w:styleId="ConsPlusJurTerm">
    <w:name w:val="ConsPlusJurTerm"/>
    <w:uiPriority w:val="99"/>
    <w:unhideWhenUsed/>
    <w:rsid w:val="005D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9">
    <w:name w:val="Нижний колонтитул Знак1"/>
    <w:basedOn w:val="a0"/>
    <w:uiPriority w:val="99"/>
    <w:semiHidden/>
    <w:rsid w:val="005D4214"/>
    <w:rPr>
      <w:rFonts w:ascii="Calibri" w:eastAsia="Times New Roman" w:hAnsi="Calibri" w:cs="Times New Roman"/>
      <w:kern w:val="2"/>
    </w:rPr>
  </w:style>
  <w:style w:type="character" w:customStyle="1" w:styleId="213">
    <w:name w:val="Основной текст с отступом 2 Знак1"/>
    <w:basedOn w:val="a0"/>
    <w:uiPriority w:val="99"/>
    <w:semiHidden/>
    <w:rsid w:val="005D4214"/>
    <w:rPr>
      <w:rFonts w:ascii="Calibri" w:eastAsia="Times New Roman" w:hAnsi="Calibri" w:cs="Times New Roman"/>
      <w:kern w:val="2"/>
    </w:rPr>
  </w:style>
  <w:style w:type="paragraph" w:customStyle="1" w:styleId="ConsPlusTitlePage">
    <w:name w:val="ConsPlusTitlePage"/>
    <w:uiPriority w:val="99"/>
    <w:unhideWhenUsed/>
    <w:rsid w:val="005D421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DocList">
    <w:name w:val="ConsPlusDocList"/>
    <w:uiPriority w:val="99"/>
    <w:unhideWhenUsed/>
    <w:rsid w:val="005D4214"/>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extList">
    <w:name w:val="ConsPlusTextList"/>
    <w:uiPriority w:val="99"/>
    <w:unhideWhenUsed/>
    <w:rsid w:val="005D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unhideWhenUsed/>
    <w:rsid w:val="005D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9"/>
    <w:uiPriority w:val="59"/>
    <w:qFormat/>
    <w:rsid w:val="005D4214"/>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qFormat="1"/>
    <w:lsdException w:name="footer" w:qFormat="1"/>
    <w:lsdException w:name="index heading" w:uiPriority="0" w:qFormat="1"/>
    <w:lsdException w:name="caption" w:uiPriority="35" w:qFormat="1"/>
    <w:lsdException w:name="page number" w:uiPriority="0" w:qFormat="1"/>
    <w:lsdException w:name="endnote text" w:uiPriority="0" w:qFormat="1"/>
    <w:lsdException w:name="List" w:uiPriority="0"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2" w:uiPriority="0" w:qFormat="1"/>
    <w:lsdException w:name="Body Text 3" w:uiPriority="0"/>
    <w:lsdException w:name="Body Text Indent 2" w:qFormat="1"/>
    <w:lsdException w:name="Body Text Indent 3" w:uiPriority="0" w:qFormat="1"/>
    <w:lsdException w:name="Block Text" w:uiPriority="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101E3"/>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2">
    <w:name w:val="heading 2"/>
    <w:basedOn w:val="a"/>
    <w:next w:val="a"/>
    <w:link w:val="20"/>
    <w:uiPriority w:val="9"/>
    <w:unhideWhenUsed/>
    <w:qFormat/>
    <w:rsid w:val="007101E3"/>
    <w:pPr>
      <w:keepNext/>
      <w:keepLines/>
      <w:suppressAutoHyphen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
    <w:unhideWhenUsed/>
    <w:qFormat/>
    <w:rsid w:val="007101E3"/>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0"/>
      <w:lang w:eastAsia="ar-SA"/>
    </w:rPr>
  </w:style>
  <w:style w:type="paragraph" w:styleId="4">
    <w:name w:val="heading 4"/>
    <w:basedOn w:val="a"/>
    <w:next w:val="a"/>
    <w:link w:val="40"/>
    <w:uiPriority w:val="9"/>
    <w:unhideWhenUsed/>
    <w:qFormat/>
    <w:rsid w:val="007101E3"/>
    <w:pPr>
      <w:keepNext/>
      <w:keepLines/>
      <w:suppressAutoHyphens/>
      <w:spacing w:before="200" w:after="0" w:line="240" w:lineRule="auto"/>
      <w:outlineLvl w:val="3"/>
    </w:pPr>
    <w:rPr>
      <w:rFonts w:asciiTheme="majorHAnsi" w:eastAsiaTheme="majorEastAsia" w:hAnsiTheme="majorHAnsi" w:cstheme="majorBidi"/>
      <w:b/>
      <w:bCs/>
      <w:i/>
      <w:iCs/>
      <w:color w:val="4F81BD" w:themeColor="accent1"/>
      <w:sz w:val="20"/>
      <w:szCs w:val="20"/>
      <w:lang w:eastAsia="ar-SA"/>
    </w:rPr>
  </w:style>
  <w:style w:type="paragraph" w:styleId="5">
    <w:name w:val="heading 5"/>
    <w:basedOn w:val="a"/>
    <w:next w:val="a"/>
    <w:link w:val="50"/>
    <w:uiPriority w:val="9"/>
    <w:unhideWhenUsed/>
    <w:qFormat/>
    <w:rsid w:val="007101E3"/>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0"/>
      <w:szCs w:val="20"/>
      <w:lang w:eastAsia="ar-SA"/>
    </w:rPr>
  </w:style>
  <w:style w:type="paragraph" w:styleId="6">
    <w:name w:val="heading 6"/>
    <w:basedOn w:val="a"/>
    <w:next w:val="a"/>
    <w:link w:val="60"/>
    <w:uiPriority w:val="9"/>
    <w:unhideWhenUsed/>
    <w:qFormat/>
    <w:rsid w:val="007101E3"/>
    <w:pPr>
      <w:keepNext/>
      <w:keepLines/>
      <w:suppressAutoHyphens/>
      <w:spacing w:before="200" w:after="0" w:line="240" w:lineRule="auto"/>
      <w:outlineLvl w:val="5"/>
    </w:pPr>
    <w:rPr>
      <w:rFonts w:asciiTheme="majorHAnsi" w:eastAsiaTheme="majorEastAsia" w:hAnsiTheme="majorHAnsi" w:cstheme="majorBidi"/>
      <w:i/>
      <w:iCs/>
      <w:color w:val="243F60" w:themeColor="accent1" w:themeShade="7F"/>
      <w:sz w:val="20"/>
      <w:szCs w:val="20"/>
      <w:lang w:eastAsia="ar-SA"/>
    </w:rPr>
  </w:style>
  <w:style w:type="paragraph" w:styleId="7">
    <w:name w:val="heading 7"/>
    <w:basedOn w:val="a"/>
    <w:next w:val="a"/>
    <w:link w:val="70"/>
    <w:uiPriority w:val="9"/>
    <w:unhideWhenUsed/>
    <w:qFormat/>
    <w:rsid w:val="007101E3"/>
    <w:pPr>
      <w:keepNext/>
      <w:keepLines/>
      <w:suppressAutoHyphens/>
      <w:spacing w:before="200" w:after="0" w:line="240" w:lineRule="auto"/>
      <w:outlineLvl w:val="6"/>
    </w:pPr>
    <w:rPr>
      <w:rFonts w:asciiTheme="majorHAnsi" w:eastAsiaTheme="majorEastAsia" w:hAnsiTheme="majorHAnsi" w:cstheme="majorBidi"/>
      <w:i/>
      <w:iCs/>
      <w:color w:val="404040" w:themeColor="text1" w:themeTint="BF"/>
      <w:sz w:val="20"/>
      <w:szCs w:val="20"/>
      <w:lang w:eastAsia="ar-SA"/>
    </w:rPr>
  </w:style>
  <w:style w:type="paragraph" w:styleId="8">
    <w:name w:val="heading 8"/>
    <w:basedOn w:val="a"/>
    <w:next w:val="a"/>
    <w:link w:val="80"/>
    <w:uiPriority w:val="9"/>
    <w:qFormat/>
    <w:rsid w:val="00E30EF7"/>
    <w:pPr>
      <w:tabs>
        <w:tab w:val="left" w:pos="0"/>
      </w:tabs>
      <w:suppressAutoHyphens/>
      <w:spacing w:before="60" w:after="60"/>
      <w:outlineLvl w:val="7"/>
    </w:pPr>
    <w:rPr>
      <w:rFonts w:eastAsiaTheme="minorEastAsia"/>
      <w:b/>
      <w:bCs/>
      <w:i/>
      <w:iCs/>
      <w:sz w:val="18"/>
      <w:szCs w:val="18"/>
      <w:lang w:eastAsia="ru-RU"/>
    </w:rPr>
  </w:style>
  <w:style w:type="paragraph" w:styleId="9">
    <w:name w:val="heading 9"/>
    <w:basedOn w:val="a"/>
    <w:next w:val="a"/>
    <w:link w:val="90"/>
    <w:uiPriority w:val="9"/>
    <w:qFormat/>
    <w:rsid w:val="00E30EF7"/>
    <w:pPr>
      <w:tabs>
        <w:tab w:val="left" w:pos="0"/>
      </w:tabs>
      <w:suppressAutoHyphens/>
      <w:spacing w:before="60" w:after="60"/>
      <w:outlineLvl w:val="8"/>
    </w:pPr>
    <w:rPr>
      <w:rFonts w:eastAsiaTheme="minorEastAsia"/>
      <w:b/>
      <w:bCs/>
      <w:sz w:val="17"/>
      <w:szCs w:val="1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8C0076"/>
    <w:pPr>
      <w:tabs>
        <w:tab w:val="center" w:pos="4677"/>
        <w:tab w:val="right" w:pos="9355"/>
      </w:tabs>
      <w:spacing w:after="0" w:line="240" w:lineRule="auto"/>
    </w:pPr>
  </w:style>
  <w:style w:type="character" w:customStyle="1" w:styleId="a4">
    <w:name w:val="Нижний колонтитул Знак"/>
    <w:basedOn w:val="a0"/>
    <w:link w:val="a3"/>
    <w:uiPriority w:val="99"/>
    <w:qFormat/>
    <w:rsid w:val="008C0076"/>
  </w:style>
  <w:style w:type="paragraph" w:styleId="a5">
    <w:name w:val="header"/>
    <w:aliases w:val=" Знак1"/>
    <w:basedOn w:val="a"/>
    <w:link w:val="a6"/>
    <w:uiPriority w:val="99"/>
    <w:qFormat/>
    <w:rsid w:val="008C007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aliases w:val=" Знак1 Знак"/>
    <w:basedOn w:val="a0"/>
    <w:link w:val="a5"/>
    <w:uiPriority w:val="99"/>
    <w:qFormat/>
    <w:rsid w:val="008C0076"/>
    <w:rPr>
      <w:rFonts w:ascii="Times New Roman" w:eastAsia="Times New Roman" w:hAnsi="Times New Roman" w:cs="Times New Roman"/>
      <w:sz w:val="20"/>
      <w:szCs w:val="20"/>
      <w:lang w:eastAsia="ru-RU"/>
    </w:rPr>
  </w:style>
  <w:style w:type="paragraph" w:styleId="a7">
    <w:name w:val="Balloon Text"/>
    <w:basedOn w:val="a"/>
    <w:link w:val="a8"/>
    <w:uiPriority w:val="99"/>
    <w:unhideWhenUsed/>
    <w:qFormat/>
    <w:rsid w:val="008C00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qFormat/>
    <w:rsid w:val="008C0076"/>
    <w:rPr>
      <w:rFonts w:ascii="Tahoma" w:hAnsi="Tahoma" w:cs="Tahoma"/>
      <w:sz w:val="16"/>
      <w:szCs w:val="16"/>
    </w:rPr>
  </w:style>
  <w:style w:type="table" w:styleId="a9">
    <w:name w:val="Table Grid"/>
    <w:basedOn w:val="a1"/>
    <w:uiPriority w:val="59"/>
    <w:qFormat/>
    <w:rsid w:val="00710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7101E3"/>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basedOn w:val="a0"/>
    <w:link w:val="2"/>
    <w:uiPriority w:val="9"/>
    <w:qFormat/>
    <w:rsid w:val="007101E3"/>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qFormat/>
    <w:rsid w:val="007101E3"/>
    <w:rPr>
      <w:rFonts w:asciiTheme="majorHAnsi" w:eastAsiaTheme="majorEastAsia" w:hAnsiTheme="majorHAnsi" w:cstheme="majorBidi"/>
      <w:b/>
      <w:bCs/>
      <w:color w:val="4F81BD" w:themeColor="accent1"/>
      <w:sz w:val="20"/>
      <w:szCs w:val="20"/>
      <w:lang w:eastAsia="ar-SA"/>
    </w:rPr>
  </w:style>
  <w:style w:type="character" w:customStyle="1" w:styleId="40">
    <w:name w:val="Заголовок 4 Знак"/>
    <w:basedOn w:val="a0"/>
    <w:link w:val="4"/>
    <w:uiPriority w:val="9"/>
    <w:qFormat/>
    <w:rsid w:val="007101E3"/>
    <w:rPr>
      <w:rFonts w:asciiTheme="majorHAnsi" w:eastAsiaTheme="majorEastAsia" w:hAnsiTheme="majorHAnsi" w:cstheme="majorBidi"/>
      <w:b/>
      <w:bCs/>
      <w:i/>
      <w:iCs/>
      <w:color w:val="4F81BD" w:themeColor="accent1"/>
      <w:sz w:val="20"/>
      <w:szCs w:val="20"/>
      <w:lang w:eastAsia="ar-SA"/>
    </w:rPr>
  </w:style>
  <w:style w:type="character" w:customStyle="1" w:styleId="50">
    <w:name w:val="Заголовок 5 Знак"/>
    <w:basedOn w:val="a0"/>
    <w:link w:val="5"/>
    <w:uiPriority w:val="9"/>
    <w:qFormat/>
    <w:rsid w:val="007101E3"/>
    <w:rPr>
      <w:rFonts w:asciiTheme="majorHAnsi" w:eastAsiaTheme="majorEastAsia" w:hAnsiTheme="majorHAnsi" w:cstheme="majorBidi"/>
      <w:color w:val="243F60" w:themeColor="accent1" w:themeShade="7F"/>
      <w:sz w:val="20"/>
      <w:szCs w:val="20"/>
      <w:lang w:eastAsia="ar-SA"/>
    </w:rPr>
  </w:style>
  <w:style w:type="character" w:customStyle="1" w:styleId="60">
    <w:name w:val="Заголовок 6 Знак"/>
    <w:basedOn w:val="a0"/>
    <w:link w:val="6"/>
    <w:uiPriority w:val="9"/>
    <w:qFormat/>
    <w:rsid w:val="007101E3"/>
    <w:rPr>
      <w:rFonts w:asciiTheme="majorHAnsi" w:eastAsiaTheme="majorEastAsia" w:hAnsiTheme="majorHAnsi" w:cstheme="majorBidi"/>
      <w:i/>
      <w:iCs/>
      <w:color w:val="243F60" w:themeColor="accent1" w:themeShade="7F"/>
      <w:sz w:val="20"/>
      <w:szCs w:val="20"/>
      <w:lang w:eastAsia="ar-SA"/>
    </w:rPr>
  </w:style>
  <w:style w:type="character" w:customStyle="1" w:styleId="70">
    <w:name w:val="Заголовок 7 Знак"/>
    <w:basedOn w:val="a0"/>
    <w:link w:val="7"/>
    <w:uiPriority w:val="9"/>
    <w:qFormat/>
    <w:rsid w:val="007101E3"/>
    <w:rPr>
      <w:rFonts w:asciiTheme="majorHAnsi" w:eastAsiaTheme="majorEastAsia" w:hAnsiTheme="majorHAnsi" w:cstheme="majorBidi"/>
      <w:i/>
      <w:iCs/>
      <w:color w:val="404040" w:themeColor="text1" w:themeTint="BF"/>
      <w:sz w:val="20"/>
      <w:szCs w:val="20"/>
      <w:lang w:eastAsia="ar-SA"/>
    </w:rPr>
  </w:style>
  <w:style w:type="numbering" w:customStyle="1" w:styleId="11">
    <w:name w:val="Нет списка1"/>
    <w:next w:val="a2"/>
    <w:uiPriority w:val="99"/>
    <w:semiHidden/>
    <w:unhideWhenUsed/>
    <w:rsid w:val="007101E3"/>
  </w:style>
  <w:style w:type="paragraph" w:styleId="aa">
    <w:name w:val="List Paragraph"/>
    <w:aliases w:val="Абзац списка для документа"/>
    <w:basedOn w:val="a"/>
    <w:link w:val="ab"/>
    <w:uiPriority w:val="34"/>
    <w:qFormat/>
    <w:rsid w:val="007101E3"/>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ac">
    <w:name w:val="No Spacing"/>
    <w:uiPriority w:val="1"/>
    <w:qFormat/>
    <w:rsid w:val="007101E3"/>
    <w:pPr>
      <w:spacing w:after="0" w:line="240" w:lineRule="auto"/>
    </w:pPr>
  </w:style>
  <w:style w:type="table" w:customStyle="1" w:styleId="12">
    <w:name w:val="Сетка таблицы1"/>
    <w:basedOn w:val="a1"/>
    <w:next w:val="a9"/>
    <w:uiPriority w:val="59"/>
    <w:qFormat/>
    <w:rsid w:val="00710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next w:val="ae"/>
    <w:link w:val="13"/>
    <w:uiPriority w:val="10"/>
    <w:qFormat/>
    <w:rsid w:val="007101E3"/>
    <w:pPr>
      <w:suppressAutoHyphens/>
      <w:spacing w:after="0" w:line="240" w:lineRule="auto"/>
      <w:jc w:val="center"/>
    </w:pPr>
    <w:rPr>
      <w:rFonts w:ascii="Times New Roman" w:eastAsia="Times New Roman" w:hAnsi="Times New Roman" w:cs="Times New Roman"/>
      <w:b/>
      <w:sz w:val="32"/>
      <w:szCs w:val="20"/>
      <w:lang w:eastAsia="ar-SA"/>
    </w:rPr>
  </w:style>
  <w:style w:type="character" w:customStyle="1" w:styleId="13">
    <w:name w:val="Название Знак1"/>
    <w:basedOn w:val="a0"/>
    <w:link w:val="ad"/>
    <w:uiPriority w:val="10"/>
    <w:qFormat/>
    <w:rsid w:val="007101E3"/>
    <w:rPr>
      <w:rFonts w:ascii="Times New Roman" w:eastAsia="Times New Roman" w:hAnsi="Times New Roman" w:cs="Times New Roman"/>
      <w:b/>
      <w:sz w:val="32"/>
      <w:szCs w:val="20"/>
      <w:lang w:eastAsia="ar-SA"/>
    </w:rPr>
  </w:style>
  <w:style w:type="paragraph" w:styleId="ae">
    <w:name w:val="Subtitle"/>
    <w:basedOn w:val="a"/>
    <w:next w:val="a"/>
    <w:link w:val="af"/>
    <w:uiPriority w:val="11"/>
    <w:qFormat/>
    <w:rsid w:val="007101E3"/>
    <w:pPr>
      <w:numPr>
        <w:ilvl w:val="1"/>
      </w:numPr>
      <w:suppressAutoHyphens/>
      <w:spacing w:after="0" w:line="240" w:lineRule="auto"/>
    </w:pPr>
    <w:rPr>
      <w:rFonts w:asciiTheme="majorHAnsi" w:eastAsiaTheme="majorEastAsia" w:hAnsiTheme="majorHAnsi" w:cstheme="majorBidi"/>
      <w:i/>
      <w:iCs/>
      <w:color w:val="4F81BD" w:themeColor="accent1"/>
      <w:spacing w:val="15"/>
      <w:sz w:val="24"/>
      <w:szCs w:val="24"/>
      <w:lang w:eastAsia="ar-SA"/>
    </w:rPr>
  </w:style>
  <w:style w:type="character" w:customStyle="1" w:styleId="af">
    <w:name w:val="Подзаголовок Знак"/>
    <w:basedOn w:val="a0"/>
    <w:link w:val="ae"/>
    <w:uiPriority w:val="11"/>
    <w:qFormat/>
    <w:rsid w:val="007101E3"/>
    <w:rPr>
      <w:rFonts w:asciiTheme="majorHAnsi" w:eastAsiaTheme="majorEastAsia" w:hAnsiTheme="majorHAnsi" w:cstheme="majorBidi"/>
      <w:i/>
      <w:iCs/>
      <w:color w:val="4F81BD" w:themeColor="accent1"/>
      <w:spacing w:val="15"/>
      <w:sz w:val="24"/>
      <w:szCs w:val="24"/>
      <w:lang w:eastAsia="ar-SA"/>
    </w:rPr>
  </w:style>
  <w:style w:type="paragraph" w:customStyle="1" w:styleId="ConsPlusTitle">
    <w:name w:val="ConsPlusTitle"/>
    <w:uiPriority w:val="99"/>
    <w:qFormat/>
    <w:rsid w:val="007101E3"/>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Nonformat">
    <w:name w:val="ConsPlusNonformat"/>
    <w:uiPriority w:val="99"/>
    <w:rsid w:val="007101E3"/>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qFormat/>
    <w:rsid w:val="007101E3"/>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ConsPlusNormal">
    <w:name w:val="ConsPlusNormal"/>
    <w:link w:val="ConsPlusNormal0"/>
    <w:qFormat/>
    <w:rsid w:val="007101E3"/>
    <w:pPr>
      <w:widowControl w:val="0"/>
      <w:suppressAutoHyphens/>
      <w:autoSpaceDE w:val="0"/>
      <w:spacing w:after="0" w:line="240" w:lineRule="auto"/>
      <w:ind w:firstLine="720"/>
    </w:pPr>
    <w:rPr>
      <w:rFonts w:ascii="Arial" w:eastAsia="Arial" w:hAnsi="Arial" w:cs="Arial"/>
      <w:sz w:val="20"/>
      <w:szCs w:val="20"/>
      <w:lang w:eastAsia="ar-SA"/>
    </w:rPr>
  </w:style>
  <w:style w:type="paragraph" w:styleId="af0">
    <w:name w:val="Body Text"/>
    <w:basedOn w:val="a"/>
    <w:link w:val="af1"/>
    <w:uiPriority w:val="1"/>
    <w:qFormat/>
    <w:rsid w:val="007101E3"/>
    <w:pPr>
      <w:widowControl w:val="0"/>
      <w:suppressAutoHyphens/>
      <w:spacing w:after="120" w:line="240" w:lineRule="auto"/>
    </w:pPr>
    <w:rPr>
      <w:rFonts w:ascii="Arial" w:eastAsia="Lucida Sans Unicode" w:hAnsi="Arial" w:cs="Times New Roman"/>
      <w:kern w:val="1"/>
      <w:sz w:val="20"/>
      <w:szCs w:val="24"/>
    </w:rPr>
  </w:style>
  <w:style w:type="character" w:customStyle="1" w:styleId="af1">
    <w:name w:val="Основной текст Знак"/>
    <w:basedOn w:val="a0"/>
    <w:link w:val="af0"/>
    <w:uiPriority w:val="1"/>
    <w:qFormat/>
    <w:rsid w:val="007101E3"/>
    <w:rPr>
      <w:rFonts w:ascii="Arial" w:eastAsia="Lucida Sans Unicode" w:hAnsi="Arial" w:cs="Times New Roman"/>
      <w:kern w:val="1"/>
      <w:sz w:val="20"/>
      <w:szCs w:val="24"/>
    </w:rPr>
  </w:style>
  <w:style w:type="paragraph" w:customStyle="1" w:styleId="af2">
    <w:name w:val="Содержимое таблицы"/>
    <w:basedOn w:val="a"/>
    <w:qFormat/>
    <w:rsid w:val="007101E3"/>
    <w:pPr>
      <w:widowControl w:val="0"/>
      <w:suppressLineNumbers/>
      <w:suppressAutoHyphens/>
      <w:spacing w:after="0" w:line="240" w:lineRule="auto"/>
    </w:pPr>
    <w:rPr>
      <w:rFonts w:ascii="Arial" w:eastAsia="Lucida Sans Unicode" w:hAnsi="Arial" w:cs="Times New Roman"/>
      <w:kern w:val="1"/>
      <w:sz w:val="20"/>
      <w:szCs w:val="24"/>
      <w:lang w:eastAsia="ar-SA"/>
    </w:rPr>
  </w:style>
  <w:style w:type="character" w:styleId="af3">
    <w:name w:val="Hyperlink"/>
    <w:uiPriority w:val="99"/>
    <w:unhideWhenUsed/>
    <w:qFormat/>
    <w:rsid w:val="007101E3"/>
    <w:rPr>
      <w:color w:val="0000FF"/>
      <w:u w:val="single"/>
    </w:rPr>
  </w:style>
  <w:style w:type="paragraph" w:customStyle="1" w:styleId="14">
    <w:name w:val="1.Текст"/>
    <w:rsid w:val="007101E3"/>
    <w:pPr>
      <w:suppressLineNumbers/>
      <w:suppressAutoHyphens/>
      <w:spacing w:before="60" w:after="0" w:line="240" w:lineRule="auto"/>
      <w:ind w:firstLine="851"/>
      <w:jc w:val="both"/>
    </w:pPr>
    <w:rPr>
      <w:rFonts w:ascii="Arial" w:eastAsia="Arial" w:hAnsi="Arial" w:cs="Times New Roman"/>
      <w:sz w:val="24"/>
      <w:szCs w:val="20"/>
      <w:lang w:eastAsia="ar-SA"/>
    </w:rPr>
  </w:style>
  <w:style w:type="paragraph" w:styleId="af4">
    <w:name w:val="footnote text"/>
    <w:basedOn w:val="a"/>
    <w:link w:val="af5"/>
    <w:uiPriority w:val="99"/>
    <w:semiHidden/>
    <w:unhideWhenUsed/>
    <w:rsid w:val="007101E3"/>
    <w:pPr>
      <w:spacing w:after="0" w:line="240" w:lineRule="auto"/>
    </w:pPr>
    <w:rPr>
      <w:sz w:val="20"/>
      <w:szCs w:val="20"/>
    </w:rPr>
  </w:style>
  <w:style w:type="character" w:customStyle="1" w:styleId="af5">
    <w:name w:val="Текст сноски Знак"/>
    <w:basedOn w:val="a0"/>
    <w:link w:val="af4"/>
    <w:uiPriority w:val="99"/>
    <w:semiHidden/>
    <w:rsid w:val="007101E3"/>
    <w:rPr>
      <w:sz w:val="20"/>
      <w:szCs w:val="20"/>
    </w:rPr>
  </w:style>
  <w:style w:type="character" w:styleId="af6">
    <w:name w:val="footnote reference"/>
    <w:basedOn w:val="a0"/>
    <w:uiPriority w:val="99"/>
    <w:semiHidden/>
    <w:unhideWhenUsed/>
    <w:rsid w:val="007101E3"/>
    <w:rPr>
      <w:vertAlign w:val="superscript"/>
    </w:rPr>
  </w:style>
  <w:style w:type="paragraph" w:customStyle="1" w:styleId="af7">
    <w:name w:val="Знак"/>
    <w:basedOn w:val="a"/>
    <w:qFormat/>
    <w:rsid w:val="007101E3"/>
    <w:pPr>
      <w:spacing w:after="160" w:line="240" w:lineRule="exact"/>
    </w:pPr>
    <w:rPr>
      <w:rFonts w:ascii="Verdana" w:eastAsia="Times New Roman" w:hAnsi="Verdana" w:cs="Verdana"/>
      <w:sz w:val="20"/>
      <w:szCs w:val="20"/>
      <w:lang w:val="en-US"/>
    </w:rPr>
  </w:style>
  <w:style w:type="character" w:customStyle="1" w:styleId="af8">
    <w:name w:val="Гипертекстовая ссылка"/>
    <w:basedOn w:val="a0"/>
    <w:rsid w:val="007101E3"/>
    <w:rPr>
      <w:b/>
      <w:bCs/>
      <w:color w:val="auto"/>
      <w:sz w:val="26"/>
      <w:szCs w:val="26"/>
    </w:rPr>
  </w:style>
  <w:style w:type="character" w:styleId="af9">
    <w:name w:val="annotation reference"/>
    <w:basedOn w:val="a0"/>
    <w:uiPriority w:val="99"/>
    <w:semiHidden/>
    <w:unhideWhenUsed/>
    <w:rsid w:val="007101E3"/>
    <w:rPr>
      <w:sz w:val="16"/>
      <w:szCs w:val="16"/>
    </w:rPr>
  </w:style>
  <w:style w:type="character" w:customStyle="1" w:styleId="apple-style-span">
    <w:name w:val="apple-style-span"/>
    <w:basedOn w:val="a0"/>
    <w:rsid w:val="007101E3"/>
  </w:style>
  <w:style w:type="paragraph" w:customStyle="1" w:styleId="11Char">
    <w:name w:val="Знак1 Знак Знак Знак Знак Знак Знак Знак Знак1 Char"/>
    <w:basedOn w:val="a"/>
    <w:rsid w:val="007101E3"/>
    <w:pPr>
      <w:spacing w:after="160" w:line="240" w:lineRule="exact"/>
    </w:pPr>
    <w:rPr>
      <w:rFonts w:ascii="Verdana" w:eastAsia="Times New Roman" w:hAnsi="Verdana" w:cs="Times New Roman"/>
      <w:sz w:val="20"/>
      <w:szCs w:val="20"/>
      <w:lang w:val="en-US"/>
    </w:rPr>
  </w:style>
  <w:style w:type="paragraph" w:styleId="21">
    <w:name w:val="Body Text Indent 2"/>
    <w:basedOn w:val="a"/>
    <w:link w:val="22"/>
    <w:uiPriority w:val="99"/>
    <w:qFormat/>
    <w:rsid w:val="007101E3"/>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qFormat/>
    <w:rsid w:val="007101E3"/>
    <w:rPr>
      <w:rFonts w:ascii="Times New Roman" w:eastAsia="Times New Roman" w:hAnsi="Times New Roman" w:cs="Times New Roman"/>
      <w:sz w:val="24"/>
      <w:szCs w:val="24"/>
      <w:lang w:eastAsia="ru-RU"/>
    </w:rPr>
  </w:style>
  <w:style w:type="paragraph" w:customStyle="1" w:styleId="Point">
    <w:name w:val="Point"/>
    <w:basedOn w:val="a"/>
    <w:link w:val="PointChar"/>
    <w:rsid w:val="007101E3"/>
    <w:pPr>
      <w:spacing w:before="120" w:after="0" w:line="288" w:lineRule="auto"/>
      <w:ind w:firstLine="720"/>
      <w:jc w:val="both"/>
    </w:pPr>
    <w:rPr>
      <w:rFonts w:ascii="Times New Roman" w:eastAsia="Times New Roman" w:hAnsi="Times New Roman" w:cs="Times New Roman"/>
      <w:sz w:val="24"/>
      <w:szCs w:val="24"/>
      <w:lang w:eastAsia="ru-RU"/>
    </w:rPr>
  </w:style>
  <w:style w:type="character" w:customStyle="1" w:styleId="PointChar">
    <w:name w:val="Point Char"/>
    <w:link w:val="Point"/>
    <w:rsid w:val="007101E3"/>
    <w:rPr>
      <w:rFonts w:ascii="Times New Roman" w:eastAsia="Times New Roman" w:hAnsi="Times New Roman" w:cs="Times New Roman"/>
      <w:sz w:val="24"/>
      <w:szCs w:val="24"/>
      <w:lang w:eastAsia="ru-RU"/>
    </w:rPr>
  </w:style>
  <w:style w:type="paragraph" w:customStyle="1" w:styleId="11Char2">
    <w:name w:val="Знак1 Знак Знак Знак Знак Знак Знак Знак Знак1 Char2"/>
    <w:basedOn w:val="a"/>
    <w:rsid w:val="007101E3"/>
    <w:pPr>
      <w:spacing w:after="160" w:line="240" w:lineRule="exact"/>
    </w:pPr>
    <w:rPr>
      <w:rFonts w:ascii="Verdana" w:eastAsia="Times New Roman" w:hAnsi="Verdana" w:cs="Times New Roman"/>
      <w:sz w:val="20"/>
      <w:szCs w:val="20"/>
      <w:lang w:val="en-US"/>
    </w:rPr>
  </w:style>
  <w:style w:type="paragraph" w:customStyle="1" w:styleId="11Char1">
    <w:name w:val="Знак1 Знак Знак Знак Знак Знак Знак Знак Знак1 Char1"/>
    <w:basedOn w:val="a"/>
    <w:rsid w:val="007101E3"/>
    <w:pPr>
      <w:spacing w:after="160" w:line="240" w:lineRule="exact"/>
    </w:pPr>
    <w:rPr>
      <w:rFonts w:ascii="Verdana" w:eastAsia="Times New Roman" w:hAnsi="Verdana" w:cs="Times New Roman"/>
      <w:sz w:val="20"/>
      <w:szCs w:val="20"/>
      <w:lang w:val="en-US"/>
    </w:rPr>
  </w:style>
  <w:style w:type="paragraph" w:styleId="afa">
    <w:name w:val="annotation text"/>
    <w:basedOn w:val="a"/>
    <w:link w:val="afb"/>
    <w:uiPriority w:val="99"/>
    <w:semiHidden/>
    <w:unhideWhenUsed/>
    <w:rsid w:val="007101E3"/>
    <w:pPr>
      <w:spacing w:line="240" w:lineRule="auto"/>
    </w:pPr>
    <w:rPr>
      <w:sz w:val="20"/>
      <w:szCs w:val="20"/>
    </w:rPr>
  </w:style>
  <w:style w:type="character" w:customStyle="1" w:styleId="afb">
    <w:name w:val="Текст примечания Знак"/>
    <w:basedOn w:val="a0"/>
    <w:link w:val="afa"/>
    <w:uiPriority w:val="99"/>
    <w:semiHidden/>
    <w:rsid w:val="007101E3"/>
    <w:rPr>
      <w:sz w:val="20"/>
      <w:szCs w:val="20"/>
    </w:rPr>
  </w:style>
  <w:style w:type="paragraph" w:styleId="afc">
    <w:name w:val="annotation subject"/>
    <w:basedOn w:val="afa"/>
    <w:next w:val="afa"/>
    <w:link w:val="afd"/>
    <w:uiPriority w:val="99"/>
    <w:semiHidden/>
    <w:unhideWhenUsed/>
    <w:rsid w:val="007101E3"/>
    <w:rPr>
      <w:b/>
      <w:bCs/>
    </w:rPr>
  </w:style>
  <w:style w:type="character" w:customStyle="1" w:styleId="afd">
    <w:name w:val="Тема примечания Знак"/>
    <w:basedOn w:val="afb"/>
    <w:link w:val="afc"/>
    <w:uiPriority w:val="99"/>
    <w:semiHidden/>
    <w:rsid w:val="007101E3"/>
    <w:rPr>
      <w:b/>
      <w:bCs/>
      <w:sz w:val="20"/>
      <w:szCs w:val="20"/>
    </w:rPr>
  </w:style>
  <w:style w:type="paragraph" w:customStyle="1" w:styleId="Default">
    <w:name w:val="Default"/>
    <w:rsid w:val="007101E3"/>
    <w:pPr>
      <w:autoSpaceDE w:val="0"/>
      <w:autoSpaceDN w:val="0"/>
      <w:adjustRightInd w:val="0"/>
      <w:spacing w:after="0" w:line="240" w:lineRule="auto"/>
    </w:pPr>
    <w:rPr>
      <w:rFonts w:ascii="Times New Roman" w:hAnsi="Times New Roman" w:cs="Times New Roman"/>
      <w:color w:val="000000"/>
      <w:sz w:val="24"/>
      <w:szCs w:val="24"/>
    </w:rPr>
  </w:style>
  <w:style w:type="paragraph" w:styleId="afe">
    <w:name w:val="Body Text Indent"/>
    <w:basedOn w:val="a"/>
    <w:link w:val="aff"/>
    <w:uiPriority w:val="99"/>
    <w:unhideWhenUsed/>
    <w:qFormat/>
    <w:rsid w:val="007101E3"/>
    <w:pPr>
      <w:spacing w:after="120"/>
      <w:ind w:left="283"/>
    </w:pPr>
  </w:style>
  <w:style w:type="character" w:customStyle="1" w:styleId="aff">
    <w:name w:val="Основной текст с отступом Знак"/>
    <w:basedOn w:val="a0"/>
    <w:link w:val="afe"/>
    <w:uiPriority w:val="99"/>
    <w:rsid w:val="007101E3"/>
  </w:style>
  <w:style w:type="paragraph" w:styleId="31">
    <w:name w:val="Body Text Indent 3"/>
    <w:basedOn w:val="a"/>
    <w:link w:val="32"/>
    <w:unhideWhenUsed/>
    <w:qFormat/>
    <w:rsid w:val="007101E3"/>
    <w:pPr>
      <w:spacing w:after="120"/>
      <w:ind w:left="283"/>
    </w:pPr>
    <w:rPr>
      <w:sz w:val="16"/>
      <w:szCs w:val="16"/>
    </w:rPr>
  </w:style>
  <w:style w:type="character" w:customStyle="1" w:styleId="32">
    <w:name w:val="Основной текст с отступом 3 Знак"/>
    <w:basedOn w:val="a0"/>
    <w:link w:val="31"/>
    <w:qFormat/>
    <w:rsid w:val="007101E3"/>
    <w:rPr>
      <w:sz w:val="16"/>
      <w:szCs w:val="16"/>
    </w:rPr>
  </w:style>
  <w:style w:type="paragraph" w:customStyle="1" w:styleId="15">
    <w:name w:val="Îáû÷íûé1"/>
    <w:rsid w:val="007101E3"/>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6">
    <w:name w:val="Обычный1"/>
    <w:rsid w:val="007101E3"/>
    <w:pPr>
      <w:spacing w:after="0" w:line="240" w:lineRule="auto"/>
      <w:ind w:firstLine="851"/>
      <w:jc w:val="both"/>
    </w:pPr>
    <w:rPr>
      <w:rFonts w:ascii="Times New Roman" w:eastAsia="Times New Roman" w:hAnsi="Times New Roman" w:cs="Times New Roman"/>
      <w:sz w:val="24"/>
      <w:szCs w:val="20"/>
      <w:lang w:eastAsia="ru-RU"/>
    </w:rPr>
  </w:style>
  <w:style w:type="paragraph" w:styleId="33">
    <w:name w:val="Body Text 3"/>
    <w:basedOn w:val="a"/>
    <w:link w:val="34"/>
    <w:unhideWhenUsed/>
    <w:rsid w:val="007101E3"/>
    <w:pPr>
      <w:spacing w:after="120"/>
    </w:pPr>
    <w:rPr>
      <w:sz w:val="16"/>
      <w:szCs w:val="16"/>
    </w:rPr>
  </w:style>
  <w:style w:type="character" w:customStyle="1" w:styleId="34">
    <w:name w:val="Основной текст 3 Знак"/>
    <w:basedOn w:val="a0"/>
    <w:link w:val="33"/>
    <w:rsid w:val="007101E3"/>
    <w:rPr>
      <w:sz w:val="16"/>
      <w:szCs w:val="16"/>
    </w:rPr>
  </w:style>
  <w:style w:type="character" w:customStyle="1" w:styleId="FontStyle13">
    <w:name w:val="Font Style13"/>
    <w:basedOn w:val="a0"/>
    <w:rsid w:val="007101E3"/>
    <w:rPr>
      <w:rFonts w:ascii="Times New Roman" w:hAnsi="Times New Roman" w:cs="Times New Roman"/>
      <w:sz w:val="22"/>
      <w:szCs w:val="22"/>
    </w:rPr>
  </w:style>
  <w:style w:type="paragraph" w:styleId="aff0">
    <w:name w:val="Normal (Web)"/>
    <w:basedOn w:val="a"/>
    <w:uiPriority w:val="99"/>
    <w:rsid w:val="007101E3"/>
    <w:pPr>
      <w:suppressAutoHyphens/>
      <w:spacing w:before="100" w:after="100" w:line="240" w:lineRule="auto"/>
    </w:pPr>
    <w:rPr>
      <w:rFonts w:ascii="Times New Roman" w:eastAsia="Times New Roman" w:hAnsi="Times New Roman" w:cs="Times New Roman"/>
      <w:sz w:val="24"/>
      <w:szCs w:val="24"/>
      <w:lang w:eastAsia="ar-SA"/>
    </w:rPr>
  </w:style>
  <w:style w:type="paragraph" w:customStyle="1" w:styleId="aff1">
    <w:name w:val="Прижатый влево"/>
    <w:basedOn w:val="a"/>
    <w:next w:val="a"/>
    <w:qFormat/>
    <w:rsid w:val="007101E3"/>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2">
    <w:name w:val="Нормальный (таблица)"/>
    <w:basedOn w:val="a"/>
    <w:next w:val="a"/>
    <w:rsid w:val="007101E3"/>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3">
    <w:name w:val="Цветовое выделение"/>
    <w:rsid w:val="007101E3"/>
    <w:rPr>
      <w:b/>
      <w:bCs/>
      <w:color w:val="26282F"/>
      <w:sz w:val="26"/>
      <w:szCs w:val="26"/>
    </w:rPr>
  </w:style>
  <w:style w:type="paragraph" w:customStyle="1" w:styleId="23">
    <w:name w:val="Обычный2"/>
    <w:qFormat/>
    <w:rsid w:val="007101E3"/>
    <w:pPr>
      <w:spacing w:after="0" w:line="240" w:lineRule="auto"/>
    </w:pPr>
    <w:rPr>
      <w:rFonts w:ascii="Times New Roman" w:eastAsia="Arial" w:hAnsi="Times New Roman" w:cs="Times New Roman"/>
      <w:sz w:val="20"/>
      <w:szCs w:val="20"/>
      <w:lang w:eastAsia="ru-RU"/>
    </w:rPr>
  </w:style>
  <w:style w:type="paragraph" w:customStyle="1" w:styleId="17">
    <w:name w:val="Текст1"/>
    <w:basedOn w:val="a"/>
    <w:rsid w:val="007101E3"/>
    <w:pPr>
      <w:suppressAutoHyphens/>
      <w:spacing w:after="0" w:line="240" w:lineRule="auto"/>
    </w:pPr>
    <w:rPr>
      <w:rFonts w:ascii="Courier New" w:eastAsia="Times New Roman" w:hAnsi="Courier New" w:cs="Times New Roman"/>
      <w:sz w:val="24"/>
      <w:szCs w:val="24"/>
      <w:lang w:eastAsia="ar-SA"/>
    </w:rPr>
  </w:style>
  <w:style w:type="paragraph" w:customStyle="1" w:styleId="210">
    <w:name w:val="Основной текст 21"/>
    <w:basedOn w:val="a"/>
    <w:qFormat/>
    <w:rsid w:val="007101E3"/>
    <w:pPr>
      <w:suppressAutoHyphens/>
      <w:autoSpaceDE w:val="0"/>
      <w:spacing w:after="0" w:line="360" w:lineRule="auto"/>
      <w:jc w:val="both"/>
    </w:pPr>
    <w:rPr>
      <w:rFonts w:ascii="Arial" w:eastAsia="Times New Roman" w:hAnsi="Arial" w:cs="Arial"/>
      <w:sz w:val="28"/>
      <w:szCs w:val="28"/>
      <w:lang w:eastAsia="ar-SA"/>
    </w:rPr>
  </w:style>
  <w:style w:type="character" w:customStyle="1" w:styleId="ab">
    <w:name w:val="Абзац списка Знак"/>
    <w:aliases w:val="Абзац списка для документа Знак"/>
    <w:link w:val="aa"/>
    <w:uiPriority w:val="34"/>
    <w:qFormat/>
    <w:locked/>
    <w:rsid w:val="007101E3"/>
    <w:rPr>
      <w:rFonts w:ascii="Times New Roman" w:eastAsia="Times New Roman" w:hAnsi="Times New Roman" w:cs="Times New Roman"/>
      <w:sz w:val="20"/>
      <w:szCs w:val="20"/>
      <w:lang w:eastAsia="ar-SA"/>
    </w:rPr>
  </w:style>
  <w:style w:type="character" w:customStyle="1" w:styleId="sps">
    <w:name w:val="sps"/>
    <w:basedOn w:val="a0"/>
    <w:rsid w:val="007101E3"/>
  </w:style>
  <w:style w:type="character" w:customStyle="1" w:styleId="18">
    <w:name w:val="Основной текст1"/>
    <w:basedOn w:val="a0"/>
    <w:rsid w:val="007101E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9">
    <w:name w:val="Неразрешенное упоминание1"/>
    <w:basedOn w:val="a0"/>
    <w:uiPriority w:val="99"/>
    <w:semiHidden/>
    <w:unhideWhenUsed/>
    <w:qFormat/>
    <w:rsid w:val="007101E3"/>
    <w:rPr>
      <w:color w:val="605E5C"/>
      <w:shd w:val="clear" w:color="auto" w:fill="E1DFDD"/>
    </w:rPr>
  </w:style>
  <w:style w:type="table" w:customStyle="1" w:styleId="24">
    <w:name w:val="Сетка таблицы2"/>
    <w:basedOn w:val="a1"/>
    <w:next w:val="a9"/>
    <w:uiPriority w:val="39"/>
    <w:qFormat/>
    <w:rsid w:val="00D12C6B"/>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basedOn w:val="a0"/>
    <w:link w:val="8"/>
    <w:uiPriority w:val="9"/>
    <w:qFormat/>
    <w:rsid w:val="00E30EF7"/>
    <w:rPr>
      <w:rFonts w:eastAsiaTheme="minorEastAsia"/>
      <w:b/>
      <w:bCs/>
      <w:i/>
      <w:iCs/>
      <w:sz w:val="18"/>
      <w:szCs w:val="18"/>
      <w:lang w:eastAsia="ru-RU"/>
    </w:rPr>
  </w:style>
  <w:style w:type="character" w:customStyle="1" w:styleId="90">
    <w:name w:val="Заголовок 9 Знак"/>
    <w:basedOn w:val="a0"/>
    <w:link w:val="9"/>
    <w:uiPriority w:val="9"/>
    <w:qFormat/>
    <w:rsid w:val="00E30EF7"/>
    <w:rPr>
      <w:rFonts w:eastAsiaTheme="minorEastAsia"/>
      <w:b/>
      <w:bCs/>
      <w:sz w:val="17"/>
      <w:szCs w:val="17"/>
      <w:lang w:eastAsia="ru-RU"/>
    </w:rPr>
  </w:style>
  <w:style w:type="numbering" w:customStyle="1" w:styleId="25">
    <w:name w:val="Нет списка2"/>
    <w:next w:val="a2"/>
    <w:uiPriority w:val="99"/>
    <w:semiHidden/>
    <w:unhideWhenUsed/>
    <w:rsid w:val="00E30EF7"/>
  </w:style>
  <w:style w:type="character" w:styleId="aff4">
    <w:name w:val="Emphasis"/>
    <w:uiPriority w:val="20"/>
    <w:qFormat/>
    <w:rsid w:val="00E30EF7"/>
    <w:rPr>
      <w:i/>
      <w:iCs/>
    </w:rPr>
  </w:style>
  <w:style w:type="character" w:styleId="aff5">
    <w:name w:val="page number"/>
    <w:basedOn w:val="a0"/>
    <w:qFormat/>
    <w:rsid w:val="00E30EF7"/>
  </w:style>
  <w:style w:type="character" w:styleId="aff6">
    <w:name w:val="Strong"/>
    <w:basedOn w:val="a0"/>
    <w:uiPriority w:val="22"/>
    <w:qFormat/>
    <w:rsid w:val="00E30EF7"/>
    <w:rPr>
      <w:b/>
      <w:bCs/>
    </w:rPr>
  </w:style>
  <w:style w:type="paragraph" w:styleId="26">
    <w:name w:val="Body Text 2"/>
    <w:basedOn w:val="a"/>
    <w:link w:val="27"/>
    <w:qFormat/>
    <w:rsid w:val="00E30EF7"/>
    <w:pPr>
      <w:suppressAutoHyphens/>
      <w:jc w:val="center"/>
    </w:pPr>
    <w:rPr>
      <w:rFonts w:ascii="Arial" w:eastAsia="Times New Roman" w:hAnsi="Arial" w:cs="Arial"/>
      <w:b/>
      <w:sz w:val="24"/>
      <w:szCs w:val="20"/>
      <w:lang w:eastAsia="ru-RU"/>
    </w:rPr>
  </w:style>
  <w:style w:type="character" w:customStyle="1" w:styleId="27">
    <w:name w:val="Основной текст 2 Знак"/>
    <w:basedOn w:val="a0"/>
    <w:link w:val="26"/>
    <w:rsid w:val="00E30EF7"/>
    <w:rPr>
      <w:rFonts w:ascii="Arial" w:eastAsia="Times New Roman" w:hAnsi="Arial" w:cs="Arial"/>
      <w:b/>
      <w:sz w:val="24"/>
      <w:szCs w:val="20"/>
      <w:lang w:eastAsia="ru-RU"/>
    </w:rPr>
  </w:style>
  <w:style w:type="paragraph" w:styleId="aff7">
    <w:name w:val="Normal Indent"/>
    <w:basedOn w:val="a"/>
    <w:qFormat/>
    <w:rsid w:val="00E30EF7"/>
    <w:pPr>
      <w:suppressAutoHyphens/>
      <w:spacing w:after="60"/>
      <w:ind w:left="708"/>
      <w:jc w:val="both"/>
    </w:pPr>
    <w:rPr>
      <w:rFonts w:ascii="Times New Roman" w:eastAsia="Times New Roman" w:hAnsi="Times New Roman" w:cs="Times New Roman"/>
      <w:sz w:val="24"/>
      <w:szCs w:val="24"/>
      <w:lang w:eastAsia="ru-RU"/>
    </w:rPr>
  </w:style>
  <w:style w:type="paragraph" w:styleId="aff8">
    <w:name w:val="endnote text"/>
    <w:basedOn w:val="a"/>
    <w:link w:val="aff9"/>
    <w:qFormat/>
    <w:rsid w:val="00E30EF7"/>
    <w:pPr>
      <w:suppressLineNumbers/>
      <w:suppressAutoHyphens/>
      <w:ind w:left="339" w:hanging="339"/>
    </w:pPr>
    <w:rPr>
      <w:rFonts w:eastAsiaTheme="minorEastAsia"/>
      <w:sz w:val="20"/>
      <w:szCs w:val="20"/>
      <w:lang w:eastAsia="ru-RU"/>
    </w:rPr>
  </w:style>
  <w:style w:type="character" w:customStyle="1" w:styleId="aff9">
    <w:name w:val="Текст концевой сноски Знак"/>
    <w:basedOn w:val="a0"/>
    <w:link w:val="aff8"/>
    <w:qFormat/>
    <w:rsid w:val="00E30EF7"/>
    <w:rPr>
      <w:rFonts w:eastAsiaTheme="minorEastAsia"/>
      <w:sz w:val="20"/>
      <w:szCs w:val="20"/>
      <w:lang w:eastAsia="ru-RU"/>
    </w:rPr>
  </w:style>
  <w:style w:type="paragraph" w:styleId="affa">
    <w:name w:val="caption"/>
    <w:basedOn w:val="a"/>
    <w:uiPriority w:val="35"/>
    <w:qFormat/>
    <w:rsid w:val="00E30EF7"/>
    <w:pPr>
      <w:suppressLineNumbers/>
      <w:suppressAutoHyphens/>
      <w:spacing w:before="120" w:after="120"/>
    </w:pPr>
    <w:rPr>
      <w:rFonts w:eastAsiaTheme="minorEastAsia" w:cs="Arial"/>
      <w:i/>
      <w:iCs/>
      <w:sz w:val="24"/>
      <w:szCs w:val="24"/>
      <w:lang w:eastAsia="ru-RU"/>
    </w:rPr>
  </w:style>
  <w:style w:type="paragraph" w:styleId="1a">
    <w:name w:val="index 1"/>
    <w:basedOn w:val="a"/>
    <w:next w:val="a"/>
    <w:autoRedefine/>
    <w:uiPriority w:val="99"/>
    <w:semiHidden/>
    <w:unhideWhenUsed/>
    <w:rsid w:val="00E30EF7"/>
    <w:pPr>
      <w:spacing w:after="0" w:line="240" w:lineRule="auto"/>
      <w:ind w:left="220" w:hanging="220"/>
    </w:pPr>
  </w:style>
  <w:style w:type="paragraph" w:styleId="affb">
    <w:name w:val="index heading"/>
    <w:basedOn w:val="a"/>
    <w:qFormat/>
    <w:rsid w:val="00E30EF7"/>
    <w:pPr>
      <w:suppressLineNumbers/>
      <w:suppressAutoHyphens/>
    </w:pPr>
    <w:rPr>
      <w:rFonts w:eastAsiaTheme="minorEastAsia" w:cs="Arial"/>
      <w:lang w:eastAsia="ru-RU"/>
    </w:rPr>
  </w:style>
  <w:style w:type="paragraph" w:styleId="affc">
    <w:name w:val="List"/>
    <w:basedOn w:val="af0"/>
    <w:qFormat/>
    <w:rsid w:val="00E30EF7"/>
    <w:pPr>
      <w:widowControl/>
      <w:spacing w:after="140" w:line="276" w:lineRule="auto"/>
    </w:pPr>
    <w:rPr>
      <w:rFonts w:asciiTheme="minorHAnsi" w:eastAsiaTheme="minorEastAsia" w:hAnsiTheme="minorHAnsi" w:cs="Arial"/>
      <w:kern w:val="0"/>
      <w:sz w:val="22"/>
      <w:szCs w:val="22"/>
      <w:lang w:eastAsia="ru-RU"/>
    </w:rPr>
  </w:style>
  <w:style w:type="paragraph" w:styleId="affd">
    <w:name w:val="Block Text"/>
    <w:basedOn w:val="a"/>
    <w:qFormat/>
    <w:rsid w:val="00E30EF7"/>
    <w:pPr>
      <w:suppressAutoHyphens/>
      <w:overflowPunct w:val="0"/>
      <w:ind w:left="-567" w:right="-766"/>
      <w:textAlignment w:val="baseline"/>
    </w:pPr>
    <w:rPr>
      <w:rFonts w:ascii="Arial" w:eastAsia="Times New Roman" w:hAnsi="Arial" w:cs="Arial"/>
      <w:sz w:val="24"/>
      <w:szCs w:val="20"/>
      <w:lang w:eastAsia="ru-RU"/>
    </w:rPr>
  </w:style>
  <w:style w:type="table" w:customStyle="1" w:styleId="35">
    <w:name w:val="Сетка таблицы3"/>
    <w:basedOn w:val="a1"/>
    <w:next w:val="a9"/>
    <w:uiPriority w:val="59"/>
    <w:qFormat/>
    <w:rsid w:val="00E30EF7"/>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uiPriority w:val="99"/>
    <w:qFormat/>
    <w:rsid w:val="00E30EF7"/>
    <w:rPr>
      <w:rFonts w:ascii="Times New Roman" w:hAnsi="Times New Roman" w:cs="Times New Roman"/>
      <w:b/>
      <w:bCs/>
      <w:sz w:val="20"/>
      <w:szCs w:val="20"/>
    </w:rPr>
  </w:style>
  <w:style w:type="character" w:customStyle="1" w:styleId="FontStyle42">
    <w:name w:val="Font Style42"/>
    <w:uiPriority w:val="99"/>
    <w:qFormat/>
    <w:rsid w:val="00E30EF7"/>
    <w:rPr>
      <w:rFonts w:ascii="Times New Roman" w:hAnsi="Times New Roman" w:cs="Times New Roman"/>
      <w:sz w:val="20"/>
      <w:szCs w:val="20"/>
    </w:rPr>
  </w:style>
  <w:style w:type="character" w:customStyle="1" w:styleId="docket">
    <w:name w:val="docket"/>
    <w:qFormat/>
    <w:rsid w:val="00E30EF7"/>
  </w:style>
  <w:style w:type="character" w:customStyle="1" w:styleId="-">
    <w:name w:val="Интернет-ссылка"/>
    <w:basedOn w:val="a0"/>
    <w:uiPriority w:val="99"/>
    <w:unhideWhenUsed/>
    <w:qFormat/>
    <w:rsid w:val="00E30EF7"/>
    <w:rPr>
      <w:color w:val="0000FF" w:themeColor="hyperlink"/>
      <w:u w:val="single"/>
    </w:rPr>
  </w:style>
  <w:style w:type="character" w:customStyle="1" w:styleId="28">
    <w:name w:val="Неразрешенное упоминание2"/>
    <w:basedOn w:val="a0"/>
    <w:uiPriority w:val="99"/>
    <w:semiHidden/>
    <w:unhideWhenUsed/>
    <w:qFormat/>
    <w:rsid w:val="00E30EF7"/>
    <w:rPr>
      <w:color w:val="605E5C"/>
      <w:shd w:val="clear" w:color="auto" w:fill="E1DFDD"/>
    </w:rPr>
  </w:style>
  <w:style w:type="character" w:customStyle="1" w:styleId="WW8Num1z0">
    <w:name w:val="WW8Num1z0"/>
    <w:qFormat/>
    <w:rsid w:val="00E30EF7"/>
  </w:style>
  <w:style w:type="character" w:customStyle="1" w:styleId="WW8Num1z1">
    <w:name w:val="WW8Num1z1"/>
    <w:qFormat/>
    <w:rsid w:val="00E30EF7"/>
  </w:style>
  <w:style w:type="character" w:customStyle="1" w:styleId="WW8Num1z2">
    <w:name w:val="WW8Num1z2"/>
    <w:qFormat/>
    <w:rsid w:val="00E30EF7"/>
  </w:style>
  <w:style w:type="character" w:customStyle="1" w:styleId="WW8Num1z3">
    <w:name w:val="WW8Num1z3"/>
    <w:qFormat/>
    <w:rsid w:val="00E30EF7"/>
  </w:style>
  <w:style w:type="character" w:customStyle="1" w:styleId="WW8Num1z4">
    <w:name w:val="WW8Num1z4"/>
    <w:qFormat/>
    <w:rsid w:val="00E30EF7"/>
  </w:style>
  <w:style w:type="character" w:customStyle="1" w:styleId="WW8Num1z5">
    <w:name w:val="WW8Num1z5"/>
    <w:qFormat/>
    <w:rsid w:val="00E30EF7"/>
  </w:style>
  <w:style w:type="character" w:customStyle="1" w:styleId="WW8Num1z6">
    <w:name w:val="WW8Num1z6"/>
    <w:qFormat/>
    <w:rsid w:val="00E30EF7"/>
  </w:style>
  <w:style w:type="character" w:customStyle="1" w:styleId="WW8Num1z7">
    <w:name w:val="WW8Num1z7"/>
    <w:qFormat/>
    <w:rsid w:val="00E30EF7"/>
  </w:style>
  <w:style w:type="character" w:customStyle="1" w:styleId="WW8Num1z8">
    <w:name w:val="WW8Num1z8"/>
    <w:qFormat/>
    <w:rsid w:val="00E30EF7"/>
  </w:style>
  <w:style w:type="character" w:customStyle="1" w:styleId="WW8Num2z0">
    <w:name w:val="WW8Num2z0"/>
    <w:qFormat/>
    <w:rsid w:val="00E30EF7"/>
  </w:style>
  <w:style w:type="character" w:customStyle="1" w:styleId="WW8Num2z1">
    <w:name w:val="WW8Num2z1"/>
    <w:qFormat/>
    <w:rsid w:val="00E30EF7"/>
  </w:style>
  <w:style w:type="character" w:customStyle="1" w:styleId="WW8Num2z2">
    <w:name w:val="WW8Num2z2"/>
    <w:qFormat/>
    <w:rsid w:val="00E30EF7"/>
  </w:style>
  <w:style w:type="character" w:customStyle="1" w:styleId="WW8Num2z3">
    <w:name w:val="WW8Num2z3"/>
    <w:qFormat/>
    <w:rsid w:val="00E30EF7"/>
  </w:style>
  <w:style w:type="character" w:customStyle="1" w:styleId="WW8Num2z4">
    <w:name w:val="WW8Num2z4"/>
    <w:qFormat/>
    <w:rsid w:val="00E30EF7"/>
  </w:style>
  <w:style w:type="character" w:customStyle="1" w:styleId="WW8Num2z5">
    <w:name w:val="WW8Num2z5"/>
    <w:qFormat/>
    <w:rsid w:val="00E30EF7"/>
  </w:style>
  <w:style w:type="character" w:customStyle="1" w:styleId="WW8Num2z6">
    <w:name w:val="WW8Num2z6"/>
    <w:qFormat/>
    <w:rsid w:val="00E30EF7"/>
  </w:style>
  <w:style w:type="character" w:customStyle="1" w:styleId="WW8Num2z7">
    <w:name w:val="WW8Num2z7"/>
    <w:qFormat/>
    <w:rsid w:val="00E30EF7"/>
  </w:style>
  <w:style w:type="character" w:customStyle="1" w:styleId="WW8Num2z8">
    <w:name w:val="WW8Num2z8"/>
    <w:qFormat/>
    <w:rsid w:val="00E30EF7"/>
  </w:style>
  <w:style w:type="character" w:customStyle="1" w:styleId="WW8Num3z0">
    <w:name w:val="WW8Num3z0"/>
    <w:qFormat/>
    <w:rsid w:val="00E30EF7"/>
  </w:style>
  <w:style w:type="character" w:customStyle="1" w:styleId="WW8Num4z0">
    <w:name w:val="WW8Num4z0"/>
    <w:qFormat/>
    <w:rsid w:val="00E30EF7"/>
    <w:rPr>
      <w:b/>
    </w:rPr>
  </w:style>
  <w:style w:type="character" w:customStyle="1" w:styleId="WW8Num4z1">
    <w:name w:val="WW8Num4z1"/>
    <w:qFormat/>
    <w:rsid w:val="00E30EF7"/>
  </w:style>
  <w:style w:type="character" w:customStyle="1" w:styleId="WW8Num4z2">
    <w:name w:val="WW8Num4z2"/>
    <w:qFormat/>
    <w:rsid w:val="00E30EF7"/>
  </w:style>
  <w:style w:type="character" w:customStyle="1" w:styleId="WW8Num4z3">
    <w:name w:val="WW8Num4z3"/>
    <w:qFormat/>
    <w:rsid w:val="00E30EF7"/>
  </w:style>
  <w:style w:type="character" w:customStyle="1" w:styleId="WW8Num4z4">
    <w:name w:val="WW8Num4z4"/>
    <w:qFormat/>
    <w:rsid w:val="00E30EF7"/>
  </w:style>
  <w:style w:type="character" w:customStyle="1" w:styleId="WW8Num4z5">
    <w:name w:val="WW8Num4z5"/>
    <w:qFormat/>
    <w:rsid w:val="00E30EF7"/>
  </w:style>
  <w:style w:type="character" w:customStyle="1" w:styleId="WW8Num4z6">
    <w:name w:val="WW8Num4z6"/>
    <w:qFormat/>
    <w:rsid w:val="00E30EF7"/>
  </w:style>
  <w:style w:type="character" w:customStyle="1" w:styleId="WW8Num4z7">
    <w:name w:val="WW8Num4z7"/>
    <w:qFormat/>
    <w:rsid w:val="00E30EF7"/>
  </w:style>
  <w:style w:type="character" w:customStyle="1" w:styleId="WW8Num4z8">
    <w:name w:val="WW8Num4z8"/>
    <w:qFormat/>
    <w:rsid w:val="00E30EF7"/>
  </w:style>
  <w:style w:type="character" w:customStyle="1" w:styleId="WW8Num5z0">
    <w:name w:val="WW8Num5z0"/>
    <w:qFormat/>
    <w:rsid w:val="00E30EF7"/>
  </w:style>
  <w:style w:type="character" w:customStyle="1" w:styleId="WW8Num5z1">
    <w:name w:val="WW8Num5z1"/>
    <w:qFormat/>
    <w:rsid w:val="00E30EF7"/>
  </w:style>
  <w:style w:type="character" w:customStyle="1" w:styleId="WW8Num5z2">
    <w:name w:val="WW8Num5z2"/>
    <w:qFormat/>
    <w:rsid w:val="00E30EF7"/>
  </w:style>
  <w:style w:type="character" w:customStyle="1" w:styleId="WW8Num5z3">
    <w:name w:val="WW8Num5z3"/>
    <w:qFormat/>
    <w:rsid w:val="00E30EF7"/>
  </w:style>
  <w:style w:type="character" w:customStyle="1" w:styleId="WW8Num5z4">
    <w:name w:val="WW8Num5z4"/>
    <w:qFormat/>
    <w:rsid w:val="00E30EF7"/>
  </w:style>
  <w:style w:type="character" w:customStyle="1" w:styleId="WW8Num5z5">
    <w:name w:val="WW8Num5z5"/>
    <w:qFormat/>
    <w:rsid w:val="00E30EF7"/>
  </w:style>
  <w:style w:type="character" w:customStyle="1" w:styleId="WW8Num5z6">
    <w:name w:val="WW8Num5z6"/>
    <w:qFormat/>
    <w:rsid w:val="00E30EF7"/>
  </w:style>
  <w:style w:type="character" w:customStyle="1" w:styleId="WW8Num5z7">
    <w:name w:val="WW8Num5z7"/>
    <w:qFormat/>
    <w:rsid w:val="00E30EF7"/>
  </w:style>
  <w:style w:type="character" w:customStyle="1" w:styleId="WW8Num5z8">
    <w:name w:val="WW8Num5z8"/>
    <w:qFormat/>
    <w:rsid w:val="00E30EF7"/>
  </w:style>
  <w:style w:type="character" w:customStyle="1" w:styleId="WW8Num6z0">
    <w:name w:val="WW8Num6z0"/>
    <w:qFormat/>
    <w:rsid w:val="00E30EF7"/>
  </w:style>
  <w:style w:type="character" w:customStyle="1" w:styleId="WW8Num6z1">
    <w:name w:val="WW8Num6z1"/>
    <w:qFormat/>
    <w:rsid w:val="00E30EF7"/>
  </w:style>
  <w:style w:type="character" w:customStyle="1" w:styleId="WW8Num6z2">
    <w:name w:val="WW8Num6z2"/>
    <w:qFormat/>
    <w:rsid w:val="00E30EF7"/>
  </w:style>
  <w:style w:type="character" w:customStyle="1" w:styleId="WW8Num6z3">
    <w:name w:val="WW8Num6z3"/>
    <w:qFormat/>
    <w:rsid w:val="00E30EF7"/>
  </w:style>
  <w:style w:type="character" w:customStyle="1" w:styleId="WW8Num6z4">
    <w:name w:val="WW8Num6z4"/>
    <w:qFormat/>
    <w:rsid w:val="00E30EF7"/>
  </w:style>
  <w:style w:type="character" w:customStyle="1" w:styleId="WW8Num6z5">
    <w:name w:val="WW8Num6z5"/>
    <w:qFormat/>
    <w:rsid w:val="00E30EF7"/>
  </w:style>
  <w:style w:type="character" w:customStyle="1" w:styleId="WW8Num6z6">
    <w:name w:val="WW8Num6z6"/>
    <w:qFormat/>
    <w:rsid w:val="00E30EF7"/>
  </w:style>
  <w:style w:type="character" w:customStyle="1" w:styleId="WW8Num6z7">
    <w:name w:val="WW8Num6z7"/>
    <w:qFormat/>
    <w:rsid w:val="00E30EF7"/>
  </w:style>
  <w:style w:type="character" w:customStyle="1" w:styleId="WW8Num6z8">
    <w:name w:val="WW8Num6z8"/>
    <w:qFormat/>
    <w:rsid w:val="00E30EF7"/>
  </w:style>
  <w:style w:type="character" w:customStyle="1" w:styleId="WW8Num7z0">
    <w:name w:val="WW8Num7z0"/>
    <w:qFormat/>
    <w:rsid w:val="00E30EF7"/>
  </w:style>
  <w:style w:type="character" w:customStyle="1" w:styleId="WW8Num7z1">
    <w:name w:val="WW8Num7z1"/>
    <w:qFormat/>
    <w:rsid w:val="00E30EF7"/>
  </w:style>
  <w:style w:type="character" w:customStyle="1" w:styleId="WW8Num7z2">
    <w:name w:val="WW8Num7z2"/>
    <w:qFormat/>
    <w:rsid w:val="00E30EF7"/>
  </w:style>
  <w:style w:type="character" w:customStyle="1" w:styleId="WW8Num7z3">
    <w:name w:val="WW8Num7z3"/>
    <w:qFormat/>
    <w:rsid w:val="00E30EF7"/>
  </w:style>
  <w:style w:type="character" w:customStyle="1" w:styleId="WW8Num7z4">
    <w:name w:val="WW8Num7z4"/>
    <w:qFormat/>
    <w:rsid w:val="00E30EF7"/>
  </w:style>
  <w:style w:type="character" w:customStyle="1" w:styleId="WW8Num7z5">
    <w:name w:val="WW8Num7z5"/>
    <w:qFormat/>
    <w:rsid w:val="00E30EF7"/>
  </w:style>
  <w:style w:type="character" w:customStyle="1" w:styleId="WW8Num7z6">
    <w:name w:val="WW8Num7z6"/>
    <w:qFormat/>
    <w:rsid w:val="00E30EF7"/>
  </w:style>
  <w:style w:type="character" w:customStyle="1" w:styleId="WW8Num7z7">
    <w:name w:val="WW8Num7z7"/>
    <w:qFormat/>
    <w:rsid w:val="00E30EF7"/>
  </w:style>
  <w:style w:type="character" w:customStyle="1" w:styleId="WW8Num7z8">
    <w:name w:val="WW8Num7z8"/>
    <w:qFormat/>
    <w:rsid w:val="00E30EF7"/>
  </w:style>
  <w:style w:type="character" w:customStyle="1" w:styleId="WW8Num8z0">
    <w:name w:val="WW8Num8z0"/>
    <w:qFormat/>
    <w:rsid w:val="00E30EF7"/>
  </w:style>
  <w:style w:type="character" w:customStyle="1" w:styleId="WW8Num8z1">
    <w:name w:val="WW8Num8z1"/>
    <w:qFormat/>
    <w:rsid w:val="00E30EF7"/>
  </w:style>
  <w:style w:type="character" w:customStyle="1" w:styleId="WW8Num8z2">
    <w:name w:val="WW8Num8z2"/>
    <w:qFormat/>
    <w:rsid w:val="00E30EF7"/>
  </w:style>
  <w:style w:type="character" w:customStyle="1" w:styleId="WW8Num8z3">
    <w:name w:val="WW8Num8z3"/>
    <w:qFormat/>
    <w:rsid w:val="00E30EF7"/>
  </w:style>
  <w:style w:type="character" w:customStyle="1" w:styleId="WW8Num8z4">
    <w:name w:val="WW8Num8z4"/>
    <w:qFormat/>
    <w:rsid w:val="00E30EF7"/>
  </w:style>
  <w:style w:type="character" w:customStyle="1" w:styleId="WW8Num8z5">
    <w:name w:val="WW8Num8z5"/>
    <w:qFormat/>
    <w:rsid w:val="00E30EF7"/>
  </w:style>
  <w:style w:type="character" w:customStyle="1" w:styleId="WW8Num8z6">
    <w:name w:val="WW8Num8z6"/>
    <w:qFormat/>
    <w:rsid w:val="00E30EF7"/>
  </w:style>
  <w:style w:type="character" w:customStyle="1" w:styleId="WW8Num8z7">
    <w:name w:val="WW8Num8z7"/>
    <w:qFormat/>
    <w:rsid w:val="00E30EF7"/>
  </w:style>
  <w:style w:type="character" w:customStyle="1" w:styleId="WW8Num8z8">
    <w:name w:val="WW8Num8z8"/>
    <w:qFormat/>
    <w:rsid w:val="00E30EF7"/>
  </w:style>
  <w:style w:type="character" w:customStyle="1" w:styleId="WW8Num9z0">
    <w:name w:val="WW8Num9z0"/>
    <w:qFormat/>
    <w:rsid w:val="00E30EF7"/>
  </w:style>
  <w:style w:type="character" w:customStyle="1" w:styleId="WW8Num9z1">
    <w:name w:val="WW8Num9z1"/>
    <w:qFormat/>
    <w:rsid w:val="00E30EF7"/>
  </w:style>
  <w:style w:type="character" w:customStyle="1" w:styleId="WW8Num9z2">
    <w:name w:val="WW8Num9z2"/>
    <w:qFormat/>
    <w:rsid w:val="00E30EF7"/>
  </w:style>
  <w:style w:type="character" w:customStyle="1" w:styleId="WW8Num9z3">
    <w:name w:val="WW8Num9z3"/>
    <w:qFormat/>
    <w:rsid w:val="00E30EF7"/>
  </w:style>
  <w:style w:type="character" w:customStyle="1" w:styleId="WW8Num9z4">
    <w:name w:val="WW8Num9z4"/>
    <w:qFormat/>
    <w:rsid w:val="00E30EF7"/>
  </w:style>
  <w:style w:type="character" w:customStyle="1" w:styleId="WW8Num9z5">
    <w:name w:val="WW8Num9z5"/>
    <w:qFormat/>
    <w:rsid w:val="00E30EF7"/>
  </w:style>
  <w:style w:type="character" w:customStyle="1" w:styleId="WW8Num9z6">
    <w:name w:val="WW8Num9z6"/>
    <w:qFormat/>
    <w:rsid w:val="00E30EF7"/>
  </w:style>
  <w:style w:type="character" w:customStyle="1" w:styleId="WW8Num9z7">
    <w:name w:val="WW8Num9z7"/>
    <w:qFormat/>
    <w:rsid w:val="00E30EF7"/>
  </w:style>
  <w:style w:type="character" w:customStyle="1" w:styleId="WW8Num9z8">
    <w:name w:val="WW8Num9z8"/>
    <w:qFormat/>
    <w:rsid w:val="00E30EF7"/>
  </w:style>
  <w:style w:type="character" w:customStyle="1" w:styleId="WW8Num10z0">
    <w:name w:val="WW8Num10z0"/>
    <w:qFormat/>
    <w:rsid w:val="00E30EF7"/>
    <w:rPr>
      <w:b/>
      <w:bCs/>
    </w:rPr>
  </w:style>
  <w:style w:type="character" w:customStyle="1" w:styleId="WW8Num10z1">
    <w:name w:val="WW8Num10z1"/>
    <w:qFormat/>
    <w:rsid w:val="00E30EF7"/>
  </w:style>
  <w:style w:type="character" w:customStyle="1" w:styleId="WW8Num10z2">
    <w:name w:val="WW8Num10z2"/>
    <w:qFormat/>
    <w:rsid w:val="00E30EF7"/>
  </w:style>
  <w:style w:type="character" w:customStyle="1" w:styleId="WW8Num10z3">
    <w:name w:val="WW8Num10z3"/>
    <w:qFormat/>
    <w:rsid w:val="00E30EF7"/>
  </w:style>
  <w:style w:type="character" w:customStyle="1" w:styleId="WW8Num10z4">
    <w:name w:val="WW8Num10z4"/>
    <w:qFormat/>
    <w:rsid w:val="00E30EF7"/>
  </w:style>
  <w:style w:type="character" w:customStyle="1" w:styleId="WW8Num10z5">
    <w:name w:val="WW8Num10z5"/>
    <w:qFormat/>
    <w:rsid w:val="00E30EF7"/>
  </w:style>
  <w:style w:type="character" w:customStyle="1" w:styleId="WW8Num10z6">
    <w:name w:val="WW8Num10z6"/>
    <w:qFormat/>
    <w:rsid w:val="00E30EF7"/>
  </w:style>
  <w:style w:type="character" w:customStyle="1" w:styleId="WW8Num10z7">
    <w:name w:val="WW8Num10z7"/>
    <w:qFormat/>
    <w:rsid w:val="00E30EF7"/>
  </w:style>
  <w:style w:type="character" w:customStyle="1" w:styleId="WW8Num10z8">
    <w:name w:val="WW8Num10z8"/>
    <w:qFormat/>
    <w:rsid w:val="00E30EF7"/>
  </w:style>
  <w:style w:type="character" w:customStyle="1" w:styleId="WW8Num11z0">
    <w:name w:val="WW8Num11z0"/>
    <w:qFormat/>
    <w:rsid w:val="00E30EF7"/>
  </w:style>
  <w:style w:type="character" w:customStyle="1" w:styleId="WW8Num11z1">
    <w:name w:val="WW8Num11z1"/>
    <w:qFormat/>
    <w:rsid w:val="00E30EF7"/>
  </w:style>
  <w:style w:type="character" w:customStyle="1" w:styleId="WW8Num11z2">
    <w:name w:val="WW8Num11z2"/>
    <w:qFormat/>
    <w:rsid w:val="00E30EF7"/>
  </w:style>
  <w:style w:type="character" w:customStyle="1" w:styleId="WW8Num11z3">
    <w:name w:val="WW8Num11z3"/>
    <w:qFormat/>
    <w:rsid w:val="00E30EF7"/>
  </w:style>
  <w:style w:type="character" w:customStyle="1" w:styleId="WW8Num11z4">
    <w:name w:val="WW8Num11z4"/>
    <w:qFormat/>
    <w:rsid w:val="00E30EF7"/>
  </w:style>
  <w:style w:type="character" w:customStyle="1" w:styleId="WW8Num11z5">
    <w:name w:val="WW8Num11z5"/>
    <w:qFormat/>
    <w:rsid w:val="00E30EF7"/>
  </w:style>
  <w:style w:type="character" w:customStyle="1" w:styleId="WW8Num11z6">
    <w:name w:val="WW8Num11z6"/>
    <w:qFormat/>
    <w:rsid w:val="00E30EF7"/>
  </w:style>
  <w:style w:type="character" w:customStyle="1" w:styleId="WW8Num11z7">
    <w:name w:val="WW8Num11z7"/>
    <w:qFormat/>
    <w:rsid w:val="00E30EF7"/>
  </w:style>
  <w:style w:type="character" w:customStyle="1" w:styleId="WW8Num11z8">
    <w:name w:val="WW8Num11z8"/>
    <w:qFormat/>
    <w:rsid w:val="00E30EF7"/>
  </w:style>
  <w:style w:type="character" w:customStyle="1" w:styleId="WW8Num12z0">
    <w:name w:val="WW8Num12z0"/>
    <w:qFormat/>
    <w:rsid w:val="00E30EF7"/>
    <w:rPr>
      <w:b/>
    </w:rPr>
  </w:style>
  <w:style w:type="character" w:customStyle="1" w:styleId="WW8Num12z2">
    <w:name w:val="WW8Num12z2"/>
    <w:qFormat/>
    <w:rsid w:val="00E30EF7"/>
  </w:style>
  <w:style w:type="character" w:customStyle="1" w:styleId="WW8Num13z0">
    <w:name w:val="WW8Num13z0"/>
    <w:qFormat/>
    <w:rsid w:val="00E30EF7"/>
    <w:rPr>
      <w:rFonts w:ascii="Symbol" w:hAnsi="Symbol" w:cs="Symbol"/>
      <w:color w:val="000000"/>
    </w:rPr>
  </w:style>
  <w:style w:type="character" w:customStyle="1" w:styleId="WW8Num13z1">
    <w:name w:val="WW8Num13z1"/>
    <w:qFormat/>
    <w:rsid w:val="00E30EF7"/>
    <w:rPr>
      <w:rFonts w:ascii="Courier New" w:hAnsi="Courier New" w:cs="Courier New"/>
    </w:rPr>
  </w:style>
  <w:style w:type="character" w:customStyle="1" w:styleId="WW8Num13z2">
    <w:name w:val="WW8Num13z2"/>
    <w:qFormat/>
    <w:rsid w:val="00E30EF7"/>
    <w:rPr>
      <w:rFonts w:ascii="Wingdings" w:hAnsi="Wingdings" w:cs="Wingdings"/>
    </w:rPr>
  </w:style>
  <w:style w:type="character" w:customStyle="1" w:styleId="WW8Num13z3">
    <w:name w:val="WW8Num13z3"/>
    <w:qFormat/>
    <w:rsid w:val="00E30EF7"/>
    <w:rPr>
      <w:rFonts w:ascii="Symbol" w:hAnsi="Symbol" w:cs="Symbol"/>
    </w:rPr>
  </w:style>
  <w:style w:type="character" w:customStyle="1" w:styleId="WW8Num14z0">
    <w:name w:val="WW8Num14z0"/>
    <w:qFormat/>
    <w:rsid w:val="00E30EF7"/>
    <w:rPr>
      <w:rFonts w:ascii="Times New Roman" w:hAnsi="Times New Roman" w:cs="Times New Roman"/>
    </w:rPr>
  </w:style>
  <w:style w:type="character" w:customStyle="1" w:styleId="WW8Num14z1">
    <w:name w:val="WW8Num14z1"/>
    <w:qFormat/>
    <w:rsid w:val="00E30EF7"/>
    <w:rPr>
      <w:rFonts w:ascii="Courier New" w:hAnsi="Courier New" w:cs="Courier New"/>
    </w:rPr>
  </w:style>
  <w:style w:type="character" w:customStyle="1" w:styleId="WW8Num14z2">
    <w:name w:val="WW8Num14z2"/>
    <w:qFormat/>
    <w:rsid w:val="00E30EF7"/>
    <w:rPr>
      <w:rFonts w:ascii="Wingdings" w:hAnsi="Wingdings" w:cs="Wingdings"/>
    </w:rPr>
  </w:style>
  <w:style w:type="character" w:customStyle="1" w:styleId="WW8Num14z3">
    <w:name w:val="WW8Num14z3"/>
    <w:qFormat/>
    <w:rsid w:val="00E30EF7"/>
    <w:rPr>
      <w:rFonts w:ascii="Symbol" w:hAnsi="Symbol" w:cs="Symbol"/>
    </w:rPr>
  </w:style>
  <w:style w:type="character" w:customStyle="1" w:styleId="WW8Num15z0">
    <w:name w:val="WW8Num15z0"/>
    <w:qFormat/>
    <w:rsid w:val="00E30EF7"/>
  </w:style>
  <w:style w:type="character" w:customStyle="1" w:styleId="WW8Num15z1">
    <w:name w:val="WW8Num15z1"/>
    <w:qFormat/>
    <w:rsid w:val="00E30EF7"/>
  </w:style>
  <w:style w:type="character" w:customStyle="1" w:styleId="WW8Num15z2">
    <w:name w:val="WW8Num15z2"/>
    <w:qFormat/>
    <w:rsid w:val="00E30EF7"/>
  </w:style>
  <w:style w:type="character" w:customStyle="1" w:styleId="WW8Num15z3">
    <w:name w:val="WW8Num15z3"/>
    <w:qFormat/>
    <w:rsid w:val="00E30EF7"/>
  </w:style>
  <w:style w:type="character" w:customStyle="1" w:styleId="WW8Num15z4">
    <w:name w:val="WW8Num15z4"/>
    <w:qFormat/>
    <w:rsid w:val="00E30EF7"/>
  </w:style>
  <w:style w:type="character" w:customStyle="1" w:styleId="WW8Num15z5">
    <w:name w:val="WW8Num15z5"/>
    <w:qFormat/>
    <w:rsid w:val="00E30EF7"/>
  </w:style>
  <w:style w:type="character" w:customStyle="1" w:styleId="WW8Num15z6">
    <w:name w:val="WW8Num15z6"/>
    <w:qFormat/>
    <w:rsid w:val="00E30EF7"/>
  </w:style>
  <w:style w:type="character" w:customStyle="1" w:styleId="WW8Num15z7">
    <w:name w:val="WW8Num15z7"/>
    <w:qFormat/>
    <w:rsid w:val="00E30EF7"/>
  </w:style>
  <w:style w:type="character" w:customStyle="1" w:styleId="WW8Num15z8">
    <w:name w:val="WW8Num15z8"/>
    <w:qFormat/>
    <w:rsid w:val="00E30EF7"/>
  </w:style>
  <w:style w:type="character" w:customStyle="1" w:styleId="WW8Num16z0">
    <w:name w:val="WW8Num16z0"/>
    <w:qFormat/>
    <w:rsid w:val="00E30EF7"/>
  </w:style>
  <w:style w:type="character" w:customStyle="1" w:styleId="WW8Num16z1">
    <w:name w:val="WW8Num16z1"/>
    <w:qFormat/>
    <w:rsid w:val="00E30EF7"/>
  </w:style>
  <w:style w:type="character" w:customStyle="1" w:styleId="WW8Num16z2">
    <w:name w:val="WW8Num16z2"/>
    <w:qFormat/>
    <w:rsid w:val="00E30EF7"/>
  </w:style>
  <w:style w:type="character" w:customStyle="1" w:styleId="WW8Num16z3">
    <w:name w:val="WW8Num16z3"/>
    <w:qFormat/>
    <w:rsid w:val="00E30EF7"/>
  </w:style>
  <w:style w:type="character" w:customStyle="1" w:styleId="WW8Num16z4">
    <w:name w:val="WW8Num16z4"/>
    <w:qFormat/>
    <w:rsid w:val="00E30EF7"/>
  </w:style>
  <w:style w:type="character" w:customStyle="1" w:styleId="WW8Num16z5">
    <w:name w:val="WW8Num16z5"/>
    <w:qFormat/>
    <w:rsid w:val="00E30EF7"/>
  </w:style>
  <w:style w:type="character" w:customStyle="1" w:styleId="WW8Num16z6">
    <w:name w:val="WW8Num16z6"/>
    <w:qFormat/>
    <w:rsid w:val="00E30EF7"/>
  </w:style>
  <w:style w:type="character" w:customStyle="1" w:styleId="WW8Num16z7">
    <w:name w:val="WW8Num16z7"/>
    <w:qFormat/>
    <w:rsid w:val="00E30EF7"/>
  </w:style>
  <w:style w:type="character" w:customStyle="1" w:styleId="WW8Num16z8">
    <w:name w:val="WW8Num16z8"/>
    <w:qFormat/>
    <w:rsid w:val="00E30EF7"/>
  </w:style>
  <w:style w:type="character" w:customStyle="1" w:styleId="WW8Num17z0">
    <w:name w:val="WW8Num17z0"/>
    <w:qFormat/>
    <w:rsid w:val="00E30EF7"/>
    <w:rPr>
      <w:rFonts w:ascii="Times New Roman" w:hAnsi="Times New Roman" w:cs="Times New Roman"/>
    </w:rPr>
  </w:style>
  <w:style w:type="character" w:customStyle="1" w:styleId="WW8Num17z1">
    <w:name w:val="WW8Num17z1"/>
    <w:qFormat/>
    <w:rsid w:val="00E30EF7"/>
    <w:rPr>
      <w:rFonts w:ascii="Courier New" w:hAnsi="Courier New" w:cs="Courier New"/>
    </w:rPr>
  </w:style>
  <w:style w:type="character" w:customStyle="1" w:styleId="WW8Num17z2">
    <w:name w:val="WW8Num17z2"/>
    <w:qFormat/>
    <w:rsid w:val="00E30EF7"/>
    <w:rPr>
      <w:rFonts w:ascii="Wingdings" w:hAnsi="Wingdings" w:cs="Wingdings"/>
    </w:rPr>
  </w:style>
  <w:style w:type="character" w:customStyle="1" w:styleId="WW8Num17z3">
    <w:name w:val="WW8Num17z3"/>
    <w:qFormat/>
    <w:rsid w:val="00E30EF7"/>
    <w:rPr>
      <w:rFonts w:ascii="Symbol" w:hAnsi="Symbol" w:cs="Symbol"/>
    </w:rPr>
  </w:style>
  <w:style w:type="character" w:customStyle="1" w:styleId="WW8Num18z0">
    <w:name w:val="WW8Num18z0"/>
    <w:qFormat/>
    <w:rsid w:val="00E30EF7"/>
    <w:rPr>
      <w:rFonts w:ascii="Arial" w:hAnsi="Arial" w:cs="Arial"/>
    </w:rPr>
  </w:style>
  <w:style w:type="character" w:customStyle="1" w:styleId="WW8Num19z0">
    <w:name w:val="WW8Num19z0"/>
    <w:qFormat/>
    <w:rsid w:val="00E30EF7"/>
    <w:rPr>
      <w:rFonts w:ascii="Times New Roman" w:hAnsi="Times New Roman" w:cs="Times New Roman"/>
    </w:rPr>
  </w:style>
  <w:style w:type="character" w:customStyle="1" w:styleId="WW8Num19z1">
    <w:name w:val="WW8Num19z1"/>
    <w:qFormat/>
    <w:rsid w:val="00E30EF7"/>
    <w:rPr>
      <w:rFonts w:ascii="Courier New" w:hAnsi="Courier New" w:cs="Courier New"/>
    </w:rPr>
  </w:style>
  <w:style w:type="character" w:customStyle="1" w:styleId="WW8Num19z2">
    <w:name w:val="WW8Num19z2"/>
    <w:qFormat/>
    <w:rsid w:val="00E30EF7"/>
    <w:rPr>
      <w:rFonts w:ascii="Wingdings" w:hAnsi="Wingdings" w:cs="Wingdings"/>
    </w:rPr>
  </w:style>
  <w:style w:type="character" w:customStyle="1" w:styleId="WW8Num19z3">
    <w:name w:val="WW8Num19z3"/>
    <w:qFormat/>
    <w:rsid w:val="00E30EF7"/>
    <w:rPr>
      <w:rFonts w:ascii="Symbol" w:hAnsi="Symbol" w:cs="Symbol"/>
    </w:rPr>
  </w:style>
  <w:style w:type="character" w:customStyle="1" w:styleId="WW8Num20z0">
    <w:name w:val="WW8Num20z0"/>
    <w:qFormat/>
    <w:rsid w:val="00E30EF7"/>
  </w:style>
  <w:style w:type="character" w:customStyle="1" w:styleId="WW8Num20z1">
    <w:name w:val="WW8Num20z1"/>
    <w:qFormat/>
    <w:rsid w:val="00E30EF7"/>
  </w:style>
  <w:style w:type="character" w:customStyle="1" w:styleId="WW8Num20z2">
    <w:name w:val="WW8Num20z2"/>
    <w:qFormat/>
    <w:rsid w:val="00E30EF7"/>
  </w:style>
  <w:style w:type="character" w:customStyle="1" w:styleId="WW8Num20z3">
    <w:name w:val="WW8Num20z3"/>
    <w:qFormat/>
    <w:rsid w:val="00E30EF7"/>
  </w:style>
  <w:style w:type="character" w:customStyle="1" w:styleId="WW8Num20z4">
    <w:name w:val="WW8Num20z4"/>
    <w:qFormat/>
    <w:rsid w:val="00E30EF7"/>
  </w:style>
  <w:style w:type="character" w:customStyle="1" w:styleId="WW8Num20z5">
    <w:name w:val="WW8Num20z5"/>
    <w:qFormat/>
    <w:rsid w:val="00E30EF7"/>
  </w:style>
  <w:style w:type="character" w:customStyle="1" w:styleId="WW8Num20z6">
    <w:name w:val="WW8Num20z6"/>
    <w:qFormat/>
    <w:rsid w:val="00E30EF7"/>
  </w:style>
  <w:style w:type="character" w:customStyle="1" w:styleId="WW8Num20z7">
    <w:name w:val="WW8Num20z7"/>
    <w:qFormat/>
    <w:rsid w:val="00E30EF7"/>
  </w:style>
  <w:style w:type="character" w:customStyle="1" w:styleId="WW8Num20z8">
    <w:name w:val="WW8Num20z8"/>
    <w:qFormat/>
    <w:rsid w:val="00E30EF7"/>
  </w:style>
  <w:style w:type="character" w:customStyle="1" w:styleId="WW8Num21z0">
    <w:name w:val="WW8Num21z0"/>
    <w:qFormat/>
    <w:rsid w:val="00E30EF7"/>
  </w:style>
  <w:style w:type="character" w:customStyle="1" w:styleId="WW8Num21z1">
    <w:name w:val="WW8Num21z1"/>
    <w:qFormat/>
    <w:rsid w:val="00E30EF7"/>
    <w:rPr>
      <w:rFonts w:ascii="Symbol" w:hAnsi="Symbol" w:cs="Symbol"/>
      <w:color w:val="000000"/>
    </w:rPr>
  </w:style>
  <w:style w:type="character" w:customStyle="1" w:styleId="WW8Num21z2">
    <w:name w:val="WW8Num21z2"/>
    <w:qFormat/>
    <w:rsid w:val="00E30EF7"/>
  </w:style>
  <w:style w:type="character" w:customStyle="1" w:styleId="WW8Num21z3">
    <w:name w:val="WW8Num21z3"/>
    <w:qFormat/>
    <w:rsid w:val="00E30EF7"/>
  </w:style>
  <w:style w:type="character" w:customStyle="1" w:styleId="WW8Num21z4">
    <w:name w:val="WW8Num21z4"/>
    <w:qFormat/>
    <w:rsid w:val="00E30EF7"/>
  </w:style>
  <w:style w:type="character" w:customStyle="1" w:styleId="WW8Num21z5">
    <w:name w:val="WW8Num21z5"/>
    <w:qFormat/>
    <w:rsid w:val="00E30EF7"/>
  </w:style>
  <w:style w:type="character" w:customStyle="1" w:styleId="WW8Num21z6">
    <w:name w:val="WW8Num21z6"/>
    <w:qFormat/>
    <w:rsid w:val="00E30EF7"/>
  </w:style>
  <w:style w:type="character" w:customStyle="1" w:styleId="WW8Num21z7">
    <w:name w:val="WW8Num21z7"/>
    <w:qFormat/>
    <w:rsid w:val="00E30EF7"/>
  </w:style>
  <w:style w:type="character" w:customStyle="1" w:styleId="WW8Num21z8">
    <w:name w:val="WW8Num21z8"/>
    <w:qFormat/>
    <w:rsid w:val="00E30EF7"/>
  </w:style>
  <w:style w:type="character" w:customStyle="1" w:styleId="WW8Num22z0">
    <w:name w:val="WW8Num22z0"/>
    <w:qFormat/>
    <w:rsid w:val="00E30EF7"/>
  </w:style>
  <w:style w:type="character" w:customStyle="1" w:styleId="WW8Num22z1">
    <w:name w:val="WW8Num22z1"/>
    <w:qFormat/>
    <w:rsid w:val="00E30EF7"/>
  </w:style>
  <w:style w:type="character" w:customStyle="1" w:styleId="WW8Num22z2">
    <w:name w:val="WW8Num22z2"/>
    <w:qFormat/>
    <w:rsid w:val="00E30EF7"/>
  </w:style>
  <w:style w:type="character" w:customStyle="1" w:styleId="WW8Num22z3">
    <w:name w:val="WW8Num22z3"/>
    <w:qFormat/>
    <w:rsid w:val="00E30EF7"/>
  </w:style>
  <w:style w:type="character" w:customStyle="1" w:styleId="WW8Num22z4">
    <w:name w:val="WW8Num22z4"/>
    <w:qFormat/>
    <w:rsid w:val="00E30EF7"/>
  </w:style>
  <w:style w:type="character" w:customStyle="1" w:styleId="WW8Num22z5">
    <w:name w:val="WW8Num22z5"/>
    <w:qFormat/>
    <w:rsid w:val="00E30EF7"/>
  </w:style>
  <w:style w:type="character" w:customStyle="1" w:styleId="WW8Num22z6">
    <w:name w:val="WW8Num22z6"/>
    <w:qFormat/>
    <w:rsid w:val="00E30EF7"/>
  </w:style>
  <w:style w:type="character" w:customStyle="1" w:styleId="WW8Num22z7">
    <w:name w:val="WW8Num22z7"/>
    <w:qFormat/>
    <w:rsid w:val="00E30EF7"/>
  </w:style>
  <w:style w:type="character" w:customStyle="1" w:styleId="WW8Num22z8">
    <w:name w:val="WW8Num22z8"/>
    <w:qFormat/>
    <w:rsid w:val="00E30EF7"/>
  </w:style>
  <w:style w:type="character" w:customStyle="1" w:styleId="WW8Num23z0">
    <w:name w:val="WW8Num23z0"/>
    <w:qFormat/>
    <w:rsid w:val="00E30EF7"/>
  </w:style>
  <w:style w:type="character" w:customStyle="1" w:styleId="WW8Num23z1">
    <w:name w:val="WW8Num23z1"/>
    <w:qFormat/>
    <w:rsid w:val="00E30EF7"/>
  </w:style>
  <w:style w:type="character" w:customStyle="1" w:styleId="WW8Num23z2">
    <w:name w:val="WW8Num23z2"/>
    <w:qFormat/>
    <w:rsid w:val="00E30EF7"/>
  </w:style>
  <w:style w:type="character" w:customStyle="1" w:styleId="WW8Num23z3">
    <w:name w:val="WW8Num23z3"/>
    <w:qFormat/>
    <w:rsid w:val="00E30EF7"/>
  </w:style>
  <w:style w:type="character" w:customStyle="1" w:styleId="WW8Num23z4">
    <w:name w:val="WW8Num23z4"/>
    <w:qFormat/>
    <w:rsid w:val="00E30EF7"/>
  </w:style>
  <w:style w:type="character" w:customStyle="1" w:styleId="WW8Num23z5">
    <w:name w:val="WW8Num23z5"/>
    <w:qFormat/>
    <w:rsid w:val="00E30EF7"/>
  </w:style>
  <w:style w:type="character" w:customStyle="1" w:styleId="WW8Num23z6">
    <w:name w:val="WW8Num23z6"/>
    <w:qFormat/>
    <w:rsid w:val="00E30EF7"/>
  </w:style>
  <w:style w:type="character" w:customStyle="1" w:styleId="WW8Num23z7">
    <w:name w:val="WW8Num23z7"/>
    <w:qFormat/>
    <w:rsid w:val="00E30EF7"/>
  </w:style>
  <w:style w:type="character" w:customStyle="1" w:styleId="WW8Num23z8">
    <w:name w:val="WW8Num23z8"/>
    <w:qFormat/>
    <w:rsid w:val="00E30EF7"/>
  </w:style>
  <w:style w:type="character" w:customStyle="1" w:styleId="WW8Num24z0">
    <w:name w:val="WW8Num24z0"/>
    <w:qFormat/>
    <w:rsid w:val="00E30EF7"/>
  </w:style>
  <w:style w:type="character" w:customStyle="1" w:styleId="WW8Num24z1">
    <w:name w:val="WW8Num24z1"/>
    <w:qFormat/>
    <w:rsid w:val="00E30EF7"/>
  </w:style>
  <w:style w:type="character" w:customStyle="1" w:styleId="WW8Num24z2">
    <w:name w:val="WW8Num24z2"/>
    <w:qFormat/>
    <w:rsid w:val="00E30EF7"/>
  </w:style>
  <w:style w:type="character" w:customStyle="1" w:styleId="WW8Num24z3">
    <w:name w:val="WW8Num24z3"/>
    <w:qFormat/>
    <w:rsid w:val="00E30EF7"/>
  </w:style>
  <w:style w:type="character" w:customStyle="1" w:styleId="WW8Num24z4">
    <w:name w:val="WW8Num24z4"/>
    <w:qFormat/>
    <w:rsid w:val="00E30EF7"/>
  </w:style>
  <w:style w:type="character" w:customStyle="1" w:styleId="WW8Num24z5">
    <w:name w:val="WW8Num24z5"/>
    <w:qFormat/>
    <w:rsid w:val="00E30EF7"/>
  </w:style>
  <w:style w:type="character" w:customStyle="1" w:styleId="WW8Num24z6">
    <w:name w:val="WW8Num24z6"/>
    <w:qFormat/>
    <w:rsid w:val="00E30EF7"/>
  </w:style>
  <w:style w:type="character" w:customStyle="1" w:styleId="WW8Num24z7">
    <w:name w:val="WW8Num24z7"/>
    <w:qFormat/>
    <w:rsid w:val="00E30EF7"/>
  </w:style>
  <w:style w:type="character" w:customStyle="1" w:styleId="WW8Num24z8">
    <w:name w:val="WW8Num24z8"/>
    <w:qFormat/>
    <w:rsid w:val="00E30EF7"/>
  </w:style>
  <w:style w:type="character" w:customStyle="1" w:styleId="WW8Num25z0">
    <w:name w:val="WW8Num25z0"/>
    <w:qFormat/>
    <w:rsid w:val="00E30EF7"/>
  </w:style>
  <w:style w:type="character" w:customStyle="1" w:styleId="WW8Num25z1">
    <w:name w:val="WW8Num25z1"/>
    <w:qFormat/>
    <w:rsid w:val="00E30EF7"/>
  </w:style>
  <w:style w:type="character" w:customStyle="1" w:styleId="WW8Num25z2">
    <w:name w:val="WW8Num25z2"/>
    <w:qFormat/>
    <w:rsid w:val="00E30EF7"/>
  </w:style>
  <w:style w:type="character" w:customStyle="1" w:styleId="WW8Num25z3">
    <w:name w:val="WW8Num25z3"/>
    <w:qFormat/>
    <w:rsid w:val="00E30EF7"/>
  </w:style>
  <w:style w:type="character" w:customStyle="1" w:styleId="WW8Num25z4">
    <w:name w:val="WW8Num25z4"/>
    <w:qFormat/>
    <w:rsid w:val="00E30EF7"/>
  </w:style>
  <w:style w:type="character" w:customStyle="1" w:styleId="WW8Num25z5">
    <w:name w:val="WW8Num25z5"/>
    <w:qFormat/>
    <w:rsid w:val="00E30EF7"/>
  </w:style>
  <w:style w:type="character" w:customStyle="1" w:styleId="WW8Num25z6">
    <w:name w:val="WW8Num25z6"/>
    <w:qFormat/>
    <w:rsid w:val="00E30EF7"/>
  </w:style>
  <w:style w:type="character" w:customStyle="1" w:styleId="WW8Num25z7">
    <w:name w:val="WW8Num25z7"/>
    <w:qFormat/>
    <w:rsid w:val="00E30EF7"/>
  </w:style>
  <w:style w:type="character" w:customStyle="1" w:styleId="WW8Num25z8">
    <w:name w:val="WW8Num25z8"/>
    <w:qFormat/>
    <w:rsid w:val="00E30EF7"/>
  </w:style>
  <w:style w:type="character" w:customStyle="1" w:styleId="WW8Num26z0">
    <w:name w:val="WW8Num26z0"/>
    <w:qFormat/>
    <w:rsid w:val="00E30EF7"/>
  </w:style>
  <w:style w:type="character" w:customStyle="1" w:styleId="WW8Num26z1">
    <w:name w:val="WW8Num26z1"/>
    <w:qFormat/>
    <w:rsid w:val="00E30EF7"/>
  </w:style>
  <w:style w:type="character" w:customStyle="1" w:styleId="WW8Num26z2">
    <w:name w:val="WW8Num26z2"/>
    <w:qFormat/>
    <w:rsid w:val="00E30EF7"/>
  </w:style>
  <w:style w:type="character" w:customStyle="1" w:styleId="WW8Num26z3">
    <w:name w:val="WW8Num26z3"/>
    <w:qFormat/>
    <w:rsid w:val="00E30EF7"/>
  </w:style>
  <w:style w:type="character" w:customStyle="1" w:styleId="WW8Num26z4">
    <w:name w:val="WW8Num26z4"/>
    <w:qFormat/>
    <w:rsid w:val="00E30EF7"/>
  </w:style>
  <w:style w:type="character" w:customStyle="1" w:styleId="WW8Num26z5">
    <w:name w:val="WW8Num26z5"/>
    <w:qFormat/>
    <w:rsid w:val="00E30EF7"/>
  </w:style>
  <w:style w:type="character" w:customStyle="1" w:styleId="WW8Num26z6">
    <w:name w:val="WW8Num26z6"/>
    <w:qFormat/>
    <w:rsid w:val="00E30EF7"/>
  </w:style>
  <w:style w:type="character" w:customStyle="1" w:styleId="WW8Num26z7">
    <w:name w:val="WW8Num26z7"/>
    <w:qFormat/>
    <w:rsid w:val="00E30EF7"/>
  </w:style>
  <w:style w:type="character" w:customStyle="1" w:styleId="WW8Num26z8">
    <w:name w:val="WW8Num26z8"/>
    <w:qFormat/>
    <w:rsid w:val="00E30EF7"/>
  </w:style>
  <w:style w:type="character" w:customStyle="1" w:styleId="WW8Num27z0">
    <w:name w:val="WW8Num27z0"/>
    <w:qFormat/>
    <w:rsid w:val="00E30EF7"/>
    <w:rPr>
      <w:rFonts w:ascii="Symbol" w:hAnsi="Symbol" w:cs="Symbol"/>
      <w:color w:val="000000"/>
    </w:rPr>
  </w:style>
  <w:style w:type="character" w:customStyle="1" w:styleId="WW8Num27z1">
    <w:name w:val="WW8Num27z1"/>
    <w:qFormat/>
    <w:rsid w:val="00E30EF7"/>
    <w:rPr>
      <w:rFonts w:ascii="Courier New" w:hAnsi="Courier New" w:cs="Courier New"/>
    </w:rPr>
  </w:style>
  <w:style w:type="character" w:customStyle="1" w:styleId="WW8Num27z2">
    <w:name w:val="WW8Num27z2"/>
    <w:qFormat/>
    <w:rsid w:val="00E30EF7"/>
    <w:rPr>
      <w:rFonts w:ascii="Wingdings" w:hAnsi="Wingdings" w:cs="Wingdings"/>
    </w:rPr>
  </w:style>
  <w:style w:type="character" w:customStyle="1" w:styleId="WW8Num27z3">
    <w:name w:val="WW8Num27z3"/>
    <w:qFormat/>
    <w:rsid w:val="00E30EF7"/>
    <w:rPr>
      <w:rFonts w:ascii="Symbol" w:hAnsi="Symbol" w:cs="Symbol"/>
    </w:rPr>
  </w:style>
  <w:style w:type="character" w:customStyle="1" w:styleId="WW8Num28z0">
    <w:name w:val="WW8Num28z0"/>
    <w:qFormat/>
    <w:rsid w:val="00E30EF7"/>
  </w:style>
  <w:style w:type="character" w:customStyle="1" w:styleId="WW8Num28z1">
    <w:name w:val="WW8Num28z1"/>
    <w:qFormat/>
    <w:rsid w:val="00E30EF7"/>
  </w:style>
  <w:style w:type="character" w:customStyle="1" w:styleId="WW8Num28z2">
    <w:name w:val="WW8Num28z2"/>
    <w:qFormat/>
    <w:rsid w:val="00E30EF7"/>
  </w:style>
  <w:style w:type="character" w:customStyle="1" w:styleId="WW8Num28z3">
    <w:name w:val="WW8Num28z3"/>
    <w:qFormat/>
    <w:rsid w:val="00E30EF7"/>
  </w:style>
  <w:style w:type="character" w:customStyle="1" w:styleId="WW8Num28z4">
    <w:name w:val="WW8Num28z4"/>
    <w:qFormat/>
    <w:rsid w:val="00E30EF7"/>
  </w:style>
  <w:style w:type="character" w:customStyle="1" w:styleId="WW8Num28z5">
    <w:name w:val="WW8Num28z5"/>
    <w:qFormat/>
    <w:rsid w:val="00E30EF7"/>
  </w:style>
  <w:style w:type="character" w:customStyle="1" w:styleId="WW8Num28z6">
    <w:name w:val="WW8Num28z6"/>
    <w:qFormat/>
    <w:rsid w:val="00E30EF7"/>
  </w:style>
  <w:style w:type="character" w:customStyle="1" w:styleId="WW8Num28z7">
    <w:name w:val="WW8Num28z7"/>
    <w:qFormat/>
    <w:rsid w:val="00E30EF7"/>
  </w:style>
  <w:style w:type="character" w:customStyle="1" w:styleId="WW8Num28z8">
    <w:name w:val="WW8Num28z8"/>
    <w:qFormat/>
    <w:rsid w:val="00E30EF7"/>
  </w:style>
  <w:style w:type="character" w:customStyle="1" w:styleId="WW8Num29z0">
    <w:name w:val="WW8Num29z0"/>
    <w:qFormat/>
    <w:rsid w:val="00E30EF7"/>
  </w:style>
  <w:style w:type="character" w:customStyle="1" w:styleId="WW8Num29z1">
    <w:name w:val="WW8Num29z1"/>
    <w:qFormat/>
    <w:rsid w:val="00E30EF7"/>
    <w:rPr>
      <w:rFonts w:ascii="Courier New" w:hAnsi="Courier New" w:cs="Courier New"/>
    </w:rPr>
  </w:style>
  <w:style w:type="character" w:customStyle="1" w:styleId="WW8Num29z2">
    <w:name w:val="WW8Num29z2"/>
    <w:qFormat/>
    <w:rsid w:val="00E30EF7"/>
    <w:rPr>
      <w:rFonts w:ascii="Wingdings" w:hAnsi="Wingdings" w:cs="Wingdings"/>
    </w:rPr>
  </w:style>
  <w:style w:type="character" w:customStyle="1" w:styleId="WW8Num29z3">
    <w:name w:val="WW8Num29z3"/>
    <w:qFormat/>
    <w:rsid w:val="00E30EF7"/>
    <w:rPr>
      <w:rFonts w:ascii="Symbol" w:hAnsi="Symbol" w:cs="Symbol"/>
    </w:rPr>
  </w:style>
  <w:style w:type="character" w:customStyle="1" w:styleId="WW8Num30z0">
    <w:name w:val="WW8Num30z0"/>
    <w:qFormat/>
    <w:rsid w:val="00E30EF7"/>
  </w:style>
  <w:style w:type="character" w:customStyle="1" w:styleId="WW8Num30z1">
    <w:name w:val="WW8Num30z1"/>
    <w:qFormat/>
    <w:rsid w:val="00E30EF7"/>
  </w:style>
  <w:style w:type="character" w:customStyle="1" w:styleId="WW8Num30z2">
    <w:name w:val="WW8Num30z2"/>
    <w:qFormat/>
    <w:rsid w:val="00E30EF7"/>
  </w:style>
  <w:style w:type="character" w:customStyle="1" w:styleId="WW8Num30z3">
    <w:name w:val="WW8Num30z3"/>
    <w:qFormat/>
    <w:rsid w:val="00E30EF7"/>
  </w:style>
  <w:style w:type="character" w:customStyle="1" w:styleId="WW8Num30z4">
    <w:name w:val="WW8Num30z4"/>
    <w:qFormat/>
    <w:rsid w:val="00E30EF7"/>
  </w:style>
  <w:style w:type="character" w:customStyle="1" w:styleId="WW8Num30z5">
    <w:name w:val="WW8Num30z5"/>
    <w:qFormat/>
    <w:rsid w:val="00E30EF7"/>
  </w:style>
  <w:style w:type="character" w:customStyle="1" w:styleId="WW8Num30z6">
    <w:name w:val="WW8Num30z6"/>
    <w:qFormat/>
    <w:rsid w:val="00E30EF7"/>
  </w:style>
  <w:style w:type="character" w:customStyle="1" w:styleId="WW8Num30z7">
    <w:name w:val="WW8Num30z7"/>
    <w:qFormat/>
    <w:rsid w:val="00E30EF7"/>
  </w:style>
  <w:style w:type="character" w:customStyle="1" w:styleId="WW8Num30z8">
    <w:name w:val="WW8Num30z8"/>
    <w:qFormat/>
    <w:rsid w:val="00E30EF7"/>
  </w:style>
  <w:style w:type="character" w:customStyle="1" w:styleId="WW8Num31z0">
    <w:name w:val="WW8Num31z0"/>
    <w:qFormat/>
    <w:rsid w:val="00E30EF7"/>
    <w:rPr>
      <w:rFonts w:ascii="Symbol" w:hAnsi="Symbol" w:cs="Symbol"/>
      <w:color w:val="000000"/>
    </w:rPr>
  </w:style>
  <w:style w:type="character" w:customStyle="1" w:styleId="WW8Num31z1">
    <w:name w:val="WW8Num31z1"/>
    <w:qFormat/>
    <w:rsid w:val="00E30EF7"/>
    <w:rPr>
      <w:rFonts w:ascii="Courier New" w:hAnsi="Courier New" w:cs="Courier New"/>
    </w:rPr>
  </w:style>
  <w:style w:type="character" w:customStyle="1" w:styleId="WW8Num31z2">
    <w:name w:val="WW8Num31z2"/>
    <w:qFormat/>
    <w:rsid w:val="00E30EF7"/>
    <w:rPr>
      <w:rFonts w:ascii="Wingdings" w:hAnsi="Wingdings" w:cs="Wingdings"/>
    </w:rPr>
  </w:style>
  <w:style w:type="character" w:customStyle="1" w:styleId="WW8Num31z3">
    <w:name w:val="WW8Num31z3"/>
    <w:qFormat/>
    <w:rsid w:val="00E30EF7"/>
    <w:rPr>
      <w:rFonts w:ascii="Symbol" w:hAnsi="Symbol" w:cs="Symbol"/>
    </w:rPr>
  </w:style>
  <w:style w:type="character" w:customStyle="1" w:styleId="affe">
    <w:name w:val="Название Знак"/>
    <w:qFormat/>
    <w:rsid w:val="00E30EF7"/>
    <w:rPr>
      <w:rFonts w:ascii="Arial" w:hAnsi="Arial" w:cs="Arial"/>
      <w:sz w:val="24"/>
      <w:lang w:val="ru-RU" w:bidi="ar-SA"/>
    </w:rPr>
  </w:style>
  <w:style w:type="character" w:customStyle="1" w:styleId="S">
    <w:name w:val="S_Обычный Знак"/>
    <w:qFormat/>
    <w:rsid w:val="00E30EF7"/>
    <w:rPr>
      <w:sz w:val="24"/>
      <w:szCs w:val="24"/>
      <w:lang w:val="ru-RU" w:bidi="ar-SA"/>
    </w:rPr>
  </w:style>
  <w:style w:type="character" w:customStyle="1" w:styleId="afff">
    <w:name w:val="Современный Знак"/>
    <w:qFormat/>
    <w:rsid w:val="00E30EF7"/>
    <w:rPr>
      <w:b/>
      <w:sz w:val="24"/>
      <w:lang w:val="ru-RU" w:eastAsia="ja-JP" w:bidi="ar-SA"/>
    </w:rPr>
  </w:style>
  <w:style w:type="character" w:customStyle="1" w:styleId="afff0">
    <w:name w:val="Выделение жирным"/>
    <w:qFormat/>
    <w:rsid w:val="00E30EF7"/>
    <w:rPr>
      <w:b/>
      <w:bCs/>
    </w:rPr>
  </w:style>
  <w:style w:type="character" w:customStyle="1" w:styleId="afff1">
    <w:name w:val="Содержимое таблицы Знак"/>
    <w:qFormat/>
    <w:rsid w:val="00E30EF7"/>
    <w:rPr>
      <w:rFonts w:ascii="Arial" w:eastAsia="Arial Unicode MS" w:hAnsi="Arial" w:cs="Arial"/>
      <w:sz w:val="24"/>
      <w:szCs w:val="24"/>
      <w:lang w:val="ru-RU" w:bidi="ar-SA"/>
    </w:rPr>
  </w:style>
  <w:style w:type="character" w:customStyle="1" w:styleId="1b">
    <w:name w:val="Подзаголовок Знак1"/>
    <w:qFormat/>
    <w:rsid w:val="00E30EF7"/>
    <w:rPr>
      <w:rFonts w:ascii="Cambria" w:eastAsia="Times New Roman" w:hAnsi="Cambria" w:cs="Times New Roman"/>
      <w:sz w:val="24"/>
      <w:szCs w:val="24"/>
    </w:rPr>
  </w:style>
  <w:style w:type="character" w:customStyle="1" w:styleId="comment">
    <w:name w:val="comment"/>
    <w:qFormat/>
    <w:rsid w:val="00E30EF7"/>
  </w:style>
  <w:style w:type="character" w:customStyle="1" w:styleId="afff2">
    <w:name w:val="Посещённая гиперссылка"/>
    <w:qFormat/>
    <w:rsid w:val="00E30EF7"/>
    <w:rPr>
      <w:color w:val="800000"/>
      <w:u w:val="single"/>
    </w:rPr>
  </w:style>
  <w:style w:type="character" w:customStyle="1" w:styleId="A80">
    <w:name w:val="A8"/>
    <w:qFormat/>
    <w:rsid w:val="00E30EF7"/>
    <w:rPr>
      <w:rFonts w:cs="Univers Condensed"/>
      <w:color w:val="000000"/>
      <w:sz w:val="22"/>
      <w:szCs w:val="22"/>
    </w:rPr>
  </w:style>
  <w:style w:type="character" w:customStyle="1" w:styleId="afff3">
    <w:name w:val="Нумерация строк"/>
    <w:qFormat/>
    <w:rsid w:val="00E30EF7"/>
  </w:style>
  <w:style w:type="character" w:customStyle="1" w:styleId="BodyTextChar">
    <w:name w:val="Body Text Char"/>
    <w:qFormat/>
    <w:rsid w:val="00E30EF7"/>
    <w:rPr>
      <w:rFonts w:ascii="Tahoma" w:eastAsiaTheme="minorEastAsia" w:hAnsi="Tahoma" w:cs="Tahoma"/>
      <w:spacing w:val="1"/>
      <w:sz w:val="17"/>
      <w:szCs w:val="17"/>
      <w:shd w:val="clear" w:color="auto" w:fill="FFFFFF"/>
    </w:rPr>
  </w:style>
  <w:style w:type="character" w:customStyle="1" w:styleId="1c">
    <w:name w:val="Основной текст Знак1"/>
    <w:uiPriority w:val="99"/>
    <w:qFormat/>
    <w:rsid w:val="00E30EF7"/>
    <w:rPr>
      <w:rFonts w:ascii="Times New Roman" w:hAnsi="Times New Roman" w:cs="Times New Roman"/>
      <w:sz w:val="24"/>
      <w:szCs w:val="24"/>
    </w:rPr>
  </w:style>
  <w:style w:type="character" w:customStyle="1" w:styleId="ConsNonformat">
    <w:name w:val="ConsNonformat Знак"/>
    <w:qFormat/>
    <w:rsid w:val="00E30EF7"/>
    <w:rPr>
      <w:rFonts w:ascii="Courier New" w:hAnsi="Courier New" w:cs="Courier New"/>
      <w:lang w:val="ru-RU" w:bidi="ar-SA"/>
    </w:rPr>
  </w:style>
  <w:style w:type="character" w:customStyle="1" w:styleId="CharacterStyle16">
    <w:name w:val="CharacterStyle16"/>
    <w:qFormat/>
    <w:rsid w:val="00E30EF7"/>
    <w:rPr>
      <w:rFonts w:ascii="Times New Roman" w:eastAsia="Times New Roman" w:hAnsi="Times New Roman" w:cs="Times New Roman"/>
      <w:color w:val="000000"/>
      <w:sz w:val="24"/>
      <w:szCs w:val="24"/>
      <w:u w:val="none"/>
      <w:lang w:val="ru-RU" w:eastAsia="ru-RU"/>
    </w:rPr>
  </w:style>
  <w:style w:type="character" w:customStyle="1" w:styleId="CharacterStyle17">
    <w:name w:val="CharacterStyle17"/>
    <w:qFormat/>
    <w:rsid w:val="00E30EF7"/>
    <w:rPr>
      <w:rFonts w:ascii="Times New Roman" w:eastAsia="Times New Roman" w:hAnsi="Times New Roman" w:cs="Times New Roman"/>
      <w:color w:val="000000"/>
      <w:sz w:val="24"/>
      <w:szCs w:val="24"/>
      <w:u w:val="none"/>
      <w:lang w:val="ru-RU" w:eastAsia="ru-RU"/>
    </w:rPr>
  </w:style>
  <w:style w:type="paragraph" w:customStyle="1" w:styleId="Style26">
    <w:name w:val="Style26"/>
    <w:basedOn w:val="a"/>
    <w:uiPriority w:val="99"/>
    <w:qFormat/>
    <w:rsid w:val="00E30EF7"/>
    <w:pPr>
      <w:widowControl w:val="0"/>
      <w:suppressAutoHyphens/>
      <w:spacing w:after="0" w:line="240" w:lineRule="auto"/>
      <w:jc w:val="center"/>
    </w:pPr>
    <w:rPr>
      <w:rFonts w:ascii="Times New Roman" w:eastAsia="Times New Roman" w:hAnsi="Times New Roman" w:cs="Times New Roman"/>
      <w:sz w:val="24"/>
      <w:szCs w:val="24"/>
      <w:lang w:eastAsia="ru-RU"/>
    </w:rPr>
  </w:style>
  <w:style w:type="paragraph" w:customStyle="1" w:styleId="afff4">
    <w:name w:val="Верхний и нижний колонтитулы"/>
    <w:basedOn w:val="a"/>
    <w:qFormat/>
    <w:rsid w:val="00E30EF7"/>
    <w:pPr>
      <w:suppressAutoHyphens/>
    </w:pPr>
    <w:rPr>
      <w:rFonts w:eastAsiaTheme="minorEastAsia"/>
      <w:lang w:eastAsia="ru-RU"/>
    </w:rPr>
  </w:style>
  <w:style w:type="paragraph" w:customStyle="1" w:styleId="afff5">
    <w:name w:val="Содержимое врезки"/>
    <w:basedOn w:val="a"/>
    <w:qFormat/>
    <w:rsid w:val="00E30EF7"/>
    <w:pPr>
      <w:suppressAutoHyphens/>
    </w:pPr>
    <w:rPr>
      <w:rFonts w:eastAsiaTheme="minorEastAsia"/>
      <w:lang w:eastAsia="ru-RU"/>
    </w:rPr>
  </w:style>
  <w:style w:type="paragraph" w:customStyle="1" w:styleId="1d">
    <w:name w:val="Заголовок1"/>
    <w:basedOn w:val="a"/>
    <w:next w:val="af0"/>
    <w:qFormat/>
    <w:rsid w:val="00E30EF7"/>
    <w:pPr>
      <w:keepNext/>
      <w:widowControl w:val="0"/>
      <w:suppressAutoHyphens/>
      <w:spacing w:before="240" w:after="120"/>
      <w:jc w:val="center"/>
    </w:pPr>
    <w:rPr>
      <w:rFonts w:ascii="Arial" w:eastAsia="Lucida Sans Unicode" w:hAnsi="Arial" w:cs="Tahoma"/>
      <w:b/>
      <w:color w:val="000000"/>
      <w:sz w:val="32"/>
      <w:szCs w:val="32"/>
      <w:lang w:eastAsia="ru-RU"/>
    </w:rPr>
  </w:style>
  <w:style w:type="paragraph" w:customStyle="1" w:styleId="S0">
    <w:name w:val="S_Обычный"/>
    <w:basedOn w:val="a"/>
    <w:qFormat/>
    <w:rsid w:val="00E30EF7"/>
    <w:pPr>
      <w:suppressAutoHyphens/>
      <w:spacing w:line="360" w:lineRule="auto"/>
      <w:ind w:firstLine="709"/>
      <w:jc w:val="both"/>
    </w:pPr>
    <w:rPr>
      <w:rFonts w:ascii="Times New Roman" w:eastAsia="Times New Roman" w:hAnsi="Times New Roman" w:cs="Times New Roman"/>
      <w:sz w:val="20"/>
      <w:szCs w:val="20"/>
      <w:lang w:eastAsia="ru-RU"/>
    </w:rPr>
  </w:style>
  <w:style w:type="paragraph" w:customStyle="1" w:styleId="1e">
    <w:name w:val="Маркированный список1"/>
    <w:basedOn w:val="a"/>
    <w:qFormat/>
    <w:rsid w:val="00E30EF7"/>
    <w:pPr>
      <w:tabs>
        <w:tab w:val="left" w:pos="840"/>
        <w:tab w:val="left" w:pos="900"/>
        <w:tab w:val="left" w:pos="2149"/>
      </w:tabs>
      <w:suppressAutoHyphens/>
      <w:spacing w:line="360" w:lineRule="auto"/>
      <w:ind w:left="2149" w:hanging="360"/>
      <w:jc w:val="both"/>
    </w:pPr>
    <w:rPr>
      <w:rFonts w:ascii="Times New Roman" w:eastAsia="Times New Roman" w:hAnsi="Times New Roman" w:cs="Times New Roman"/>
      <w:sz w:val="24"/>
      <w:szCs w:val="24"/>
      <w:lang w:eastAsia="ru-RU"/>
    </w:rPr>
  </w:style>
  <w:style w:type="paragraph" w:customStyle="1" w:styleId="1f">
    <w:name w:val="Знак1"/>
    <w:basedOn w:val="a"/>
    <w:qFormat/>
    <w:rsid w:val="00E30EF7"/>
    <w:pPr>
      <w:suppressAutoHyphens/>
      <w:spacing w:before="100" w:after="100"/>
    </w:pPr>
    <w:rPr>
      <w:rFonts w:ascii="Tahoma" w:eastAsia="Times New Roman" w:hAnsi="Tahoma" w:cs="Tahoma"/>
      <w:sz w:val="20"/>
      <w:szCs w:val="20"/>
      <w:lang w:val="en-US" w:eastAsia="ru-RU"/>
    </w:rPr>
  </w:style>
  <w:style w:type="paragraph" w:customStyle="1" w:styleId="afff6">
    <w:name w:val="Знак Знак Знак Знак Знак Знак Знак Знак Знак Знак Знак Знак Знак Знак Знак Знак Знак Знак Знак Знак Знак Знак"/>
    <w:basedOn w:val="a"/>
    <w:qFormat/>
    <w:rsid w:val="00E30EF7"/>
    <w:pPr>
      <w:tabs>
        <w:tab w:val="left" w:pos="1980"/>
      </w:tabs>
      <w:suppressAutoHyphens/>
      <w:spacing w:after="160" w:line="240" w:lineRule="exact"/>
    </w:pPr>
    <w:rPr>
      <w:rFonts w:ascii="Times New Roman" w:eastAsia="Calibri" w:hAnsi="Times New Roman" w:cs="Times New Roman"/>
      <w:sz w:val="20"/>
      <w:szCs w:val="20"/>
      <w:lang w:eastAsia="zh-CN"/>
    </w:rPr>
  </w:style>
  <w:style w:type="paragraph" w:customStyle="1" w:styleId="310">
    <w:name w:val="Основной текст 31"/>
    <w:basedOn w:val="a"/>
    <w:qFormat/>
    <w:rsid w:val="00E30EF7"/>
    <w:pPr>
      <w:widowControl w:val="0"/>
      <w:suppressAutoHyphens/>
    </w:pPr>
    <w:rPr>
      <w:rFonts w:ascii="Arial" w:eastAsia="Arial Unicode MS" w:hAnsi="Arial" w:cs="Arial"/>
      <w:sz w:val="24"/>
      <w:szCs w:val="24"/>
      <w:lang w:eastAsia="ru-RU"/>
    </w:rPr>
  </w:style>
  <w:style w:type="paragraph" w:customStyle="1" w:styleId="afff7">
    <w:name w:val="Современный"/>
    <w:qFormat/>
    <w:rsid w:val="00E30EF7"/>
    <w:pPr>
      <w:suppressAutoHyphens/>
      <w:spacing w:after="0" w:line="240" w:lineRule="auto"/>
      <w:jc w:val="center"/>
    </w:pPr>
    <w:rPr>
      <w:rFonts w:ascii="Times New Roman" w:eastAsia="Times New Roman" w:hAnsi="Times New Roman" w:cs="Times New Roman"/>
      <w:b/>
      <w:sz w:val="24"/>
      <w:szCs w:val="20"/>
      <w:lang w:eastAsia="ja-JP"/>
    </w:rPr>
  </w:style>
  <w:style w:type="paragraph" w:customStyle="1" w:styleId="311">
    <w:name w:val="Основной текст с отступом 31"/>
    <w:basedOn w:val="a"/>
    <w:qFormat/>
    <w:rsid w:val="00E30EF7"/>
    <w:pPr>
      <w:widowControl w:val="0"/>
      <w:suppressAutoHyphens/>
      <w:ind w:left="360"/>
      <w:jc w:val="center"/>
    </w:pPr>
    <w:rPr>
      <w:rFonts w:ascii="Arial" w:eastAsia="Times New Roman" w:hAnsi="Arial" w:cs="Arial"/>
      <w:b/>
      <w:color w:val="000000"/>
      <w:sz w:val="24"/>
      <w:szCs w:val="26"/>
      <w:lang w:eastAsia="ru-RU"/>
    </w:rPr>
  </w:style>
  <w:style w:type="paragraph" w:customStyle="1" w:styleId="1f0">
    <w:name w:val="Обычный (веб)1"/>
    <w:basedOn w:val="a"/>
    <w:qFormat/>
    <w:rsid w:val="00E30EF7"/>
    <w:pPr>
      <w:suppressAutoHyphens/>
      <w:spacing w:before="100" w:after="100"/>
    </w:pPr>
    <w:rPr>
      <w:rFonts w:ascii="Times New Roman" w:eastAsia="Times New Roman" w:hAnsi="Times New Roman" w:cs="Times New Roman"/>
      <w:sz w:val="24"/>
      <w:szCs w:val="24"/>
      <w:lang w:eastAsia="ru-RU"/>
    </w:rPr>
  </w:style>
  <w:style w:type="paragraph" w:customStyle="1" w:styleId="141">
    <w:name w:val="Док14 инт1"/>
    <w:basedOn w:val="a"/>
    <w:qFormat/>
    <w:rsid w:val="00E30EF7"/>
    <w:pPr>
      <w:widowControl w:val="0"/>
      <w:suppressAutoHyphens/>
      <w:spacing w:line="360" w:lineRule="auto"/>
      <w:ind w:firstLine="680"/>
      <w:jc w:val="both"/>
    </w:pPr>
    <w:rPr>
      <w:rFonts w:ascii="Times New Roman" w:eastAsia="Times New Roman" w:hAnsi="Times New Roman" w:cs="Times New Roman"/>
      <w:sz w:val="28"/>
      <w:szCs w:val="24"/>
      <w:lang w:eastAsia="ru-RU"/>
    </w:rPr>
  </w:style>
  <w:style w:type="paragraph" w:customStyle="1" w:styleId="xl66">
    <w:name w:val="xl66"/>
    <w:basedOn w:val="a"/>
    <w:qFormat/>
    <w:rsid w:val="00E30EF7"/>
    <w:pPr>
      <w:suppressAutoHyphens/>
      <w:spacing w:before="100" w:after="100"/>
      <w:jc w:val="center"/>
    </w:pPr>
    <w:rPr>
      <w:rFonts w:ascii="Times New Roman" w:eastAsia="Times New Roman" w:hAnsi="Times New Roman" w:cs="Times New Roman"/>
      <w:sz w:val="24"/>
      <w:szCs w:val="24"/>
      <w:lang w:eastAsia="ru-RU"/>
    </w:rPr>
  </w:style>
  <w:style w:type="paragraph" w:customStyle="1" w:styleId="xl67">
    <w:name w:val="xl67"/>
    <w:basedOn w:val="a"/>
    <w:qFormat/>
    <w:rsid w:val="00E30EF7"/>
    <w:pPr>
      <w:suppressAutoHyphens/>
      <w:spacing w:before="100" w:after="100"/>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qFormat/>
    <w:rsid w:val="00E30EF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Times New Roman" w:hAnsi="Times New Roman" w:cs="Times New Roman"/>
      <w:i/>
      <w:iCs/>
      <w:color w:val="000000"/>
      <w:sz w:val="16"/>
      <w:szCs w:val="16"/>
      <w:lang w:eastAsia="ru-RU"/>
    </w:rPr>
  </w:style>
  <w:style w:type="paragraph" w:customStyle="1" w:styleId="xl69">
    <w:name w:val="xl69"/>
    <w:basedOn w:val="a"/>
    <w:qFormat/>
    <w:rsid w:val="00E30EF7"/>
    <w:pPr>
      <w:pBdr>
        <w:top w:val="single" w:sz="4" w:space="0" w:color="000000"/>
        <w:left w:val="single" w:sz="4" w:space="0" w:color="000000"/>
        <w:right w:val="single" w:sz="4" w:space="0" w:color="000000"/>
      </w:pBdr>
      <w:suppressAutoHyphens/>
      <w:spacing w:before="100" w:after="100"/>
      <w:jc w:val="center"/>
      <w:textAlignment w:val="center"/>
    </w:pPr>
    <w:rPr>
      <w:rFonts w:ascii="Times New Roman" w:eastAsia="Times New Roman" w:hAnsi="Times New Roman" w:cs="Times New Roman"/>
      <w:i/>
      <w:iCs/>
      <w:color w:val="000000"/>
      <w:sz w:val="16"/>
      <w:szCs w:val="16"/>
      <w:lang w:eastAsia="ru-RU"/>
    </w:rPr>
  </w:style>
  <w:style w:type="paragraph" w:customStyle="1" w:styleId="xl70">
    <w:name w:val="xl70"/>
    <w:basedOn w:val="a"/>
    <w:qFormat/>
    <w:rsid w:val="00E30EF7"/>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Times New Roman" w:eastAsia="Times New Roman" w:hAnsi="Times New Roman" w:cs="Times New Roman"/>
      <w:i/>
      <w:iCs/>
      <w:color w:val="000000"/>
      <w:sz w:val="16"/>
      <w:szCs w:val="16"/>
      <w:lang w:eastAsia="ru-RU"/>
    </w:rPr>
  </w:style>
  <w:style w:type="paragraph" w:customStyle="1" w:styleId="S1">
    <w:name w:val="S_Заголовок 1"/>
    <w:basedOn w:val="a"/>
    <w:qFormat/>
    <w:rsid w:val="00E30EF7"/>
    <w:pPr>
      <w:numPr>
        <w:numId w:val="10"/>
      </w:numPr>
      <w:suppressAutoHyphens/>
      <w:jc w:val="center"/>
    </w:pPr>
    <w:rPr>
      <w:rFonts w:ascii="Times New Roman" w:eastAsia="Times New Roman" w:hAnsi="Times New Roman" w:cs="Times New Roman"/>
      <w:b/>
      <w:caps/>
      <w:sz w:val="24"/>
      <w:szCs w:val="24"/>
      <w:lang w:eastAsia="ru-RU"/>
    </w:rPr>
  </w:style>
  <w:style w:type="paragraph" w:customStyle="1" w:styleId="S2">
    <w:name w:val="S_Заголовок 2"/>
    <w:basedOn w:val="2"/>
    <w:qFormat/>
    <w:rsid w:val="00E30EF7"/>
    <w:pPr>
      <w:keepNext w:val="0"/>
      <w:tabs>
        <w:tab w:val="left" w:pos="0"/>
        <w:tab w:val="left" w:pos="360"/>
        <w:tab w:val="left" w:pos="1080"/>
      </w:tabs>
      <w:spacing w:line="360" w:lineRule="auto"/>
      <w:ind w:firstLine="720"/>
      <w:jc w:val="both"/>
    </w:pPr>
    <w:rPr>
      <w:rFonts w:ascii="Times New Roman" w:eastAsia="Times New Roman" w:hAnsi="Times New Roman" w:cs="Times New Roman"/>
      <w:color w:val="auto"/>
      <w:sz w:val="24"/>
      <w:szCs w:val="24"/>
      <w:lang w:eastAsia="ru-RU"/>
    </w:rPr>
  </w:style>
  <w:style w:type="paragraph" w:customStyle="1" w:styleId="S3">
    <w:name w:val="S_Заголовок 3"/>
    <w:basedOn w:val="3"/>
    <w:qFormat/>
    <w:rsid w:val="00E30EF7"/>
    <w:pPr>
      <w:keepNext w:val="0"/>
      <w:keepLines w:val="0"/>
      <w:tabs>
        <w:tab w:val="left" w:pos="0"/>
        <w:tab w:val="left" w:pos="360"/>
        <w:tab w:val="left" w:pos="1260"/>
      </w:tabs>
      <w:spacing w:before="140" w:after="120" w:line="360" w:lineRule="auto"/>
      <w:ind w:firstLine="720"/>
    </w:pPr>
    <w:rPr>
      <w:rFonts w:ascii="Times New Roman" w:eastAsia="Times New Roman" w:hAnsi="Times New Roman" w:cs="Times New Roman"/>
      <w:color w:val="auto"/>
      <w:szCs w:val="24"/>
      <w:u w:val="single"/>
      <w:lang w:eastAsia="ru-RU"/>
    </w:rPr>
  </w:style>
  <w:style w:type="paragraph" w:customStyle="1" w:styleId="S4">
    <w:name w:val="S_Заголовок 4"/>
    <w:basedOn w:val="4"/>
    <w:qFormat/>
    <w:rsid w:val="00E30EF7"/>
    <w:pPr>
      <w:keepNext w:val="0"/>
      <w:keepLines w:val="0"/>
      <w:tabs>
        <w:tab w:val="left" w:pos="0"/>
        <w:tab w:val="left" w:pos="360"/>
      </w:tabs>
      <w:spacing w:before="120" w:after="120"/>
    </w:pPr>
    <w:rPr>
      <w:rFonts w:ascii="Times New Roman" w:eastAsia="Times New Roman" w:hAnsi="Times New Roman" w:cs="Times New Roman"/>
      <w:b w:val="0"/>
      <w:color w:val="auto"/>
      <w:sz w:val="24"/>
      <w:szCs w:val="24"/>
      <w:lang w:eastAsia="ru-RU"/>
    </w:rPr>
  </w:style>
  <w:style w:type="paragraph" w:customStyle="1" w:styleId="caaieiaie2">
    <w:name w:val="caaieiaie 2"/>
    <w:basedOn w:val="a"/>
    <w:next w:val="a"/>
    <w:qFormat/>
    <w:rsid w:val="00E30EF7"/>
    <w:pPr>
      <w:keepNext/>
      <w:widowControl w:val="0"/>
      <w:suppressAutoHyphens/>
    </w:pPr>
    <w:rPr>
      <w:rFonts w:ascii="Times New Roman" w:eastAsia="Times New Roman" w:hAnsi="Times New Roman" w:cs="Times New Roman"/>
      <w:sz w:val="20"/>
      <w:szCs w:val="20"/>
      <w:lang w:eastAsia="ru-RU"/>
    </w:rPr>
  </w:style>
  <w:style w:type="paragraph" w:customStyle="1" w:styleId="afff8">
    <w:name w:val="Знак Знак Знак Знак Знак Знак Знак"/>
    <w:basedOn w:val="a"/>
    <w:qFormat/>
    <w:rsid w:val="00E30EF7"/>
    <w:pPr>
      <w:widowControl w:val="0"/>
      <w:suppressAutoHyphens/>
      <w:spacing w:after="160" w:line="240" w:lineRule="exact"/>
      <w:jc w:val="right"/>
    </w:pPr>
    <w:rPr>
      <w:rFonts w:ascii="Arial" w:eastAsia="Times New Roman" w:hAnsi="Arial" w:cs="Arial"/>
      <w:sz w:val="20"/>
      <w:szCs w:val="20"/>
      <w:lang w:val="en-GB" w:eastAsia="ru-RU"/>
    </w:rPr>
  </w:style>
  <w:style w:type="paragraph" w:customStyle="1" w:styleId="ConsNonformat0">
    <w:name w:val="ConsNonformat"/>
    <w:qFormat/>
    <w:rsid w:val="00E30EF7"/>
    <w:pPr>
      <w:widowControl w:val="0"/>
      <w:suppressAutoHyphens/>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qFormat/>
    <w:rsid w:val="00E30EF7"/>
    <w:pPr>
      <w:suppressAutoHyphens/>
      <w:spacing w:before="100" w:after="100"/>
    </w:pPr>
    <w:rPr>
      <w:rFonts w:ascii="Times New Roman" w:eastAsia="Times New Roman" w:hAnsi="Times New Roman" w:cs="Times New Roman"/>
      <w:sz w:val="24"/>
      <w:szCs w:val="24"/>
      <w:lang w:eastAsia="ru-RU"/>
    </w:rPr>
  </w:style>
  <w:style w:type="paragraph" w:customStyle="1" w:styleId="ParagraphStyle16">
    <w:name w:val="ParagraphStyle16"/>
    <w:qFormat/>
    <w:rsid w:val="00E30EF7"/>
    <w:pPr>
      <w:suppressAutoHyphens/>
      <w:spacing w:after="0" w:line="240" w:lineRule="auto"/>
      <w:ind w:left="62" w:right="56"/>
      <w:jc w:val="center"/>
    </w:pPr>
    <w:rPr>
      <w:rFonts w:eastAsia="Calibri" w:cs="Calibri"/>
      <w:lang w:eastAsia="ru-RU"/>
    </w:rPr>
  </w:style>
  <w:style w:type="paragraph" w:customStyle="1" w:styleId="ParagraphStyle17">
    <w:name w:val="ParagraphStyle17"/>
    <w:qFormat/>
    <w:rsid w:val="00E30EF7"/>
    <w:pPr>
      <w:suppressAutoHyphens/>
      <w:spacing w:after="0" w:line="240" w:lineRule="auto"/>
      <w:ind w:left="62" w:right="56"/>
      <w:jc w:val="right"/>
    </w:pPr>
    <w:rPr>
      <w:rFonts w:eastAsia="Calibri" w:cs="Calibri"/>
      <w:lang w:eastAsia="ru-RU"/>
    </w:rPr>
  </w:style>
  <w:style w:type="paragraph" w:customStyle="1" w:styleId="afff9">
    <w:name w:val="Заголовок таблицы"/>
    <w:basedOn w:val="af2"/>
    <w:qFormat/>
    <w:rsid w:val="00E30EF7"/>
    <w:pPr>
      <w:spacing w:after="200" w:line="276" w:lineRule="auto"/>
      <w:jc w:val="center"/>
    </w:pPr>
    <w:rPr>
      <w:rFonts w:asciiTheme="minorHAnsi" w:eastAsiaTheme="minorEastAsia" w:hAnsiTheme="minorHAnsi" w:cstheme="minorBidi"/>
      <w:b/>
      <w:bCs/>
      <w:kern w:val="0"/>
      <w:sz w:val="22"/>
      <w:szCs w:val="22"/>
      <w:lang w:eastAsia="ru-RU"/>
    </w:rPr>
  </w:style>
  <w:style w:type="paragraph" w:customStyle="1" w:styleId="211">
    <w:name w:val="Заголовок 21"/>
    <w:basedOn w:val="a"/>
    <w:next w:val="a"/>
    <w:uiPriority w:val="9"/>
    <w:unhideWhenUsed/>
    <w:qFormat/>
    <w:rsid w:val="00E30EF7"/>
    <w:pPr>
      <w:keepNext/>
      <w:keepLines/>
      <w:spacing w:before="200" w:after="0" w:line="259" w:lineRule="auto"/>
      <w:outlineLvl w:val="1"/>
    </w:pPr>
    <w:rPr>
      <w:rFonts w:ascii="Calibri Light" w:eastAsia="Times New Roman" w:hAnsi="Calibri Light" w:cs="Times New Roman"/>
      <w:b/>
      <w:bCs/>
      <w:color w:val="5B9BD5"/>
      <w:sz w:val="26"/>
      <w:szCs w:val="26"/>
    </w:rPr>
  </w:style>
  <w:style w:type="character" w:customStyle="1" w:styleId="blk">
    <w:name w:val="blk"/>
    <w:basedOn w:val="a0"/>
    <w:qFormat/>
    <w:rsid w:val="00E30EF7"/>
  </w:style>
  <w:style w:type="table" w:customStyle="1" w:styleId="110">
    <w:name w:val="Сетка таблицы11"/>
    <w:basedOn w:val="a1"/>
    <w:uiPriority w:val="59"/>
    <w:qFormat/>
    <w:rsid w:val="00E30EF7"/>
    <w:pPr>
      <w:spacing w:after="120" w:line="264" w:lineRule="auto"/>
    </w:pPr>
    <w:rPr>
      <w:rFonts w:ascii="Times New Roman" w:eastAsia="Times New Roman" w:hAnsi="Times New Roman" w:cs="Times New Roman"/>
      <w:sz w:val="21"/>
      <w:szCs w:val="21"/>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2">
    <w:name w:val="Заголовок 2 Знак1"/>
    <w:basedOn w:val="a0"/>
    <w:uiPriority w:val="9"/>
    <w:semiHidden/>
    <w:qFormat/>
    <w:rsid w:val="00E30EF7"/>
    <w:rPr>
      <w:rFonts w:asciiTheme="majorHAnsi" w:eastAsiaTheme="majorEastAsia" w:hAnsiTheme="majorHAnsi" w:cstheme="majorBidi"/>
      <w:b/>
      <w:bCs/>
      <w:color w:val="4F81BD" w:themeColor="accent1"/>
      <w:sz w:val="26"/>
      <w:szCs w:val="26"/>
    </w:rPr>
  </w:style>
  <w:style w:type="paragraph" w:styleId="29">
    <w:name w:val="Quote"/>
    <w:basedOn w:val="a"/>
    <w:next w:val="a"/>
    <w:link w:val="2a"/>
    <w:uiPriority w:val="29"/>
    <w:qFormat/>
    <w:rsid w:val="00E30EF7"/>
    <w:pPr>
      <w:spacing w:before="240" w:after="240" w:line="252" w:lineRule="auto"/>
      <w:ind w:left="864" w:right="864"/>
      <w:jc w:val="center"/>
    </w:pPr>
    <w:rPr>
      <w:rFonts w:eastAsiaTheme="minorEastAsia"/>
      <w:i/>
      <w:iCs/>
      <w:sz w:val="21"/>
      <w:szCs w:val="21"/>
      <w:lang w:eastAsia="ru-RU"/>
    </w:rPr>
  </w:style>
  <w:style w:type="character" w:customStyle="1" w:styleId="2a">
    <w:name w:val="Цитата 2 Знак"/>
    <w:basedOn w:val="a0"/>
    <w:link w:val="29"/>
    <w:uiPriority w:val="29"/>
    <w:qFormat/>
    <w:rsid w:val="00E30EF7"/>
    <w:rPr>
      <w:rFonts w:eastAsiaTheme="minorEastAsia"/>
      <w:i/>
      <w:iCs/>
      <w:sz w:val="21"/>
      <w:szCs w:val="21"/>
      <w:lang w:eastAsia="ru-RU"/>
    </w:rPr>
  </w:style>
  <w:style w:type="paragraph" w:styleId="afffa">
    <w:name w:val="Intense Quote"/>
    <w:basedOn w:val="a"/>
    <w:next w:val="a"/>
    <w:link w:val="afffb"/>
    <w:uiPriority w:val="30"/>
    <w:qFormat/>
    <w:rsid w:val="00E30EF7"/>
    <w:pPr>
      <w:spacing w:before="100" w:beforeAutospacing="1" w:after="240" w:line="264" w:lineRule="auto"/>
      <w:ind w:left="864" w:right="864"/>
      <w:jc w:val="center"/>
    </w:pPr>
    <w:rPr>
      <w:rFonts w:asciiTheme="majorHAnsi" w:eastAsiaTheme="majorEastAsia" w:hAnsiTheme="majorHAnsi" w:cstheme="majorBidi"/>
      <w:color w:val="4F81BD" w:themeColor="accent1"/>
      <w:sz w:val="28"/>
      <w:szCs w:val="28"/>
      <w:lang w:eastAsia="ru-RU"/>
    </w:rPr>
  </w:style>
  <w:style w:type="character" w:customStyle="1" w:styleId="afffb">
    <w:name w:val="Выделенная цитата Знак"/>
    <w:basedOn w:val="a0"/>
    <w:link w:val="afffa"/>
    <w:uiPriority w:val="30"/>
    <w:qFormat/>
    <w:rsid w:val="00E30EF7"/>
    <w:rPr>
      <w:rFonts w:asciiTheme="majorHAnsi" w:eastAsiaTheme="majorEastAsia" w:hAnsiTheme="majorHAnsi" w:cstheme="majorBidi"/>
      <w:color w:val="4F81BD" w:themeColor="accent1"/>
      <w:sz w:val="28"/>
      <w:szCs w:val="28"/>
      <w:lang w:eastAsia="ru-RU"/>
    </w:rPr>
  </w:style>
  <w:style w:type="character" w:customStyle="1" w:styleId="1f1">
    <w:name w:val="Слабое выделение1"/>
    <w:basedOn w:val="a0"/>
    <w:uiPriority w:val="19"/>
    <w:qFormat/>
    <w:rsid w:val="00E30EF7"/>
    <w:rPr>
      <w:i/>
      <w:iCs/>
      <w:color w:val="595959" w:themeColor="text1" w:themeTint="A6"/>
    </w:rPr>
  </w:style>
  <w:style w:type="character" w:customStyle="1" w:styleId="1f2">
    <w:name w:val="Сильное выделение1"/>
    <w:basedOn w:val="a0"/>
    <w:uiPriority w:val="21"/>
    <w:qFormat/>
    <w:rsid w:val="00E30EF7"/>
    <w:rPr>
      <w:b/>
      <w:bCs/>
      <w:i/>
      <w:iCs/>
    </w:rPr>
  </w:style>
  <w:style w:type="character" w:customStyle="1" w:styleId="1f3">
    <w:name w:val="Слабая ссылка1"/>
    <w:basedOn w:val="a0"/>
    <w:uiPriority w:val="31"/>
    <w:qFormat/>
    <w:rsid w:val="00E30EF7"/>
    <w:rPr>
      <w:smallCaps/>
      <w:color w:val="404040" w:themeColor="text1" w:themeTint="BF"/>
    </w:rPr>
  </w:style>
  <w:style w:type="character" w:customStyle="1" w:styleId="1f4">
    <w:name w:val="Сильная ссылка1"/>
    <w:basedOn w:val="a0"/>
    <w:uiPriority w:val="32"/>
    <w:qFormat/>
    <w:rsid w:val="00E30EF7"/>
    <w:rPr>
      <w:b/>
      <w:bCs/>
      <w:smallCaps/>
      <w:u w:val="single"/>
    </w:rPr>
  </w:style>
  <w:style w:type="character" w:customStyle="1" w:styleId="1f5">
    <w:name w:val="Название книги1"/>
    <w:basedOn w:val="a0"/>
    <w:uiPriority w:val="33"/>
    <w:qFormat/>
    <w:rsid w:val="00E30EF7"/>
    <w:rPr>
      <w:b/>
      <w:bCs/>
      <w:smallCaps/>
    </w:rPr>
  </w:style>
  <w:style w:type="paragraph" w:customStyle="1" w:styleId="1f6">
    <w:name w:val="Заголовок оглавления1"/>
    <w:basedOn w:val="1"/>
    <w:next w:val="a"/>
    <w:uiPriority w:val="39"/>
    <w:semiHidden/>
    <w:unhideWhenUsed/>
    <w:qFormat/>
    <w:rsid w:val="00E30EF7"/>
    <w:pPr>
      <w:pBdr>
        <w:bottom w:val="single" w:sz="4" w:space="1" w:color="4F81BD" w:themeColor="accent1"/>
      </w:pBdr>
      <w:tabs>
        <w:tab w:val="left" w:pos="0"/>
      </w:tabs>
      <w:suppressAutoHyphens w:val="0"/>
      <w:spacing w:before="400" w:after="40"/>
      <w:outlineLvl w:val="9"/>
    </w:pPr>
    <w:rPr>
      <w:b w:val="0"/>
      <w:bCs w:val="0"/>
      <w:sz w:val="36"/>
      <w:szCs w:val="36"/>
      <w:lang w:eastAsia="ru-RU"/>
    </w:rPr>
  </w:style>
  <w:style w:type="character" w:customStyle="1" w:styleId="copytarget">
    <w:name w:val="copy_target"/>
    <w:basedOn w:val="a0"/>
    <w:qFormat/>
    <w:rsid w:val="00E30EF7"/>
  </w:style>
  <w:style w:type="numbering" w:customStyle="1" w:styleId="36">
    <w:name w:val="Нет списка3"/>
    <w:next w:val="a2"/>
    <w:uiPriority w:val="99"/>
    <w:semiHidden/>
    <w:unhideWhenUsed/>
    <w:rsid w:val="005D4214"/>
  </w:style>
  <w:style w:type="character" w:customStyle="1" w:styleId="ConsPlusNormal0">
    <w:name w:val="ConsPlusNormal Знак"/>
    <w:link w:val="ConsPlusNormal"/>
    <w:unhideWhenUsed/>
    <w:locked/>
    <w:rsid w:val="005D4214"/>
    <w:rPr>
      <w:rFonts w:ascii="Arial" w:eastAsia="Arial" w:hAnsi="Arial" w:cs="Arial"/>
      <w:sz w:val="20"/>
      <w:szCs w:val="20"/>
      <w:lang w:eastAsia="ar-SA"/>
    </w:rPr>
  </w:style>
  <w:style w:type="character" w:customStyle="1" w:styleId="1f7">
    <w:name w:val="Верхний колонтитул Знак1"/>
    <w:basedOn w:val="a0"/>
    <w:uiPriority w:val="99"/>
    <w:semiHidden/>
    <w:rsid w:val="005D4214"/>
    <w:rPr>
      <w:rFonts w:ascii="Calibri" w:eastAsia="Times New Roman" w:hAnsi="Calibri" w:cs="Times New Roman"/>
      <w:kern w:val="2"/>
    </w:rPr>
  </w:style>
  <w:style w:type="character" w:customStyle="1" w:styleId="1f8">
    <w:name w:val="Основной текст с отступом Знак1"/>
    <w:basedOn w:val="a0"/>
    <w:uiPriority w:val="99"/>
    <w:semiHidden/>
    <w:rsid w:val="005D4214"/>
    <w:rPr>
      <w:rFonts w:ascii="Calibri" w:eastAsia="Times New Roman" w:hAnsi="Calibri" w:cs="Times New Roman"/>
      <w:kern w:val="2"/>
    </w:rPr>
  </w:style>
  <w:style w:type="paragraph" w:customStyle="1" w:styleId="ConsPlusJurTerm">
    <w:name w:val="ConsPlusJurTerm"/>
    <w:uiPriority w:val="99"/>
    <w:unhideWhenUsed/>
    <w:rsid w:val="005D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f9">
    <w:name w:val="Нижний колонтитул Знак1"/>
    <w:basedOn w:val="a0"/>
    <w:uiPriority w:val="99"/>
    <w:semiHidden/>
    <w:rsid w:val="005D4214"/>
    <w:rPr>
      <w:rFonts w:ascii="Calibri" w:eastAsia="Times New Roman" w:hAnsi="Calibri" w:cs="Times New Roman"/>
      <w:kern w:val="2"/>
    </w:rPr>
  </w:style>
  <w:style w:type="character" w:customStyle="1" w:styleId="213">
    <w:name w:val="Основной текст с отступом 2 Знак1"/>
    <w:basedOn w:val="a0"/>
    <w:uiPriority w:val="99"/>
    <w:semiHidden/>
    <w:rsid w:val="005D4214"/>
    <w:rPr>
      <w:rFonts w:ascii="Calibri" w:eastAsia="Times New Roman" w:hAnsi="Calibri" w:cs="Times New Roman"/>
      <w:kern w:val="2"/>
    </w:rPr>
  </w:style>
  <w:style w:type="paragraph" w:customStyle="1" w:styleId="ConsPlusTitlePage">
    <w:name w:val="ConsPlusTitlePage"/>
    <w:uiPriority w:val="99"/>
    <w:unhideWhenUsed/>
    <w:rsid w:val="005D4214"/>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DocList">
    <w:name w:val="ConsPlusDocList"/>
    <w:uiPriority w:val="99"/>
    <w:unhideWhenUsed/>
    <w:rsid w:val="005D4214"/>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extList">
    <w:name w:val="ConsPlusTextList"/>
    <w:uiPriority w:val="99"/>
    <w:unhideWhenUsed/>
    <w:rsid w:val="005D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unhideWhenUsed/>
    <w:rsid w:val="005D421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41">
    <w:name w:val="Сетка таблицы4"/>
    <w:basedOn w:val="a1"/>
    <w:next w:val="a9"/>
    <w:uiPriority w:val="59"/>
    <w:qFormat/>
    <w:rsid w:val="005D4214"/>
    <w:pPr>
      <w:spacing w:after="0" w:line="240" w:lineRule="auto"/>
    </w:pPr>
    <w:rPr>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i.fisher@syktyvdin.rkomi.ru" TargetMode="External"/><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s://vk.com/away.php?to=https%3A%2F%2Fsyktyvdin.gosuslugi.ru&amp;cc_key=" TargetMode="Externa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hyperlink" Target="https://login.consultant.ru/link/?req=doc&amp;base=RLAW096&amp;n=213291&amp;date=17.10.2023&amp;dst=104657&amp;field=134" TargetMode="Externa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mailto:admsd@syktyvdin.rkomi.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204</Pages>
  <Words>51371</Words>
  <Characters>292816</Characters>
  <Application>Microsoft Office Word</Application>
  <DocSecurity>0</DocSecurity>
  <Lines>2440</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USER37_2</dc:creator>
  <cp:lastModifiedBy>Puser</cp:lastModifiedBy>
  <cp:revision>2</cp:revision>
  <dcterms:created xsi:type="dcterms:W3CDTF">2026-05-04T12:08:00Z</dcterms:created>
  <dcterms:modified xsi:type="dcterms:W3CDTF">2026-05-04T12:08:00Z</dcterms:modified>
</cp:coreProperties>
</file>