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7D" w:rsidRPr="003E1B58" w:rsidRDefault="0027177D" w:rsidP="0027177D">
      <w:pPr>
        <w:spacing w:after="160" w:line="240" w:lineRule="auto"/>
        <w:contextualSpacing/>
        <w:jc w:val="right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0</wp:posOffset>
            </wp:positionV>
            <wp:extent cx="800100" cy="9969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177D" w:rsidRPr="003E1B58" w:rsidRDefault="0027177D" w:rsidP="0027177D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3E1B58">
        <w:rPr>
          <w:rFonts w:ascii="Times New Roman" w:eastAsia="Times New Roman" w:hAnsi="Times New Roman" w:cs="Times New Roman"/>
          <w:b/>
          <w:sz w:val="24"/>
          <w:szCs w:val="24"/>
          <w:lang/>
        </w:rPr>
        <w:t>ПОСТАНОВЛЕНИЕ</w:t>
      </w:r>
    </w:p>
    <w:p w:rsidR="0027177D" w:rsidRPr="003E1B58" w:rsidRDefault="0027177D" w:rsidP="0027177D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B58">
        <w:rPr>
          <w:rFonts w:ascii="Times New Roman" w:eastAsia="Calibri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27177D" w:rsidRPr="003E1B58" w:rsidRDefault="0027177D" w:rsidP="0027177D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B58">
        <w:rPr>
          <w:rFonts w:ascii="Times New Roman" w:eastAsia="Calibri" w:hAnsi="Times New Roman" w:cs="Times New Roman"/>
          <w:b/>
          <w:sz w:val="24"/>
          <w:szCs w:val="24"/>
        </w:rPr>
        <w:t>муниципального района «Сыктывдинский»</w:t>
      </w:r>
    </w:p>
    <w:p w:rsidR="0027177D" w:rsidRPr="003E1B58" w:rsidRDefault="0004651A" w:rsidP="0027177D">
      <w:pPr>
        <w:spacing w:after="16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651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3e-5mm;mso-wrap-distance-bottom:-3e-5mm" from="-9pt,3pt" to="7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"/>
        </w:pict>
      </w:r>
      <w:r w:rsidR="0027177D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="0027177D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Сыктывд</w:t>
      </w:r>
      <w:proofErr w:type="gramStart"/>
      <w:r w:rsidR="0027177D" w:rsidRPr="003E1B5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="0027177D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="0027177D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="0027177D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муниципальнöйрайон</w:t>
      </w:r>
      <w:r w:rsidR="0027177D" w:rsidRPr="003E1B58">
        <w:rPr>
          <w:rFonts w:ascii="Times New Roman" w:eastAsia="A" w:hAnsi="Times New Roman" w:cs="Times New Roman"/>
          <w:b/>
          <w:bCs/>
          <w:sz w:val="24"/>
          <w:szCs w:val="24"/>
        </w:rPr>
        <w:t>ын</w:t>
      </w:r>
      <w:proofErr w:type="spellEnd"/>
    </w:p>
    <w:p w:rsidR="0027177D" w:rsidRPr="003E1B58" w:rsidRDefault="0027177D" w:rsidP="0027177D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униципальнöй</w:t>
      </w:r>
      <w:r w:rsidRPr="003E1B58">
        <w:rPr>
          <w:rFonts w:ascii="Times New Roman" w:eastAsia="A" w:hAnsi="Times New Roman" w:cs="Times New Roman"/>
          <w:b/>
          <w:bCs/>
          <w:sz w:val="24"/>
          <w:szCs w:val="24"/>
        </w:rPr>
        <w:t>юк</w:t>
      </w:r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ö</w:t>
      </w:r>
      <w:r w:rsidRPr="003E1B58">
        <w:rPr>
          <w:rFonts w:ascii="Times New Roman" w:eastAsia="A" w:hAnsi="Times New Roman" w:cs="Times New Roman"/>
          <w:b/>
          <w:bCs/>
          <w:sz w:val="24"/>
          <w:szCs w:val="24"/>
        </w:rPr>
        <w:t>нсаа</w:t>
      </w:r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дминистрациялöн</w:t>
      </w:r>
      <w:proofErr w:type="spellEnd"/>
    </w:p>
    <w:p w:rsidR="0027177D" w:rsidRPr="003E1B58" w:rsidRDefault="0027177D" w:rsidP="0027177D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3E1B58">
        <w:rPr>
          <w:rFonts w:ascii="Times New Roman" w:eastAsia="Times New Roman" w:hAnsi="Times New Roman" w:cs="Times New Roman"/>
          <w:b/>
          <w:sz w:val="24"/>
          <w:szCs w:val="24"/>
          <w:lang/>
        </w:rPr>
        <w:t>ШУÖМ</w:t>
      </w:r>
    </w:p>
    <w:p w:rsidR="0027177D" w:rsidRPr="003E1B58" w:rsidRDefault="0027177D" w:rsidP="0027177D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27177D" w:rsidRPr="007749CC" w:rsidRDefault="0027177D" w:rsidP="0027177D">
      <w:pPr>
        <w:spacing w:after="160" w:line="259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о</w:t>
      </w:r>
      <w:r w:rsidRPr="007749CC">
        <w:rPr>
          <w:rFonts w:ascii="Times New Roman" w:eastAsia="Calibri" w:hAnsi="Times New Roman" w:cs="Times New Roman"/>
          <w:sz w:val="23"/>
          <w:szCs w:val="23"/>
        </w:rPr>
        <w:t>т</w:t>
      </w:r>
      <w:r>
        <w:rPr>
          <w:rFonts w:ascii="Times New Roman" w:eastAsia="Calibri" w:hAnsi="Times New Roman" w:cs="Times New Roman"/>
          <w:sz w:val="23"/>
          <w:szCs w:val="23"/>
        </w:rPr>
        <w:t xml:space="preserve"> 2 июня 2020</w:t>
      </w:r>
      <w:r w:rsidRPr="007749CC">
        <w:rPr>
          <w:rFonts w:ascii="Times New Roman" w:eastAsia="Calibri" w:hAnsi="Times New Roman" w:cs="Times New Roman"/>
          <w:sz w:val="23"/>
          <w:szCs w:val="23"/>
        </w:rPr>
        <w:t xml:space="preserve"> года    </w:t>
      </w:r>
      <w:r w:rsidRPr="007749CC">
        <w:rPr>
          <w:rFonts w:ascii="Times New Roman" w:eastAsia="Calibri" w:hAnsi="Times New Roman" w:cs="Times New Roman"/>
          <w:sz w:val="23"/>
          <w:szCs w:val="23"/>
        </w:rPr>
        <w:tab/>
      </w:r>
      <w:r w:rsidRPr="007749CC">
        <w:rPr>
          <w:rFonts w:ascii="Times New Roman" w:eastAsia="Calibri" w:hAnsi="Times New Roman" w:cs="Times New Roman"/>
          <w:sz w:val="23"/>
          <w:szCs w:val="23"/>
        </w:rPr>
        <w:tab/>
      </w:r>
      <w:r w:rsidRPr="007749CC">
        <w:rPr>
          <w:rFonts w:ascii="Times New Roman" w:eastAsia="Calibri" w:hAnsi="Times New Roman" w:cs="Times New Roman"/>
          <w:sz w:val="23"/>
          <w:szCs w:val="23"/>
        </w:rPr>
        <w:tab/>
      </w:r>
      <w:r w:rsidRPr="007749CC">
        <w:rPr>
          <w:rFonts w:ascii="Times New Roman" w:eastAsia="Calibri" w:hAnsi="Times New Roman" w:cs="Times New Roman"/>
          <w:sz w:val="23"/>
          <w:szCs w:val="23"/>
        </w:rPr>
        <w:tab/>
      </w:r>
      <w:r w:rsidRPr="007749CC">
        <w:rPr>
          <w:rFonts w:ascii="Times New Roman" w:eastAsia="Calibri" w:hAnsi="Times New Roman" w:cs="Times New Roman"/>
          <w:sz w:val="23"/>
          <w:szCs w:val="23"/>
        </w:rPr>
        <w:tab/>
      </w:r>
      <w:r>
        <w:rPr>
          <w:rFonts w:ascii="Times New Roman" w:eastAsia="Calibri" w:hAnsi="Times New Roman" w:cs="Times New Roman"/>
          <w:sz w:val="23"/>
          <w:szCs w:val="23"/>
        </w:rPr>
        <w:t xml:space="preserve"> № 6</w:t>
      </w:r>
      <w:r w:rsidRPr="007749CC">
        <w:rPr>
          <w:rFonts w:ascii="Times New Roman" w:eastAsia="Calibri" w:hAnsi="Times New Roman" w:cs="Times New Roman"/>
          <w:sz w:val="23"/>
          <w:szCs w:val="23"/>
        </w:rPr>
        <w:t>/</w:t>
      </w:r>
      <w:r>
        <w:rPr>
          <w:rFonts w:ascii="Times New Roman" w:eastAsia="Calibri" w:hAnsi="Times New Roman" w:cs="Times New Roman"/>
          <w:sz w:val="23"/>
          <w:szCs w:val="23"/>
        </w:rPr>
        <w:t>695</w:t>
      </w:r>
    </w:p>
    <w:p w:rsidR="0027177D" w:rsidRPr="007749CC" w:rsidRDefault="0027177D" w:rsidP="0027177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749CC">
        <w:rPr>
          <w:rFonts w:ascii="Times New Roman" w:eastAsia="Calibri" w:hAnsi="Times New Roman" w:cs="Times New Roman"/>
          <w:sz w:val="23"/>
          <w:szCs w:val="23"/>
        </w:rPr>
        <w:t>О распределении субсидии из бюджета МО МР</w:t>
      </w:r>
    </w:p>
    <w:p w:rsidR="0027177D" w:rsidRPr="007749CC" w:rsidRDefault="0027177D" w:rsidP="0027177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749CC">
        <w:rPr>
          <w:rFonts w:ascii="Times New Roman" w:eastAsia="Calibri" w:hAnsi="Times New Roman" w:cs="Times New Roman"/>
          <w:sz w:val="23"/>
          <w:szCs w:val="23"/>
        </w:rPr>
        <w:t>«Сыктывдинский» на поддержку СО НКО</w:t>
      </w:r>
    </w:p>
    <w:p w:rsidR="0027177D" w:rsidRPr="007749CC" w:rsidRDefault="0027177D" w:rsidP="002717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7177D" w:rsidRPr="007749CC" w:rsidRDefault="0027177D" w:rsidP="00271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7749CC">
        <w:rPr>
          <w:rFonts w:ascii="Times New Roman" w:eastAsia="Calibri" w:hAnsi="Times New Roman" w:cs="Times New Roman"/>
          <w:sz w:val="23"/>
          <w:szCs w:val="23"/>
        </w:rPr>
        <w:t xml:space="preserve">Руководствуясь статьей 78.1 Бюджетного кодекса Российский Федерации, статьей 31.1 Федерального закона от 12 января 1996 года № 7-ФЗ «О некоммерческих организациях», </w:t>
      </w:r>
      <w:r w:rsidRPr="007749CC">
        <w:rPr>
          <w:rFonts w:ascii="Times New Roman" w:hAnsi="Times New Roman" w:cs="Times New Roman"/>
          <w:sz w:val="23"/>
          <w:szCs w:val="23"/>
        </w:rPr>
        <w:t xml:space="preserve">постановлением Правительства Республики Коми </w:t>
      </w:r>
      <w:r w:rsidRPr="00B01679">
        <w:rPr>
          <w:rFonts w:ascii="Times New Roman" w:hAnsi="Times New Roman" w:cs="Times New Roman"/>
          <w:sz w:val="24"/>
          <w:szCs w:val="24"/>
        </w:rPr>
        <w:t xml:space="preserve">от 31 марта 2020 г. № 145 «О распределении субсидий из республиканского бюджета Республики Коми субсидий бюджетам муниципальных образований на </w:t>
      </w:r>
      <w:proofErr w:type="spellStart"/>
      <w:r w:rsidRPr="00B0167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01679">
        <w:rPr>
          <w:rFonts w:ascii="Times New Roman" w:hAnsi="Times New Roman" w:cs="Times New Roman"/>
          <w:sz w:val="24"/>
          <w:szCs w:val="24"/>
        </w:rPr>
        <w:t xml:space="preserve"> расходных обязательств органов местного самоуправления, возникающих при реализации муниципальных программ (подпрограмм, основных мероприятий) поддержки социально ориентированныхнекоммерческих</w:t>
      </w:r>
      <w:proofErr w:type="gramEnd"/>
      <w:r w:rsidRPr="00B016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1679">
        <w:rPr>
          <w:rFonts w:ascii="Times New Roman" w:hAnsi="Times New Roman" w:cs="Times New Roman"/>
          <w:sz w:val="24"/>
          <w:szCs w:val="24"/>
        </w:rPr>
        <w:t>организаций, на 2020 год»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49CC">
        <w:rPr>
          <w:rFonts w:ascii="Times New Roman" w:hAnsi="Times New Roman" w:cs="Times New Roman"/>
          <w:sz w:val="23"/>
          <w:szCs w:val="23"/>
        </w:rPr>
        <w:t xml:space="preserve">  Порядком предоставления субсидий из бюджета МО МР «Сыктывдинский» на поддержку социально ориентированных некоммерческих организаций, утвержденным  постановлением администрации муниципального образования муниципального района «Сыктывдинский» о</w:t>
      </w:r>
      <w:r w:rsidRPr="007749CC">
        <w:rPr>
          <w:rFonts w:ascii="Times New Roman" w:eastAsia="Times New Roman" w:hAnsi="Times New Roman" w:cs="Times New Roman"/>
          <w:sz w:val="23"/>
          <w:szCs w:val="23"/>
          <w:lang w:eastAsia="ru-RU"/>
        </w:rPr>
        <w:t>т 22 января 2019 года № 1/40 «</w:t>
      </w:r>
      <w:r w:rsidRPr="007749CC">
        <w:rPr>
          <w:rFonts w:ascii="Times New Roman" w:eastAsia="A" w:hAnsi="Times New Roman" w:cs="Times New Roman"/>
          <w:sz w:val="23"/>
          <w:szCs w:val="23"/>
          <w:lang w:eastAsia="ru-RU"/>
        </w:rPr>
        <w:t>О внесении изменений в постановление администрации МО МР «Сыктывдинский» от 13 декабря 2018 года № 12/1109«</w:t>
      </w:r>
      <w:r w:rsidRPr="007749C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 утверждении муниципальной программы </w:t>
      </w:r>
      <w:r w:rsidRPr="007749CC">
        <w:rPr>
          <w:rFonts w:ascii="Times New Roman" w:eastAsia="Times New Roman" w:hAnsi="Times New Roman" w:cs="Times New Roman"/>
          <w:sz w:val="23"/>
          <w:szCs w:val="23"/>
          <w:lang w:eastAsia="ru-RU"/>
        </w:rPr>
        <w:t>МО МР «Сыктывдинский» «Создание условий для развития</w:t>
      </w:r>
      <w:proofErr w:type="gramEnd"/>
      <w:r w:rsidRPr="007749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социальной сферы на 2019-2021 годы», постановлением администрации муниципального образования муниципального района «Сыктывдинский» </w:t>
      </w:r>
      <w:r>
        <w:rPr>
          <w:rFonts w:ascii="Times New Roman" w:eastAsia="Calibri" w:hAnsi="Times New Roman" w:cs="Times New Roman"/>
          <w:sz w:val="23"/>
          <w:szCs w:val="23"/>
        </w:rPr>
        <w:t xml:space="preserve">от </w:t>
      </w:r>
      <w:r w:rsidRPr="007749CC">
        <w:rPr>
          <w:rFonts w:ascii="Times New Roman" w:eastAsia="Calibri" w:hAnsi="Times New Roman" w:cs="Times New Roman"/>
          <w:sz w:val="23"/>
          <w:szCs w:val="23"/>
        </w:rPr>
        <w:t>2</w:t>
      </w:r>
      <w:r>
        <w:rPr>
          <w:rFonts w:ascii="Times New Roman" w:eastAsia="Calibri" w:hAnsi="Times New Roman" w:cs="Times New Roman"/>
          <w:sz w:val="23"/>
          <w:szCs w:val="23"/>
        </w:rPr>
        <w:t>0 сентября  2019 года № 9/1162 «Об утверждении муниципальной программы МО МР «Сыктывдинский» «Создание условий для развития социальной сферы», администрация муниципального образования муниципального района «Сыктывдинский»</w:t>
      </w:r>
    </w:p>
    <w:p w:rsidR="0027177D" w:rsidRPr="009176ED" w:rsidRDefault="0027177D" w:rsidP="00271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77D" w:rsidRPr="003E1B58" w:rsidRDefault="0027177D" w:rsidP="0027177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1B58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27177D" w:rsidRPr="007749CC" w:rsidRDefault="0027177D" w:rsidP="0027177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749CC">
        <w:rPr>
          <w:rFonts w:ascii="Times New Roman" w:eastAsia="Calibri" w:hAnsi="Times New Roman" w:cs="Times New Roman"/>
          <w:sz w:val="23"/>
          <w:szCs w:val="23"/>
        </w:rPr>
        <w:t>Предоставить субсидию в рамках подпрограммы «Поддержка социально ориентированных некоммерческих организаций в муниципальном районе «Сыктывдинский» муниципальной программы «Создание условий для развития социальной сферы</w:t>
      </w:r>
      <w:r>
        <w:rPr>
          <w:rFonts w:ascii="Times New Roman" w:eastAsia="Calibri" w:hAnsi="Times New Roman" w:cs="Times New Roman"/>
          <w:sz w:val="23"/>
          <w:szCs w:val="23"/>
        </w:rPr>
        <w:t xml:space="preserve">» </w:t>
      </w:r>
      <w:r w:rsidRPr="007749CC">
        <w:rPr>
          <w:rFonts w:ascii="Times New Roman" w:eastAsia="Calibri" w:hAnsi="Times New Roman" w:cs="Times New Roman"/>
          <w:sz w:val="23"/>
          <w:szCs w:val="23"/>
        </w:rPr>
        <w:t xml:space="preserve"> следующим социально ориентированным некоммерческим организациям, зарегистрированным на территории муниципального района «Сыктывдинский»:</w:t>
      </w:r>
    </w:p>
    <w:p w:rsidR="0027177D" w:rsidRPr="00B01679" w:rsidRDefault="0027177D" w:rsidP="0027177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749CC">
        <w:rPr>
          <w:rFonts w:ascii="Times New Roman" w:eastAsia="Calibri" w:hAnsi="Times New Roman" w:cs="Times New Roman"/>
          <w:sz w:val="23"/>
          <w:szCs w:val="23"/>
        </w:rPr>
        <w:t xml:space="preserve">- </w:t>
      </w:r>
      <w:r w:rsidRPr="00B01679">
        <w:rPr>
          <w:rFonts w:ascii="Times New Roman" w:eastAsia="Times New Roman" w:hAnsi="Times New Roman" w:cs="Times New Roman"/>
          <w:lang w:eastAsia="ru-RU"/>
        </w:rPr>
        <w:t>Местной общественной организации территориальное общественное самоуправление с. Выльгорт ул. Мира, д. №№ 15,16а,16б, 17,18,18а, ул. Северная, д. №№ 16,18,20,22,26,28 «Новая жизнь») на реализацию проекта  «</w:t>
      </w:r>
      <w:r w:rsidRPr="00B01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участка дороги на пересечении улицы Северная, д. 28 и улицы Мира, д. 17 с. Выльгор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т» в размере 83419,78 руб., в том </w:t>
      </w:r>
      <w:r w:rsidRPr="00B01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исле </w:t>
      </w:r>
      <w:r w:rsidRPr="00B01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 муниципального бюджета 50000,00 руб., средства республиканского бюджета Республики Коми 33419,78 руб.  </w:t>
      </w:r>
      <w:proofErr w:type="gramEnd"/>
    </w:p>
    <w:p w:rsidR="0027177D" w:rsidRPr="0045735D" w:rsidRDefault="0027177D" w:rsidP="0027177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735D">
        <w:rPr>
          <w:rFonts w:ascii="Times New Roman" w:eastAsia="Times New Roman" w:hAnsi="Times New Roman" w:cs="Times New Roman"/>
          <w:lang w:eastAsia="ru-RU"/>
        </w:rPr>
        <w:t>-Местной общественной организации территориальное общественное самоуправление с. Лэзым «</w:t>
      </w:r>
      <w:proofErr w:type="spellStart"/>
      <w:r w:rsidRPr="0045735D">
        <w:rPr>
          <w:rFonts w:ascii="Times New Roman" w:eastAsia="Times New Roman" w:hAnsi="Times New Roman" w:cs="Times New Roman"/>
          <w:lang w:eastAsia="ru-RU"/>
        </w:rPr>
        <w:t>Лозымская</w:t>
      </w:r>
      <w:proofErr w:type="spellEnd"/>
      <w:r w:rsidRPr="0045735D">
        <w:rPr>
          <w:rFonts w:ascii="Times New Roman" w:eastAsia="Times New Roman" w:hAnsi="Times New Roman" w:cs="Times New Roman"/>
          <w:lang w:eastAsia="ru-RU"/>
        </w:rPr>
        <w:t xml:space="preserve"> платформа» на реализацию проекта «</w:t>
      </w:r>
      <w:r w:rsidRPr="00457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Благоустройство территории </w:t>
      </w:r>
      <w:r w:rsidRPr="00457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существующей детской площадк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и» в размере 34602,06 руб., в том  числе</w:t>
      </w:r>
      <w:r w:rsidRPr="0045735D">
        <w:rPr>
          <w:rFonts w:ascii="Times New Roman" w:eastAsia="Times New Roman" w:hAnsi="Times New Roman" w:cs="Times New Roman"/>
          <w:lang w:eastAsia="ru-RU"/>
        </w:rPr>
        <w:t>средства муниципального бюджета 30000,00  руб., средства республиканского бюджета Республики Коми 4602,06  руб.</w:t>
      </w:r>
    </w:p>
    <w:p w:rsidR="0027177D" w:rsidRPr="0045735D" w:rsidRDefault="0027177D" w:rsidP="0027177D">
      <w:pPr>
        <w:pStyle w:val="a3"/>
        <w:spacing w:after="0" w:line="240" w:lineRule="auto"/>
        <w:ind w:left="0" w:firstLine="825"/>
        <w:jc w:val="both"/>
        <w:rPr>
          <w:rFonts w:ascii="Times New Roman" w:eastAsia="Times New Roman" w:hAnsi="Times New Roman" w:cs="Times New Roman"/>
          <w:lang w:eastAsia="ru-RU"/>
        </w:rPr>
      </w:pPr>
      <w:r w:rsidRPr="0045735D">
        <w:rPr>
          <w:rFonts w:ascii="Times New Roman" w:eastAsia="Times New Roman" w:hAnsi="Times New Roman" w:cs="Times New Roman"/>
          <w:lang w:eastAsia="ru-RU"/>
        </w:rPr>
        <w:t>-Местной общественной организации территориальное общественное самоуправление с. Ыб, м. Погост д. №№ 1а,2а,3а,4а,4б,9,10,11 «</w:t>
      </w:r>
      <w:proofErr w:type="spellStart"/>
      <w:r w:rsidRPr="0045735D">
        <w:rPr>
          <w:rFonts w:ascii="Times New Roman" w:eastAsia="Times New Roman" w:hAnsi="Times New Roman" w:cs="Times New Roman"/>
          <w:lang w:eastAsia="ru-RU"/>
        </w:rPr>
        <w:t>Вичкодор</w:t>
      </w:r>
      <w:proofErr w:type="spellEnd"/>
      <w:r w:rsidRPr="0045735D">
        <w:rPr>
          <w:rFonts w:ascii="Times New Roman" w:eastAsia="Times New Roman" w:hAnsi="Times New Roman" w:cs="Times New Roman"/>
          <w:lang w:eastAsia="ru-RU"/>
        </w:rPr>
        <w:t>» на реализацию проекта «</w:t>
      </w:r>
      <w:r w:rsidRPr="00457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Почетные граждане села Ыб</w:t>
      </w:r>
      <w:r w:rsidRPr="0045735D">
        <w:rPr>
          <w:rFonts w:ascii="Times New Roman" w:eastAsia="Times New Roman" w:hAnsi="Times New Roman" w:cs="Times New Roman"/>
          <w:lang w:eastAsia="ru-RU"/>
        </w:rPr>
        <w:t xml:space="preserve">»  в размере </w:t>
      </w:r>
      <w:r>
        <w:rPr>
          <w:rFonts w:ascii="Times New Roman" w:eastAsia="Times New Roman" w:hAnsi="Times New Roman" w:cs="Times New Roman"/>
          <w:lang w:eastAsia="ru-RU"/>
        </w:rPr>
        <w:t xml:space="preserve">75151,04 руб., в том числе </w:t>
      </w:r>
      <w:r w:rsidRPr="0045735D">
        <w:rPr>
          <w:rFonts w:ascii="Times New Roman" w:eastAsia="Times New Roman" w:hAnsi="Times New Roman" w:cs="Times New Roman"/>
          <w:lang w:eastAsia="ru-RU"/>
        </w:rPr>
        <w:t xml:space="preserve"> средства муниципального бюджета 50000  руб., средства республиканского бюджета Республики Коми 25151,04 руб.</w:t>
      </w:r>
    </w:p>
    <w:p w:rsidR="0027177D" w:rsidRPr="0045735D" w:rsidRDefault="0027177D" w:rsidP="0027177D">
      <w:pPr>
        <w:pStyle w:val="a3"/>
        <w:spacing w:after="0" w:line="240" w:lineRule="auto"/>
        <w:ind w:left="0" w:firstLine="825"/>
        <w:jc w:val="both"/>
        <w:rPr>
          <w:rFonts w:ascii="Times New Roman" w:eastAsia="Times New Roman" w:hAnsi="Times New Roman" w:cs="Times New Roman"/>
          <w:lang w:eastAsia="ru-RU"/>
        </w:rPr>
      </w:pPr>
      <w:r w:rsidRPr="0045735D">
        <w:rPr>
          <w:rFonts w:ascii="Times New Roman" w:eastAsia="Times New Roman" w:hAnsi="Times New Roman" w:cs="Times New Roman"/>
          <w:lang w:eastAsia="ru-RU"/>
        </w:rPr>
        <w:t xml:space="preserve">-Местному органу общественной самодеятельности территориальное общественное самоуправление д. </w:t>
      </w:r>
      <w:proofErr w:type="spellStart"/>
      <w:r w:rsidRPr="0045735D">
        <w:rPr>
          <w:rFonts w:ascii="Times New Roman" w:eastAsia="Times New Roman" w:hAnsi="Times New Roman" w:cs="Times New Roman"/>
          <w:lang w:eastAsia="ru-RU"/>
        </w:rPr>
        <w:t>Парчег</w:t>
      </w:r>
      <w:proofErr w:type="spellEnd"/>
      <w:proofErr w:type="gramStart"/>
      <w:r w:rsidRPr="0045735D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45735D">
        <w:rPr>
          <w:rFonts w:ascii="Times New Roman" w:eastAsia="Times New Roman" w:hAnsi="Times New Roman" w:cs="Times New Roman"/>
          <w:lang w:eastAsia="ru-RU"/>
        </w:rPr>
        <w:t xml:space="preserve"> ул. Центральная, ул. Боровая, ул. Ручейная, ул. Нижняя, ул. Светлая, ул. Тихая заводь, ул. Дальняя, </w:t>
      </w:r>
      <w:proofErr w:type="spellStart"/>
      <w:r w:rsidRPr="0045735D">
        <w:rPr>
          <w:rFonts w:ascii="Times New Roman" w:eastAsia="Times New Roman" w:hAnsi="Times New Roman" w:cs="Times New Roman"/>
          <w:lang w:eastAsia="ru-RU"/>
        </w:rPr>
        <w:t>Старосельский</w:t>
      </w:r>
      <w:proofErr w:type="spellEnd"/>
      <w:r w:rsidRPr="0045735D">
        <w:rPr>
          <w:rFonts w:ascii="Times New Roman" w:eastAsia="Times New Roman" w:hAnsi="Times New Roman" w:cs="Times New Roman"/>
          <w:lang w:eastAsia="ru-RU"/>
        </w:rPr>
        <w:t xml:space="preserve"> проезд, Слободской проезд на реализацию проекта </w:t>
      </w:r>
      <w:r w:rsidRPr="00457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«Дополнительное обустройство детской игровой площадки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Парчег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91128,00 руб., в том числе</w:t>
      </w:r>
      <w:r w:rsidRPr="0045735D">
        <w:rPr>
          <w:rFonts w:ascii="Times New Roman" w:eastAsia="Times New Roman" w:hAnsi="Times New Roman" w:cs="Times New Roman"/>
          <w:lang w:eastAsia="ru-RU"/>
        </w:rPr>
        <w:t>средства муниципального бюджета71676 руб., средства республиканского бюджета Республики Коми 19452  руб.</w:t>
      </w:r>
    </w:p>
    <w:p w:rsidR="0027177D" w:rsidRPr="0045735D" w:rsidRDefault="0027177D" w:rsidP="0027177D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45735D">
        <w:rPr>
          <w:rFonts w:ascii="Times New Roman" w:eastAsia="Times New Roman" w:hAnsi="Times New Roman" w:cs="Times New Roman"/>
          <w:lang w:eastAsia="ru-RU"/>
        </w:rPr>
        <w:t xml:space="preserve">- Местному органу общественной самодеятельности территориальное общественное самоуправление с. Палевицы, п. Центральная Усадьба № домов 1-4, м. Нижний </w:t>
      </w:r>
      <w:proofErr w:type="spellStart"/>
      <w:r w:rsidRPr="0045735D">
        <w:rPr>
          <w:rFonts w:ascii="Times New Roman" w:eastAsia="Times New Roman" w:hAnsi="Times New Roman" w:cs="Times New Roman"/>
          <w:lang w:eastAsia="ru-RU"/>
        </w:rPr>
        <w:t>Яг</w:t>
      </w:r>
      <w:proofErr w:type="spellEnd"/>
      <w:r w:rsidRPr="0045735D">
        <w:rPr>
          <w:rFonts w:ascii="Times New Roman" w:eastAsia="Times New Roman" w:hAnsi="Times New Roman" w:cs="Times New Roman"/>
          <w:lang w:eastAsia="ru-RU"/>
        </w:rPr>
        <w:t xml:space="preserve"> № домов 1-11, м. Верхний </w:t>
      </w:r>
      <w:proofErr w:type="spellStart"/>
      <w:r w:rsidRPr="0045735D">
        <w:rPr>
          <w:rFonts w:ascii="Times New Roman" w:eastAsia="Times New Roman" w:hAnsi="Times New Roman" w:cs="Times New Roman"/>
          <w:lang w:eastAsia="ru-RU"/>
        </w:rPr>
        <w:t>Яг</w:t>
      </w:r>
      <w:proofErr w:type="spellEnd"/>
      <w:r w:rsidRPr="0045735D">
        <w:rPr>
          <w:rFonts w:ascii="Times New Roman" w:eastAsia="Times New Roman" w:hAnsi="Times New Roman" w:cs="Times New Roman"/>
          <w:lang w:eastAsia="ru-RU"/>
        </w:rPr>
        <w:t xml:space="preserve"> № домов 1-9 на реализацию проекта «Благоустройство</w:t>
      </w:r>
      <w:r>
        <w:rPr>
          <w:rFonts w:ascii="Times New Roman" w:eastAsia="Times New Roman" w:hAnsi="Times New Roman" w:cs="Times New Roman"/>
          <w:lang w:eastAsia="ru-RU"/>
        </w:rPr>
        <w:t xml:space="preserve"> и комфорт» 117776,00 руб., в том числе</w:t>
      </w:r>
      <w:r w:rsidRPr="0045735D">
        <w:rPr>
          <w:rFonts w:ascii="Times New Roman" w:eastAsia="Times New Roman" w:hAnsi="Times New Roman" w:cs="Times New Roman"/>
          <w:lang w:eastAsia="ru-RU"/>
        </w:rPr>
        <w:t xml:space="preserve"> средства муниципального бюджета 98324 руб., средства республиканского бюджета Республики Коми 19452 руб.   </w:t>
      </w:r>
    </w:p>
    <w:p w:rsidR="0027177D" w:rsidRPr="00180A46" w:rsidRDefault="0027177D" w:rsidP="0027177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proofErr w:type="gramStart"/>
      <w:r w:rsidRPr="00180A4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80A46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руководителя администрации муни</w:t>
      </w:r>
      <w:r>
        <w:rPr>
          <w:rFonts w:ascii="Times New Roman" w:eastAsia="Calibri" w:hAnsi="Times New Roman" w:cs="Times New Roman"/>
          <w:sz w:val="24"/>
          <w:szCs w:val="24"/>
        </w:rPr>
        <w:t>ципального района (В.Ю. Носов</w:t>
      </w:r>
      <w:r w:rsidRPr="00180A4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7177D" w:rsidRPr="00180A46" w:rsidRDefault="0027177D" w:rsidP="0027177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3. </w:t>
      </w:r>
      <w:r w:rsidRPr="00180A46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27177D" w:rsidRDefault="0027177D" w:rsidP="0027177D">
      <w:pPr>
        <w:spacing w:after="16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77D" w:rsidRDefault="0027177D" w:rsidP="0027177D">
      <w:pPr>
        <w:spacing w:after="16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администрации  </w:t>
      </w:r>
    </w:p>
    <w:p w:rsidR="0027177D" w:rsidRPr="003E1B58" w:rsidRDefault="0027177D" w:rsidP="0027177D">
      <w:pPr>
        <w:spacing w:after="16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  <w:r w:rsidRPr="003E1B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Л.Ю.Доронина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27177D" w:rsidRDefault="0027177D" w:rsidP="0027177D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39F5" w:rsidRDefault="00DA4796">
      <w:bookmarkStart w:id="0" w:name="_GoBack"/>
      <w:bookmarkEnd w:id="0"/>
    </w:p>
    <w:sectPr w:rsidR="00D339F5" w:rsidSect="0004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1563E"/>
    <w:multiLevelType w:val="multilevel"/>
    <w:tmpl w:val="5EF8D0CA"/>
    <w:lvl w:ilvl="0">
      <w:start w:val="1"/>
      <w:numFmt w:val="decimal"/>
      <w:lvlText w:val="%1."/>
      <w:lvlJc w:val="left"/>
      <w:pPr>
        <w:ind w:left="825" w:hanging="825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177D"/>
    <w:rsid w:val="0004651A"/>
    <w:rsid w:val="000A66B6"/>
    <w:rsid w:val="002120A8"/>
    <w:rsid w:val="0027177D"/>
    <w:rsid w:val="00DA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PUSER30_1</cp:lastModifiedBy>
  <cp:revision>2</cp:revision>
  <dcterms:created xsi:type="dcterms:W3CDTF">2020-06-08T07:34:00Z</dcterms:created>
  <dcterms:modified xsi:type="dcterms:W3CDTF">2020-06-08T07:34:00Z</dcterms:modified>
</cp:coreProperties>
</file>