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5D71" w14:textId="77777777" w:rsidR="00AB2BCA" w:rsidRDefault="00000000">
      <w:pPr>
        <w:jc w:val="center"/>
      </w:pPr>
      <w:r>
        <w:t>Календарный план общественно-значимых мероприятий МР «Сыктывдинский» на ноябрь 2023 года</w:t>
      </w:r>
    </w:p>
    <w:p w14:paraId="75D3A5BE" w14:textId="77777777" w:rsidR="00AB2BCA" w:rsidRDefault="00AB2BCA">
      <w:pPr>
        <w:jc w:val="center"/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714"/>
        <w:gridCol w:w="2760"/>
        <w:gridCol w:w="2932"/>
        <w:gridCol w:w="2798"/>
        <w:gridCol w:w="2633"/>
      </w:tblGrid>
      <w:tr w:rsidR="00AB2BCA" w14:paraId="614AB417" w14:textId="77777777">
        <w:trPr>
          <w:trHeight w:val="1425"/>
        </w:trPr>
        <w:tc>
          <w:tcPr>
            <w:tcW w:w="636" w:type="dxa"/>
            <w:textDirection w:val="btLr"/>
            <w:vAlign w:val="center"/>
          </w:tcPr>
          <w:p w14:paraId="538A673A" w14:textId="77777777" w:rsidR="00AB2BCA" w:rsidRDefault="00000000">
            <w:pPr>
              <w:spacing w:before="113" w:after="113"/>
              <w:ind w:left="113" w:right="11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09FD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  <w:p w14:paraId="46371AA8" w14:textId="77777777" w:rsidR="00AB2BCA" w:rsidRDefault="00000000">
            <w:pPr>
              <w:spacing w:line="252" w:lineRule="auto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4B0680AA" w14:textId="77777777" w:rsidR="00AB2BCA" w:rsidRDefault="00AB2BCA">
            <w:pPr>
              <w:rPr>
                <w:b/>
                <w:sz w:val="20"/>
              </w:rPr>
            </w:pPr>
          </w:p>
        </w:tc>
        <w:tc>
          <w:tcPr>
            <w:tcW w:w="2760" w:type="dxa"/>
          </w:tcPr>
          <w:p w14:paraId="5382C73C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14:paraId="5B221B97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Выходной</w:t>
            </w:r>
          </w:p>
        </w:tc>
        <w:tc>
          <w:tcPr>
            <w:tcW w:w="2932" w:type="dxa"/>
          </w:tcPr>
          <w:p w14:paraId="4689650B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14:paraId="1FF63422" w14:textId="77777777" w:rsidR="00AB2BCA" w:rsidRDefault="00000000">
            <w:pPr>
              <w:spacing w:line="252" w:lineRule="auto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</w:tc>
        <w:tc>
          <w:tcPr>
            <w:tcW w:w="2798" w:type="dxa"/>
          </w:tcPr>
          <w:p w14:paraId="433ACDB9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14:paraId="41F31616" w14:textId="77777777" w:rsidR="00AB2BCA" w:rsidRDefault="00000000">
            <w:pPr>
              <w:spacing w:line="252" w:lineRule="auto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  <w:p w14:paraId="25A328B4" w14:textId="77777777" w:rsidR="00AB2BCA" w:rsidRDefault="00AB2BCA">
            <w:pPr>
              <w:rPr>
                <w:b/>
                <w:sz w:val="20"/>
              </w:rPr>
            </w:pPr>
          </w:p>
        </w:tc>
        <w:tc>
          <w:tcPr>
            <w:tcW w:w="2633" w:type="dxa"/>
          </w:tcPr>
          <w:p w14:paraId="7F5D4BA4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14:paraId="392BD302" w14:textId="77777777" w:rsidR="00AB2BCA" w:rsidRDefault="00000000">
            <w:pPr>
              <w:spacing w:line="252" w:lineRule="auto"/>
              <w:rPr>
                <w:sz w:val="20"/>
              </w:rPr>
            </w:pPr>
            <w:r>
              <w:rPr>
                <w:b/>
                <w:sz w:val="20"/>
              </w:rPr>
              <w:t>10.00</w:t>
            </w:r>
            <w:r>
              <w:rPr>
                <w:sz w:val="20"/>
              </w:rPr>
              <w:t xml:space="preserve"> - Строительная планёрка</w:t>
            </w:r>
          </w:p>
        </w:tc>
      </w:tr>
      <w:tr w:rsidR="00AB2BCA" w14:paraId="471D57C1" w14:textId="77777777">
        <w:trPr>
          <w:trHeight w:val="623"/>
        </w:trPr>
        <w:tc>
          <w:tcPr>
            <w:tcW w:w="636" w:type="dxa"/>
            <w:textDirection w:val="btLr"/>
            <w:vAlign w:val="center"/>
          </w:tcPr>
          <w:p w14:paraId="09EBB152" w14:textId="77777777" w:rsidR="00AB2BCA" w:rsidRDefault="0000000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5DE6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  <w:p w14:paraId="0665027F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12.00</w:t>
            </w:r>
            <w:r>
              <w:rPr>
                <w:sz w:val="20"/>
              </w:rPr>
              <w:t xml:space="preserve"> – заседание Совета </w:t>
            </w:r>
          </w:p>
          <w:p w14:paraId="6C1D6F9E" w14:textId="77777777" w:rsidR="00AB2BCA" w:rsidRDefault="00000000">
            <w:pPr>
              <w:rPr>
                <w:b/>
                <w:sz w:val="20"/>
              </w:rPr>
            </w:pPr>
            <w:r>
              <w:rPr>
                <w:sz w:val="20"/>
              </w:rPr>
              <w:t>МР «Сыктывдинский»</w:t>
            </w:r>
          </w:p>
        </w:tc>
        <w:tc>
          <w:tcPr>
            <w:tcW w:w="2760" w:type="dxa"/>
          </w:tcPr>
          <w:p w14:paraId="404FE40E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14:paraId="53ECB70A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11.00</w:t>
            </w:r>
            <w:r>
              <w:rPr>
                <w:sz w:val="20"/>
              </w:rPr>
              <w:t xml:space="preserve"> – заседание КПДН</w:t>
            </w:r>
          </w:p>
          <w:p w14:paraId="3B36DF30" w14:textId="77777777" w:rsidR="00AB2BCA" w:rsidRDefault="00AB2BCA">
            <w:pPr>
              <w:rPr>
                <w:b/>
                <w:sz w:val="20"/>
              </w:rPr>
            </w:pPr>
          </w:p>
        </w:tc>
        <w:tc>
          <w:tcPr>
            <w:tcW w:w="2932" w:type="dxa"/>
          </w:tcPr>
          <w:p w14:paraId="431D0523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14:paraId="424567E2" w14:textId="083B5078" w:rsidR="00AA2DD7" w:rsidRDefault="00AA2DD7" w:rsidP="00AA2DD7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11.00 </w:t>
            </w:r>
            <w:r>
              <w:rPr>
                <w:bCs/>
                <w:sz w:val="20"/>
              </w:rPr>
              <w:t>– конференция МОД «Коми войтыр» (</w:t>
            </w:r>
            <w:r>
              <w:rPr>
                <w:sz w:val="20"/>
              </w:rPr>
              <w:t xml:space="preserve">музей истории и культуры </w:t>
            </w:r>
            <w:proofErr w:type="spellStart"/>
            <w:r>
              <w:rPr>
                <w:sz w:val="20"/>
              </w:rPr>
              <w:t>с.Выльгорт</w:t>
            </w:r>
            <w:proofErr w:type="spellEnd"/>
            <w:r>
              <w:rPr>
                <w:sz w:val="20"/>
              </w:rPr>
              <w:t>)</w:t>
            </w:r>
          </w:p>
          <w:p w14:paraId="7799B6F5" w14:textId="233DEB6E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«Кому полагается региональная социальная доплата к пенсии» (Общественная приемная Главы Республики Коми Сыктывдинский филиал)</w:t>
            </w:r>
          </w:p>
          <w:p w14:paraId="5F0CC23F" w14:textId="77777777" w:rsidR="00AB2BCA" w:rsidRDefault="00AB2BCA">
            <w:pPr>
              <w:rPr>
                <w:b/>
                <w:sz w:val="20"/>
              </w:rPr>
            </w:pPr>
          </w:p>
          <w:p w14:paraId="0784E4CC" w14:textId="77777777" w:rsidR="00AB2BCA" w:rsidRDefault="00AB2BCA">
            <w:pPr>
              <w:rPr>
                <w:b/>
                <w:sz w:val="20"/>
              </w:rPr>
            </w:pPr>
          </w:p>
        </w:tc>
        <w:tc>
          <w:tcPr>
            <w:tcW w:w="2798" w:type="dxa"/>
          </w:tcPr>
          <w:p w14:paraId="104A2DE5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  <w:p w14:paraId="08CF5E1F" w14:textId="77777777" w:rsidR="00AB2BCA" w:rsidRDefault="00000000">
            <w:r>
              <w:rPr>
                <w:b/>
                <w:sz w:val="20"/>
              </w:rPr>
              <w:t>11.00</w:t>
            </w:r>
            <w:r>
              <w:rPr>
                <w:sz w:val="20"/>
              </w:rPr>
              <w:t xml:space="preserve"> – заседание КПДН</w:t>
            </w:r>
          </w:p>
          <w:p w14:paraId="165A7A05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14.00</w:t>
            </w:r>
            <w:r>
              <w:rPr>
                <w:sz w:val="20"/>
              </w:rPr>
              <w:t xml:space="preserve"> – круглый стол по теме: «Диспансеризация взрослого населения: решение проблем» (районная библиотека </w:t>
            </w:r>
            <w:proofErr w:type="spellStart"/>
            <w:r>
              <w:rPr>
                <w:sz w:val="20"/>
              </w:rPr>
              <w:t>с.Выльгорт</w:t>
            </w:r>
            <w:proofErr w:type="spellEnd"/>
            <w:r>
              <w:rPr>
                <w:sz w:val="20"/>
              </w:rPr>
              <w:t>)</w:t>
            </w:r>
          </w:p>
          <w:p w14:paraId="2807D27B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15.00</w:t>
            </w:r>
            <w:r>
              <w:rPr>
                <w:sz w:val="20"/>
              </w:rPr>
              <w:t xml:space="preserve"> – заседание Президиума Совета МР «Сыктывдинский»</w:t>
            </w:r>
          </w:p>
        </w:tc>
        <w:tc>
          <w:tcPr>
            <w:tcW w:w="2633" w:type="dxa"/>
          </w:tcPr>
          <w:p w14:paraId="4F228928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  <w:p w14:paraId="7AF4A084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12.00</w:t>
            </w:r>
            <w:r>
              <w:rPr>
                <w:sz w:val="20"/>
              </w:rPr>
              <w:t xml:space="preserve"> – заседание Совета </w:t>
            </w:r>
          </w:p>
          <w:p w14:paraId="15BED1C1" w14:textId="77777777" w:rsidR="00AB2BCA" w:rsidRDefault="00000000">
            <w:pPr>
              <w:rPr>
                <w:b/>
                <w:sz w:val="20"/>
              </w:rPr>
            </w:pPr>
            <w:r>
              <w:rPr>
                <w:sz w:val="20"/>
              </w:rPr>
              <w:t>МР «Сыктывдинский»</w:t>
            </w:r>
          </w:p>
          <w:p w14:paraId="54819EDF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«Районная газета «Наша жизнь»- о чём бы вы хотели читать в следующем году?» (Общественная приемная Главы Республики Коми Сыктывдинский филиал)</w:t>
            </w:r>
          </w:p>
          <w:p w14:paraId="0BB8AEFA" w14:textId="77777777" w:rsidR="00AB2BCA" w:rsidRDefault="00AB2BCA">
            <w:pPr>
              <w:rPr>
                <w:sz w:val="20"/>
              </w:rPr>
            </w:pPr>
          </w:p>
        </w:tc>
      </w:tr>
      <w:tr w:rsidR="00AB2BCA" w14:paraId="27FBF8C7" w14:textId="77777777">
        <w:trPr>
          <w:trHeight w:val="1688"/>
        </w:trPr>
        <w:tc>
          <w:tcPr>
            <w:tcW w:w="636" w:type="dxa"/>
            <w:textDirection w:val="btLr"/>
            <w:vAlign w:val="center"/>
          </w:tcPr>
          <w:p w14:paraId="4BBC6406" w14:textId="77777777" w:rsidR="00AB2BCA" w:rsidRDefault="0000000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61D03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760" w:type="dxa"/>
          </w:tcPr>
          <w:p w14:paraId="23A3C5F9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14:paraId="5CEE98AE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«Профилактика инсульта: советы врача» (Общественная приемная Главы Республики Коми Сыктывдинский филиал)</w:t>
            </w:r>
          </w:p>
        </w:tc>
        <w:tc>
          <w:tcPr>
            <w:tcW w:w="2932" w:type="dxa"/>
          </w:tcPr>
          <w:p w14:paraId="48642008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14:paraId="442D9E0F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«Порядок выдачи удостоверений о праве на получение мер социальной поддержки» (Общественная приемная Главы Республики Коми Сыктывдинский филиал)</w:t>
            </w:r>
          </w:p>
        </w:tc>
        <w:tc>
          <w:tcPr>
            <w:tcW w:w="2798" w:type="dxa"/>
          </w:tcPr>
          <w:p w14:paraId="25158669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14:paraId="1036D960" w14:textId="77777777" w:rsidR="00AA2DD7" w:rsidRDefault="00AA2DD7" w:rsidP="00AA2DD7">
            <w:pPr>
              <w:rPr>
                <w:sz w:val="20"/>
              </w:rPr>
            </w:pPr>
            <w:r>
              <w:rPr>
                <w:b/>
                <w:sz w:val="20"/>
              </w:rPr>
              <w:t>10.00 –</w:t>
            </w:r>
            <w:r>
              <w:rPr>
                <w:sz w:val="20"/>
              </w:rPr>
              <w:t xml:space="preserve"> совещание с главами СП</w:t>
            </w:r>
          </w:p>
          <w:p w14:paraId="45D21F45" w14:textId="6E617F24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«Условия и порядок оказания бесплатной юридической помощи» (Общественная приемная Главы Республики Коми Сыктывдинский филиал)</w:t>
            </w:r>
          </w:p>
        </w:tc>
        <w:tc>
          <w:tcPr>
            <w:tcW w:w="2633" w:type="dxa"/>
          </w:tcPr>
          <w:p w14:paraId="29066B97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  <w:p w14:paraId="765A4B4E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14.15</w:t>
            </w:r>
            <w:r>
              <w:rPr>
                <w:sz w:val="20"/>
              </w:rPr>
              <w:t xml:space="preserve"> – Координационный совет предпринимателей (</w:t>
            </w:r>
            <w:proofErr w:type="spellStart"/>
            <w:r>
              <w:rPr>
                <w:sz w:val="20"/>
              </w:rPr>
              <w:t>конференц</w:t>
            </w:r>
            <w:proofErr w:type="spellEnd"/>
            <w:r>
              <w:rPr>
                <w:sz w:val="20"/>
              </w:rPr>
              <w:t xml:space="preserve"> зал администрации района)</w:t>
            </w:r>
          </w:p>
          <w:p w14:paraId="0107EC2C" w14:textId="77777777" w:rsidR="00AB2BCA" w:rsidRDefault="00AB2BCA">
            <w:pPr>
              <w:rPr>
                <w:sz w:val="20"/>
              </w:rPr>
            </w:pPr>
          </w:p>
        </w:tc>
      </w:tr>
      <w:tr w:rsidR="00AB2BCA" w14:paraId="5CBD08A9" w14:textId="77777777">
        <w:trPr>
          <w:trHeight w:val="410"/>
        </w:trPr>
        <w:tc>
          <w:tcPr>
            <w:tcW w:w="636" w:type="dxa"/>
            <w:textDirection w:val="btLr"/>
          </w:tcPr>
          <w:p w14:paraId="0883A4E4" w14:textId="77777777" w:rsidR="00AB2BCA" w:rsidRDefault="0000000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97F74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14:paraId="2D7B6550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10.00-12.00 –</w:t>
            </w:r>
            <w:r>
              <w:rPr>
                <w:sz w:val="20"/>
              </w:rPr>
              <w:t xml:space="preserve"> обучающий семинар по работе в электронном магазине (</w:t>
            </w:r>
            <w:proofErr w:type="spellStart"/>
            <w:r>
              <w:rPr>
                <w:sz w:val="20"/>
              </w:rPr>
              <w:t>конференц</w:t>
            </w:r>
            <w:proofErr w:type="spellEnd"/>
            <w:r>
              <w:rPr>
                <w:sz w:val="20"/>
              </w:rPr>
              <w:t xml:space="preserve"> зал администрации района)</w:t>
            </w:r>
          </w:p>
        </w:tc>
        <w:tc>
          <w:tcPr>
            <w:tcW w:w="2760" w:type="dxa"/>
          </w:tcPr>
          <w:p w14:paraId="71EA79E3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932" w:type="dxa"/>
          </w:tcPr>
          <w:p w14:paraId="4B52F2C6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14:paraId="483872C4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14.00</w:t>
            </w:r>
            <w:r>
              <w:rPr>
                <w:sz w:val="20"/>
              </w:rPr>
              <w:t xml:space="preserve"> – круглый стол, посвящённый Дню правовой помощи детям «Право о тебе, тебе - о праве» (районная библиотека </w:t>
            </w:r>
            <w:proofErr w:type="spellStart"/>
            <w:r>
              <w:rPr>
                <w:sz w:val="20"/>
              </w:rPr>
              <w:t>с.Выльгорт</w:t>
            </w:r>
            <w:proofErr w:type="spellEnd"/>
            <w:r>
              <w:rPr>
                <w:sz w:val="20"/>
              </w:rPr>
              <w:t>)</w:t>
            </w:r>
          </w:p>
          <w:p w14:paraId="2CA44B2D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16.00-17.00</w:t>
            </w:r>
            <w:r>
              <w:rPr>
                <w:sz w:val="20"/>
              </w:rPr>
              <w:t xml:space="preserve"> – прямая линия по теме: «Соблюдение прав несовершеннолетних при </w:t>
            </w:r>
            <w:r>
              <w:rPr>
                <w:sz w:val="20"/>
              </w:rPr>
              <w:lastRenderedPageBreak/>
              <w:t>оформлении наследства и сделок с недвижимым имуществом» (Общественная приемная Главы Республики Коми Сыктывдинский филиал)</w:t>
            </w:r>
          </w:p>
        </w:tc>
        <w:tc>
          <w:tcPr>
            <w:tcW w:w="2798" w:type="dxa"/>
          </w:tcPr>
          <w:p w14:paraId="35E4DA8F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23</w:t>
            </w:r>
          </w:p>
          <w:p w14:paraId="27A1784B" w14:textId="77777777" w:rsidR="00AB2BCA" w:rsidRDefault="00AB2BCA">
            <w:pPr>
              <w:rPr>
                <w:b/>
                <w:sz w:val="20"/>
              </w:rPr>
            </w:pPr>
          </w:p>
        </w:tc>
        <w:tc>
          <w:tcPr>
            <w:tcW w:w="2633" w:type="dxa"/>
          </w:tcPr>
          <w:p w14:paraId="78908EA3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</w:tr>
      <w:tr w:rsidR="00AB2BCA" w14:paraId="6AEEEB4A" w14:textId="77777777">
        <w:trPr>
          <w:trHeight w:val="760"/>
        </w:trPr>
        <w:tc>
          <w:tcPr>
            <w:tcW w:w="636" w:type="dxa"/>
            <w:textDirection w:val="btLr"/>
          </w:tcPr>
          <w:p w14:paraId="5B022890" w14:textId="77777777" w:rsidR="00AB2BCA" w:rsidRDefault="0000000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0F19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14:paraId="7ADF3CC5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 </w:t>
            </w:r>
          </w:p>
          <w:p w14:paraId="612B5A29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13.00</w:t>
            </w:r>
            <w:r>
              <w:rPr>
                <w:sz w:val="20"/>
              </w:rPr>
              <w:t xml:space="preserve"> - торжественное вручение паспортов (музей истории и культуры </w:t>
            </w:r>
            <w:proofErr w:type="spellStart"/>
            <w:r>
              <w:rPr>
                <w:sz w:val="20"/>
              </w:rPr>
              <w:t>с.Выльгорт</w:t>
            </w:r>
            <w:proofErr w:type="spellEnd"/>
            <w:r>
              <w:rPr>
                <w:sz w:val="20"/>
              </w:rPr>
              <w:t>)</w:t>
            </w:r>
          </w:p>
          <w:p w14:paraId="572EB5D4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16.00</w:t>
            </w:r>
            <w:r>
              <w:rPr>
                <w:sz w:val="20"/>
              </w:rPr>
              <w:t xml:space="preserve"> – большой этнографический диктант (музей истории и культуры </w:t>
            </w:r>
            <w:proofErr w:type="spellStart"/>
            <w:r>
              <w:rPr>
                <w:sz w:val="20"/>
              </w:rPr>
              <w:t>с.Выльгорт</w:t>
            </w:r>
            <w:proofErr w:type="spellEnd"/>
            <w:r>
              <w:rPr>
                <w:sz w:val="20"/>
              </w:rPr>
              <w:t>)</w:t>
            </w:r>
          </w:p>
          <w:p w14:paraId="3602652D" w14:textId="77777777" w:rsidR="00AB2BCA" w:rsidRDefault="00AB2BCA">
            <w:pPr>
              <w:rPr>
                <w:sz w:val="20"/>
              </w:rPr>
            </w:pPr>
          </w:p>
        </w:tc>
        <w:tc>
          <w:tcPr>
            <w:tcW w:w="2760" w:type="dxa"/>
          </w:tcPr>
          <w:p w14:paraId="14F03D0D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14:paraId="5F62DD0F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</w:t>
            </w:r>
          </w:p>
          <w:p w14:paraId="6EC77145" w14:textId="77777777" w:rsidR="00AB2BCA" w:rsidRDefault="00AB2BCA">
            <w:pPr>
              <w:rPr>
                <w:sz w:val="20"/>
              </w:rPr>
            </w:pPr>
          </w:p>
        </w:tc>
        <w:tc>
          <w:tcPr>
            <w:tcW w:w="2932" w:type="dxa"/>
          </w:tcPr>
          <w:p w14:paraId="745168B0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  <w:p w14:paraId="722A1541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 </w:t>
            </w:r>
          </w:p>
          <w:p w14:paraId="537E5F6A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14.00-15.00</w:t>
            </w:r>
            <w:r>
              <w:rPr>
                <w:sz w:val="20"/>
              </w:rPr>
              <w:t xml:space="preserve"> – прямая линия по теме: «Нарушены ли твои </w:t>
            </w:r>
            <w:proofErr w:type="gramStart"/>
            <w:r>
              <w:rPr>
                <w:sz w:val="20"/>
              </w:rPr>
              <w:t>права?(</w:t>
            </w:r>
            <w:proofErr w:type="gramEnd"/>
            <w:r>
              <w:rPr>
                <w:sz w:val="20"/>
              </w:rPr>
              <w:t>посвящённый Дню защиты прав детей)» (Общественная приемная Главы Республики Коми Сыктывдинский филиал)</w:t>
            </w:r>
          </w:p>
        </w:tc>
        <w:tc>
          <w:tcPr>
            <w:tcW w:w="2798" w:type="dxa"/>
          </w:tcPr>
          <w:p w14:paraId="321F48A4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  <w:p w14:paraId="75327AF7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 </w:t>
            </w:r>
          </w:p>
          <w:p w14:paraId="2CA44932" w14:textId="77777777" w:rsidR="00AB2BCA" w:rsidRDefault="00000000">
            <w:pPr>
              <w:rPr>
                <w:sz w:val="20"/>
              </w:rPr>
            </w:pPr>
            <w:r>
              <w:rPr>
                <w:color w:val="000000" w:themeColor="dark1"/>
                <w:sz w:val="20"/>
              </w:rPr>
              <w:t>- районный конкурс талантов «Удивительные люди-2023»</w:t>
            </w:r>
          </w:p>
        </w:tc>
        <w:tc>
          <w:tcPr>
            <w:tcW w:w="2633" w:type="dxa"/>
          </w:tcPr>
          <w:p w14:paraId="3598D98F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14:paraId="43DF06FC" w14:textId="77777777" w:rsidR="00AB2BCA" w:rsidRDefault="00000000">
            <w:pPr>
              <w:rPr>
                <w:sz w:val="20"/>
              </w:rPr>
            </w:pPr>
            <w:r>
              <w:rPr>
                <w:b/>
                <w:sz w:val="20"/>
              </w:rPr>
              <w:t>9.00</w:t>
            </w:r>
            <w:r>
              <w:rPr>
                <w:sz w:val="20"/>
              </w:rPr>
              <w:t xml:space="preserve"> – планерка аппарата администрации </w:t>
            </w:r>
          </w:p>
          <w:p w14:paraId="5E1BC8B0" w14:textId="77777777" w:rsidR="00AB2BCA" w:rsidRDefault="00AB2BCA">
            <w:pPr>
              <w:rPr>
                <w:sz w:val="20"/>
              </w:rPr>
            </w:pPr>
          </w:p>
        </w:tc>
      </w:tr>
      <w:tr w:rsidR="00AB2BCA" w14:paraId="327CD4BE" w14:textId="77777777">
        <w:trPr>
          <w:trHeight w:val="430"/>
        </w:trPr>
        <w:tc>
          <w:tcPr>
            <w:tcW w:w="636" w:type="dxa"/>
            <w:textDirection w:val="btLr"/>
          </w:tcPr>
          <w:p w14:paraId="6AC5708A" w14:textId="77777777" w:rsidR="00AB2BCA" w:rsidRDefault="0000000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</w:t>
            </w:r>
          </w:p>
          <w:p w14:paraId="337B454F" w14:textId="77777777" w:rsidR="00AB2BCA" w:rsidRDefault="00000000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C630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 Выходной</w:t>
            </w:r>
          </w:p>
          <w:p w14:paraId="06A5D4CA" w14:textId="77777777" w:rsidR="00AB2BCA" w:rsidRDefault="00AB2BCA">
            <w:pPr>
              <w:rPr>
                <w:b/>
                <w:sz w:val="20"/>
              </w:rPr>
            </w:pPr>
          </w:p>
          <w:p w14:paraId="22E10973" w14:textId="77777777" w:rsidR="00AB2BCA" w:rsidRDefault="00AB2BCA">
            <w:pPr>
              <w:rPr>
                <w:b/>
                <w:sz w:val="20"/>
              </w:rPr>
            </w:pPr>
          </w:p>
          <w:p w14:paraId="2E343FDE" w14:textId="77777777" w:rsidR="00AB2BCA" w:rsidRDefault="00AB2BCA">
            <w:pPr>
              <w:rPr>
                <w:b/>
                <w:sz w:val="20"/>
              </w:rPr>
            </w:pPr>
          </w:p>
          <w:p w14:paraId="2582FF3E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 Выходной</w:t>
            </w:r>
          </w:p>
        </w:tc>
        <w:tc>
          <w:tcPr>
            <w:tcW w:w="2760" w:type="dxa"/>
          </w:tcPr>
          <w:p w14:paraId="2D86ADF7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 Выходной</w:t>
            </w:r>
          </w:p>
          <w:p w14:paraId="22CC984D" w14:textId="77777777" w:rsidR="00AB2BCA" w:rsidRDefault="00AB2BCA">
            <w:pPr>
              <w:rPr>
                <w:b/>
                <w:sz w:val="20"/>
              </w:rPr>
            </w:pPr>
          </w:p>
          <w:p w14:paraId="1DFB84F6" w14:textId="77777777" w:rsidR="00AB2BCA" w:rsidRDefault="00AB2BCA">
            <w:pPr>
              <w:rPr>
                <w:b/>
                <w:sz w:val="20"/>
              </w:rPr>
            </w:pPr>
          </w:p>
          <w:p w14:paraId="552893AE" w14:textId="77777777" w:rsidR="00AB2BCA" w:rsidRDefault="00AB2BCA">
            <w:pPr>
              <w:rPr>
                <w:b/>
                <w:sz w:val="20"/>
              </w:rPr>
            </w:pPr>
          </w:p>
          <w:p w14:paraId="10B64A8A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 Выходной</w:t>
            </w:r>
          </w:p>
          <w:p w14:paraId="3C5638D2" w14:textId="77777777" w:rsidR="00AB2BCA" w:rsidRDefault="00AB2BCA">
            <w:pPr>
              <w:rPr>
                <w:sz w:val="20"/>
              </w:rPr>
            </w:pPr>
          </w:p>
        </w:tc>
        <w:tc>
          <w:tcPr>
            <w:tcW w:w="2932" w:type="dxa"/>
          </w:tcPr>
          <w:p w14:paraId="52CE9BF7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 Выходной</w:t>
            </w:r>
          </w:p>
          <w:p w14:paraId="5B423E1A" w14:textId="77777777" w:rsidR="00AB2BCA" w:rsidRDefault="00AB2BCA">
            <w:pPr>
              <w:rPr>
                <w:sz w:val="20"/>
              </w:rPr>
            </w:pPr>
          </w:p>
          <w:p w14:paraId="17555074" w14:textId="77777777" w:rsidR="00AB2BCA" w:rsidRDefault="00AB2BCA">
            <w:pPr>
              <w:rPr>
                <w:sz w:val="20"/>
              </w:rPr>
            </w:pPr>
          </w:p>
          <w:p w14:paraId="3EFC1FEC" w14:textId="77777777" w:rsidR="00AB2BCA" w:rsidRDefault="00AB2BCA">
            <w:pPr>
              <w:rPr>
                <w:sz w:val="20"/>
              </w:rPr>
            </w:pPr>
          </w:p>
          <w:p w14:paraId="696179E6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 Выходной</w:t>
            </w:r>
          </w:p>
        </w:tc>
        <w:tc>
          <w:tcPr>
            <w:tcW w:w="2798" w:type="dxa"/>
          </w:tcPr>
          <w:p w14:paraId="5B8E4C3D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 Выходной</w:t>
            </w:r>
          </w:p>
          <w:p w14:paraId="7D0F9846" w14:textId="77777777" w:rsidR="00AB2BCA" w:rsidRDefault="00AB2BCA">
            <w:pPr>
              <w:rPr>
                <w:b/>
                <w:sz w:val="20"/>
              </w:rPr>
            </w:pPr>
          </w:p>
          <w:p w14:paraId="5A51A6A5" w14:textId="77777777" w:rsidR="00AB2BCA" w:rsidRDefault="00AB2BCA">
            <w:pPr>
              <w:rPr>
                <w:b/>
                <w:sz w:val="20"/>
              </w:rPr>
            </w:pPr>
          </w:p>
          <w:p w14:paraId="0972F378" w14:textId="77777777" w:rsidR="00AB2BCA" w:rsidRDefault="00AB2BCA">
            <w:pPr>
              <w:rPr>
                <w:b/>
                <w:sz w:val="20"/>
              </w:rPr>
            </w:pPr>
          </w:p>
          <w:p w14:paraId="19F2E8CF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 Выходной</w:t>
            </w:r>
          </w:p>
        </w:tc>
        <w:tc>
          <w:tcPr>
            <w:tcW w:w="2633" w:type="dxa"/>
          </w:tcPr>
          <w:p w14:paraId="16DA191B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 Выходной</w:t>
            </w:r>
          </w:p>
          <w:p w14:paraId="4801D45C" w14:textId="77777777" w:rsidR="00AB2BCA" w:rsidRDefault="00AB2BCA">
            <w:pPr>
              <w:rPr>
                <w:b/>
                <w:sz w:val="20"/>
              </w:rPr>
            </w:pPr>
          </w:p>
          <w:p w14:paraId="093CA611" w14:textId="77777777" w:rsidR="00AB2BCA" w:rsidRDefault="00AB2BCA">
            <w:pPr>
              <w:rPr>
                <w:b/>
                <w:sz w:val="20"/>
              </w:rPr>
            </w:pPr>
          </w:p>
          <w:p w14:paraId="76BB8914" w14:textId="77777777" w:rsidR="00AB2BCA" w:rsidRDefault="00AB2BCA">
            <w:pPr>
              <w:rPr>
                <w:b/>
                <w:sz w:val="20"/>
              </w:rPr>
            </w:pPr>
          </w:p>
          <w:p w14:paraId="1386B93B" w14:textId="77777777" w:rsidR="00AB2BCA" w:rsidRDefault="000000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 Выходной</w:t>
            </w:r>
          </w:p>
        </w:tc>
      </w:tr>
    </w:tbl>
    <w:p w14:paraId="79FA3B5C" w14:textId="77777777" w:rsidR="00AB2BCA" w:rsidRDefault="00AB2BCA"/>
    <w:p w14:paraId="0FC43D6C" w14:textId="77777777" w:rsidR="00AB2BCA" w:rsidRDefault="00AB2BCA"/>
    <w:sectPr w:rsidR="00AB2BCA">
      <w:pgSz w:w="16848" w:h="11908" w:orient="landscape"/>
      <w:pgMar w:top="1134" w:right="1134" w:bottom="130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CA"/>
    <w:rsid w:val="00AA2DD7"/>
    <w:rsid w:val="00A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7B60"/>
  <w15:docId w15:val="{2311D5FC-253B-4D7F-932E-CDBE039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4">
    <w:name w:val="No Spacing"/>
    <w:basedOn w:val="a"/>
    <w:link w:val="a5"/>
  </w:style>
  <w:style w:type="character" w:customStyle="1" w:styleId="a5">
    <w:name w:val="Без интервала Знак"/>
    <w:basedOn w:val="1"/>
    <w:link w:val="a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7">
    <w:name w:val="Абзац списка Знак"/>
    <w:basedOn w:val="1"/>
    <w:link w:val="a6"/>
    <w:rPr>
      <w:rFonts w:asciiTheme="minorHAnsi" w:hAnsiTheme="minorHAnsi"/>
      <w:sz w:val="22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2023-11-01T12:44:00Z</dcterms:created>
  <dcterms:modified xsi:type="dcterms:W3CDTF">2023-11-01T12:45:00Z</dcterms:modified>
</cp:coreProperties>
</file>